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034" w:rsidRDefault="00811034" w:rsidP="00811034">
      <w:pPr>
        <w:suppressAutoHyphens w:val="0"/>
        <w:spacing w:before="0" w:line="240" w:lineRule="auto"/>
        <w:ind w:firstLine="0"/>
        <w:jc w:val="center"/>
        <w:rPr>
          <w:b/>
          <w:caps/>
          <w:color w:val="auto"/>
          <w:sz w:val="32"/>
          <w:szCs w:val="24"/>
          <w:lang w:eastAsia="ru-RU"/>
        </w:rPr>
      </w:pPr>
    </w:p>
    <w:p w:rsidR="00811034" w:rsidRDefault="00811034" w:rsidP="00811034">
      <w:pPr>
        <w:suppressAutoHyphens w:val="0"/>
        <w:spacing w:before="0" w:line="240" w:lineRule="auto"/>
        <w:ind w:firstLine="0"/>
        <w:jc w:val="left"/>
        <w:rPr>
          <w:b/>
          <w:caps/>
          <w:color w:val="auto"/>
          <w:sz w:val="24"/>
          <w:szCs w:val="24"/>
          <w:lang w:eastAsia="ru-RU"/>
        </w:rPr>
      </w:pPr>
      <w:r>
        <w:rPr>
          <w:b/>
          <w:caps/>
          <w:color w:val="auto"/>
          <w:sz w:val="24"/>
          <w:szCs w:val="24"/>
          <w:lang w:eastAsia="ru-RU"/>
        </w:rPr>
        <w:t>АКТУАЛЬНАЯ РЕДАКЦИЯ</w:t>
      </w:r>
    </w:p>
    <w:p w:rsidR="00811034" w:rsidRPr="00D90670" w:rsidRDefault="00811034" w:rsidP="00811034">
      <w:pPr>
        <w:suppressAutoHyphens w:val="0"/>
        <w:spacing w:before="0" w:line="240" w:lineRule="auto"/>
        <w:ind w:firstLine="0"/>
        <w:jc w:val="left"/>
        <w:rPr>
          <w:b/>
          <w:caps/>
          <w:color w:val="auto"/>
          <w:sz w:val="24"/>
          <w:szCs w:val="24"/>
          <w:lang w:eastAsia="ru-RU"/>
        </w:rPr>
      </w:pPr>
    </w:p>
    <w:p w:rsidR="00811034" w:rsidRPr="00BC3D3A" w:rsidRDefault="00811034" w:rsidP="00811034">
      <w:pPr>
        <w:suppressAutoHyphens w:val="0"/>
        <w:spacing w:before="0" w:line="240" w:lineRule="auto"/>
        <w:ind w:firstLine="0"/>
        <w:jc w:val="center"/>
        <w:rPr>
          <w:b/>
          <w:caps/>
          <w:color w:val="auto"/>
          <w:sz w:val="24"/>
          <w:szCs w:val="24"/>
          <w:lang w:eastAsia="ru-RU"/>
        </w:rPr>
      </w:pPr>
      <w:r w:rsidRPr="00BC3D3A">
        <w:rPr>
          <w:b/>
          <w:caps/>
          <w:color w:val="auto"/>
          <w:sz w:val="24"/>
          <w:szCs w:val="24"/>
          <w:lang w:eastAsia="ru-RU"/>
        </w:rPr>
        <w:t>администрация</w:t>
      </w:r>
    </w:p>
    <w:p w:rsidR="00811034" w:rsidRPr="00BC3D3A" w:rsidRDefault="00811034" w:rsidP="00811034">
      <w:pPr>
        <w:suppressAutoHyphens w:val="0"/>
        <w:spacing w:before="0" w:line="240" w:lineRule="auto"/>
        <w:ind w:firstLine="0"/>
        <w:jc w:val="center"/>
        <w:rPr>
          <w:b/>
          <w:caps/>
          <w:color w:val="auto"/>
          <w:sz w:val="24"/>
          <w:szCs w:val="24"/>
          <w:lang w:eastAsia="ru-RU"/>
        </w:rPr>
      </w:pPr>
      <w:r w:rsidRPr="00BC3D3A">
        <w:rPr>
          <w:b/>
          <w:caps/>
          <w:color w:val="auto"/>
          <w:sz w:val="24"/>
          <w:szCs w:val="24"/>
          <w:lang w:eastAsia="ru-RU"/>
        </w:rPr>
        <w:t>тейковского муниципального района</w:t>
      </w:r>
    </w:p>
    <w:p w:rsidR="00811034" w:rsidRPr="00BC3D3A" w:rsidRDefault="00811034" w:rsidP="00811034">
      <w:pPr>
        <w:suppressAutoHyphens w:val="0"/>
        <w:spacing w:before="0" w:line="240" w:lineRule="auto"/>
        <w:ind w:firstLine="0"/>
        <w:jc w:val="center"/>
        <w:rPr>
          <w:b/>
          <w:caps/>
          <w:color w:val="auto"/>
          <w:sz w:val="24"/>
          <w:szCs w:val="24"/>
          <w:lang w:eastAsia="ru-RU"/>
        </w:rPr>
      </w:pPr>
      <w:r w:rsidRPr="00BC3D3A">
        <w:rPr>
          <w:b/>
          <w:caps/>
          <w:color w:val="auto"/>
          <w:sz w:val="24"/>
          <w:szCs w:val="24"/>
          <w:lang w:eastAsia="ru-RU"/>
        </w:rPr>
        <w:t>ивановской области</w:t>
      </w:r>
    </w:p>
    <w:p w:rsidR="00811034" w:rsidRPr="00BC3D3A" w:rsidRDefault="00811034" w:rsidP="00811034">
      <w:pPr>
        <w:suppressAutoHyphens w:val="0"/>
        <w:spacing w:before="0" w:line="240" w:lineRule="auto"/>
        <w:ind w:firstLine="0"/>
        <w:jc w:val="center"/>
        <w:rPr>
          <w:b/>
          <w:caps/>
          <w:color w:val="auto"/>
          <w:sz w:val="24"/>
          <w:szCs w:val="24"/>
          <w:u w:val="single"/>
          <w:lang w:eastAsia="ru-RU"/>
        </w:rPr>
      </w:pPr>
      <w:r w:rsidRPr="00BC3D3A">
        <w:rPr>
          <w:b/>
          <w:caps/>
          <w:color w:val="auto"/>
          <w:sz w:val="24"/>
          <w:szCs w:val="24"/>
          <w:u w:val="single"/>
          <w:lang w:eastAsia="ru-RU"/>
        </w:rPr>
        <w:tab/>
      </w:r>
      <w:r w:rsidRPr="00BC3D3A">
        <w:rPr>
          <w:b/>
          <w:caps/>
          <w:color w:val="auto"/>
          <w:sz w:val="24"/>
          <w:szCs w:val="24"/>
          <w:u w:val="single"/>
          <w:lang w:eastAsia="ru-RU"/>
        </w:rPr>
        <w:tab/>
      </w:r>
      <w:r w:rsidRPr="00BC3D3A">
        <w:rPr>
          <w:b/>
          <w:caps/>
          <w:color w:val="auto"/>
          <w:sz w:val="24"/>
          <w:szCs w:val="24"/>
          <w:u w:val="single"/>
          <w:lang w:eastAsia="ru-RU"/>
        </w:rPr>
        <w:tab/>
      </w:r>
      <w:r w:rsidRPr="00BC3D3A">
        <w:rPr>
          <w:b/>
          <w:caps/>
          <w:color w:val="auto"/>
          <w:sz w:val="24"/>
          <w:szCs w:val="24"/>
          <w:u w:val="single"/>
          <w:lang w:eastAsia="ru-RU"/>
        </w:rPr>
        <w:tab/>
      </w:r>
      <w:r w:rsidRPr="00BC3D3A">
        <w:rPr>
          <w:b/>
          <w:caps/>
          <w:color w:val="auto"/>
          <w:sz w:val="24"/>
          <w:szCs w:val="24"/>
          <w:u w:val="single"/>
          <w:lang w:eastAsia="ru-RU"/>
        </w:rPr>
        <w:tab/>
      </w:r>
      <w:r w:rsidRPr="00BC3D3A">
        <w:rPr>
          <w:b/>
          <w:caps/>
          <w:color w:val="auto"/>
          <w:sz w:val="24"/>
          <w:szCs w:val="24"/>
          <w:u w:val="single"/>
          <w:lang w:eastAsia="ru-RU"/>
        </w:rPr>
        <w:tab/>
      </w:r>
      <w:r w:rsidRPr="00BC3D3A">
        <w:rPr>
          <w:b/>
          <w:caps/>
          <w:color w:val="auto"/>
          <w:sz w:val="24"/>
          <w:szCs w:val="24"/>
          <w:u w:val="single"/>
          <w:lang w:eastAsia="ru-RU"/>
        </w:rPr>
        <w:tab/>
      </w:r>
      <w:r w:rsidRPr="00BC3D3A">
        <w:rPr>
          <w:b/>
          <w:caps/>
          <w:color w:val="auto"/>
          <w:sz w:val="24"/>
          <w:szCs w:val="24"/>
          <w:u w:val="single"/>
          <w:lang w:eastAsia="ru-RU"/>
        </w:rPr>
        <w:tab/>
      </w:r>
      <w:r w:rsidRPr="00BC3D3A">
        <w:rPr>
          <w:b/>
          <w:caps/>
          <w:color w:val="auto"/>
          <w:sz w:val="24"/>
          <w:szCs w:val="24"/>
          <w:u w:val="single"/>
          <w:lang w:eastAsia="ru-RU"/>
        </w:rPr>
        <w:tab/>
      </w:r>
      <w:r w:rsidRPr="00BC3D3A">
        <w:rPr>
          <w:b/>
          <w:caps/>
          <w:color w:val="auto"/>
          <w:sz w:val="24"/>
          <w:szCs w:val="24"/>
          <w:u w:val="single"/>
          <w:lang w:eastAsia="ru-RU"/>
        </w:rPr>
        <w:tab/>
      </w:r>
      <w:r w:rsidRPr="00BC3D3A">
        <w:rPr>
          <w:b/>
          <w:caps/>
          <w:color w:val="auto"/>
          <w:sz w:val="24"/>
          <w:szCs w:val="24"/>
          <w:u w:val="single"/>
          <w:lang w:eastAsia="ru-RU"/>
        </w:rPr>
        <w:tab/>
      </w:r>
      <w:r w:rsidRPr="00BC3D3A">
        <w:rPr>
          <w:b/>
          <w:caps/>
          <w:color w:val="auto"/>
          <w:sz w:val="24"/>
          <w:szCs w:val="24"/>
          <w:u w:val="single"/>
          <w:lang w:eastAsia="ru-RU"/>
        </w:rPr>
        <w:tab/>
      </w:r>
    </w:p>
    <w:p w:rsidR="00811034" w:rsidRPr="00BC3D3A" w:rsidRDefault="00811034" w:rsidP="00811034">
      <w:pPr>
        <w:suppressAutoHyphens w:val="0"/>
        <w:spacing w:before="0" w:line="240" w:lineRule="auto"/>
        <w:ind w:firstLine="0"/>
        <w:jc w:val="center"/>
        <w:rPr>
          <w:b/>
          <w:caps/>
          <w:color w:val="auto"/>
          <w:sz w:val="24"/>
          <w:szCs w:val="24"/>
          <w:lang w:eastAsia="ru-RU"/>
        </w:rPr>
      </w:pPr>
    </w:p>
    <w:p w:rsidR="00811034" w:rsidRPr="00BC3D3A" w:rsidRDefault="00811034" w:rsidP="00811034">
      <w:pPr>
        <w:suppressAutoHyphens w:val="0"/>
        <w:spacing w:before="0" w:line="240" w:lineRule="auto"/>
        <w:ind w:firstLine="0"/>
        <w:jc w:val="center"/>
        <w:rPr>
          <w:b/>
          <w:caps/>
          <w:color w:val="auto"/>
          <w:sz w:val="24"/>
          <w:szCs w:val="24"/>
          <w:lang w:eastAsia="ru-RU"/>
        </w:rPr>
      </w:pPr>
    </w:p>
    <w:p w:rsidR="00811034" w:rsidRPr="00BC3D3A" w:rsidRDefault="00811034" w:rsidP="00811034">
      <w:pPr>
        <w:suppressAutoHyphens w:val="0"/>
        <w:spacing w:before="0" w:line="240" w:lineRule="auto"/>
        <w:ind w:firstLine="0"/>
        <w:jc w:val="center"/>
        <w:rPr>
          <w:b/>
          <w:caps/>
          <w:color w:val="auto"/>
          <w:sz w:val="24"/>
          <w:szCs w:val="24"/>
          <w:lang w:eastAsia="ru-RU"/>
        </w:rPr>
      </w:pPr>
      <w:r w:rsidRPr="00BC3D3A">
        <w:rPr>
          <w:b/>
          <w:caps/>
          <w:color w:val="auto"/>
          <w:sz w:val="24"/>
          <w:szCs w:val="24"/>
          <w:lang w:eastAsia="ru-RU"/>
        </w:rPr>
        <w:t xml:space="preserve">п о с т а н о в л е н и е  </w:t>
      </w:r>
    </w:p>
    <w:p w:rsidR="00811034" w:rsidRPr="00BC3D3A" w:rsidRDefault="00811034" w:rsidP="00811034">
      <w:pPr>
        <w:suppressAutoHyphens w:val="0"/>
        <w:spacing w:before="0" w:line="240" w:lineRule="auto"/>
        <w:ind w:firstLine="0"/>
        <w:jc w:val="left"/>
        <w:rPr>
          <w:b/>
          <w:caps/>
          <w:color w:val="auto"/>
          <w:sz w:val="24"/>
          <w:szCs w:val="24"/>
          <w:lang w:eastAsia="ru-RU"/>
        </w:rPr>
      </w:pPr>
    </w:p>
    <w:p w:rsidR="00811034" w:rsidRPr="00BC3D3A" w:rsidRDefault="00811034" w:rsidP="00811034">
      <w:pPr>
        <w:suppressAutoHyphens w:val="0"/>
        <w:spacing w:before="0" w:line="240" w:lineRule="auto"/>
        <w:ind w:firstLine="0"/>
        <w:jc w:val="left"/>
        <w:rPr>
          <w:b/>
          <w:caps/>
          <w:color w:val="auto"/>
          <w:sz w:val="24"/>
          <w:szCs w:val="24"/>
          <w:lang w:eastAsia="ru-RU"/>
        </w:rPr>
      </w:pPr>
    </w:p>
    <w:p w:rsidR="00811034" w:rsidRPr="00BC3D3A" w:rsidRDefault="00811034" w:rsidP="00811034">
      <w:pPr>
        <w:suppressAutoHyphens w:val="0"/>
        <w:spacing w:before="0" w:line="240" w:lineRule="auto"/>
        <w:ind w:firstLine="0"/>
        <w:jc w:val="center"/>
        <w:rPr>
          <w:color w:val="auto"/>
          <w:sz w:val="24"/>
          <w:szCs w:val="24"/>
          <w:lang w:eastAsia="ru-RU"/>
        </w:rPr>
      </w:pPr>
      <w:r w:rsidRPr="00BC3D3A">
        <w:rPr>
          <w:color w:val="auto"/>
          <w:sz w:val="24"/>
          <w:szCs w:val="24"/>
          <w:lang w:eastAsia="ru-RU"/>
        </w:rPr>
        <w:t>от     09.02.2017г.  № 30</w:t>
      </w:r>
    </w:p>
    <w:p w:rsidR="00811034" w:rsidRPr="00BC3D3A" w:rsidRDefault="00811034" w:rsidP="00811034">
      <w:pPr>
        <w:suppressAutoHyphens w:val="0"/>
        <w:spacing w:before="0" w:line="240" w:lineRule="auto"/>
        <w:ind w:firstLine="0"/>
        <w:jc w:val="center"/>
        <w:rPr>
          <w:color w:val="auto"/>
          <w:sz w:val="24"/>
          <w:szCs w:val="24"/>
          <w:lang w:eastAsia="ru-RU"/>
        </w:rPr>
      </w:pPr>
      <w:r w:rsidRPr="00BC3D3A">
        <w:rPr>
          <w:color w:val="auto"/>
          <w:sz w:val="24"/>
          <w:szCs w:val="24"/>
          <w:lang w:eastAsia="ru-RU"/>
        </w:rPr>
        <w:t>г. Тейково</w:t>
      </w:r>
    </w:p>
    <w:p w:rsidR="00811034" w:rsidRPr="00BC3D3A" w:rsidRDefault="00811034" w:rsidP="00811034">
      <w:pPr>
        <w:suppressAutoHyphens w:val="0"/>
        <w:spacing w:before="0" w:line="240" w:lineRule="auto"/>
        <w:ind w:firstLine="0"/>
        <w:jc w:val="left"/>
        <w:rPr>
          <w:color w:val="auto"/>
          <w:sz w:val="24"/>
          <w:szCs w:val="24"/>
          <w:lang w:eastAsia="ru-RU"/>
        </w:rPr>
      </w:pPr>
    </w:p>
    <w:p w:rsidR="00811034" w:rsidRPr="00BC3D3A" w:rsidRDefault="00811034" w:rsidP="00811034">
      <w:pPr>
        <w:suppressAutoHyphens w:val="0"/>
        <w:spacing w:before="0" w:line="240" w:lineRule="auto"/>
        <w:ind w:firstLine="0"/>
        <w:jc w:val="center"/>
        <w:rPr>
          <w:b/>
          <w:color w:val="auto"/>
          <w:sz w:val="24"/>
          <w:szCs w:val="24"/>
          <w:lang w:eastAsia="ru-RU"/>
        </w:rPr>
      </w:pPr>
      <w:r w:rsidRPr="00BC3D3A">
        <w:rPr>
          <w:b/>
          <w:color w:val="auto"/>
          <w:sz w:val="24"/>
          <w:szCs w:val="24"/>
          <w:lang w:eastAsia="ru-RU"/>
        </w:rPr>
        <w:t xml:space="preserve">Об утверждении административного регламента </w:t>
      </w:r>
    </w:p>
    <w:p w:rsidR="00811034" w:rsidRPr="00BC3D3A" w:rsidRDefault="00811034" w:rsidP="00811034">
      <w:pPr>
        <w:suppressAutoHyphens w:val="0"/>
        <w:spacing w:before="0" w:line="240" w:lineRule="auto"/>
        <w:ind w:firstLine="0"/>
        <w:jc w:val="center"/>
        <w:rPr>
          <w:b/>
          <w:color w:val="auto"/>
          <w:sz w:val="24"/>
          <w:szCs w:val="24"/>
          <w:lang w:eastAsia="ru-RU"/>
        </w:rPr>
      </w:pPr>
      <w:r w:rsidRPr="00BC3D3A">
        <w:rPr>
          <w:b/>
          <w:color w:val="auto"/>
          <w:sz w:val="24"/>
          <w:szCs w:val="24"/>
          <w:lang w:eastAsia="ru-RU"/>
        </w:rPr>
        <w:t xml:space="preserve">предоставления муниципальной услуги «Выдача ордера </w:t>
      </w:r>
    </w:p>
    <w:p w:rsidR="00811034" w:rsidRPr="00BC3D3A" w:rsidRDefault="00811034" w:rsidP="00811034">
      <w:pPr>
        <w:suppressAutoHyphens w:val="0"/>
        <w:spacing w:before="0" w:line="240" w:lineRule="auto"/>
        <w:ind w:firstLine="0"/>
        <w:jc w:val="center"/>
        <w:rPr>
          <w:b/>
          <w:color w:val="auto"/>
          <w:sz w:val="24"/>
          <w:szCs w:val="24"/>
          <w:lang w:eastAsia="ru-RU"/>
        </w:rPr>
      </w:pPr>
      <w:r w:rsidRPr="00BC3D3A">
        <w:rPr>
          <w:b/>
          <w:color w:val="auto"/>
          <w:sz w:val="24"/>
          <w:szCs w:val="24"/>
          <w:lang w:eastAsia="ru-RU"/>
        </w:rPr>
        <w:t>на производство земляных работ»</w:t>
      </w:r>
    </w:p>
    <w:p w:rsidR="00811034" w:rsidRDefault="00811034" w:rsidP="00811034">
      <w:pPr>
        <w:suppressAutoHyphens w:val="0"/>
        <w:spacing w:before="0" w:line="240" w:lineRule="auto"/>
        <w:ind w:firstLine="0"/>
        <w:jc w:val="center"/>
        <w:rPr>
          <w:b/>
          <w:color w:val="auto"/>
          <w:sz w:val="24"/>
          <w:szCs w:val="24"/>
          <w:lang w:eastAsia="ru-RU"/>
        </w:rPr>
      </w:pPr>
      <w:r w:rsidRPr="00BC3D3A">
        <w:rPr>
          <w:b/>
          <w:color w:val="auto"/>
          <w:sz w:val="24"/>
          <w:szCs w:val="24"/>
          <w:lang w:eastAsia="ru-RU"/>
        </w:rPr>
        <w:t>на территории Тейковского муниципального района</w:t>
      </w:r>
    </w:p>
    <w:p w:rsidR="00811034" w:rsidRPr="00984834" w:rsidRDefault="00811034" w:rsidP="00811034">
      <w:pPr>
        <w:suppressAutoHyphens w:val="0"/>
        <w:spacing w:before="0" w:line="240" w:lineRule="auto"/>
        <w:ind w:firstLine="0"/>
        <w:jc w:val="center"/>
        <w:rPr>
          <w:color w:val="auto"/>
          <w:sz w:val="24"/>
          <w:szCs w:val="24"/>
          <w:lang w:eastAsia="ru-RU"/>
        </w:rPr>
      </w:pPr>
      <w:r w:rsidRPr="00984834">
        <w:rPr>
          <w:color w:val="auto"/>
          <w:sz w:val="24"/>
          <w:szCs w:val="24"/>
          <w:lang w:eastAsia="ru-RU"/>
        </w:rPr>
        <w:t>( в редакции постановления администрации Тейковского муниципального района от 15.06.2018 №324)</w:t>
      </w:r>
    </w:p>
    <w:p w:rsidR="00811034" w:rsidRPr="00BC3D3A" w:rsidRDefault="00811034" w:rsidP="00811034">
      <w:pPr>
        <w:suppressAutoHyphens w:val="0"/>
        <w:spacing w:before="0" w:line="240" w:lineRule="auto"/>
        <w:ind w:firstLine="0"/>
        <w:rPr>
          <w:b/>
          <w:color w:val="auto"/>
          <w:sz w:val="24"/>
          <w:szCs w:val="24"/>
          <w:lang w:eastAsia="ru-RU"/>
        </w:rPr>
      </w:pPr>
    </w:p>
    <w:p w:rsidR="00811034" w:rsidRPr="00BC3D3A" w:rsidRDefault="00811034" w:rsidP="00811034">
      <w:pPr>
        <w:suppressAutoHyphens w:val="0"/>
        <w:spacing w:before="0" w:line="240" w:lineRule="auto"/>
        <w:ind w:firstLine="0"/>
        <w:rPr>
          <w:b/>
          <w:color w:val="auto"/>
          <w:sz w:val="24"/>
          <w:szCs w:val="24"/>
          <w:lang w:eastAsia="ru-RU"/>
        </w:rPr>
      </w:pPr>
    </w:p>
    <w:p w:rsidR="00811034" w:rsidRPr="00BC3D3A" w:rsidRDefault="00811034" w:rsidP="00811034">
      <w:pPr>
        <w:suppressAutoHyphens w:val="0"/>
        <w:autoSpaceDE w:val="0"/>
        <w:autoSpaceDN w:val="0"/>
        <w:adjustRightInd w:val="0"/>
        <w:spacing w:before="0" w:line="240" w:lineRule="auto"/>
        <w:ind w:firstLine="0"/>
        <w:rPr>
          <w:rFonts w:eastAsia="Calibri"/>
          <w:color w:val="auto"/>
          <w:sz w:val="24"/>
          <w:szCs w:val="24"/>
          <w:lang w:eastAsia="en-US"/>
        </w:rPr>
      </w:pPr>
      <w:r w:rsidRPr="00BC3D3A">
        <w:rPr>
          <w:color w:val="auto"/>
          <w:sz w:val="24"/>
          <w:szCs w:val="24"/>
          <w:lang w:eastAsia="ru-RU"/>
        </w:rPr>
        <w:t xml:space="preserve">          В соответствии с </w:t>
      </w:r>
      <w:r w:rsidRPr="00BC3D3A">
        <w:rPr>
          <w:rFonts w:eastAsia="Calibri"/>
          <w:color w:val="auto"/>
          <w:sz w:val="24"/>
          <w:szCs w:val="24"/>
          <w:lang w:eastAsia="en-US"/>
        </w:rPr>
        <w:t>Градостроительным кодексом Российской Федерации от 29.12.2004 № 190-ФЗ</w:t>
      </w:r>
      <w:r w:rsidRPr="00BC3D3A">
        <w:rPr>
          <w:color w:val="auto"/>
          <w:sz w:val="24"/>
          <w:szCs w:val="24"/>
          <w:lang w:eastAsia="ru-RU"/>
        </w:rPr>
        <w:t xml:space="preserve">,  Федеральным законом от 27.07.2010г. №210-ФЗ «Об организации предоставления государственных и муниципальных услуг» (в действующей редакции), Уставом Тейковского муниципального района, в целях совершенствования работы в сфере градостроительной деятельности, администрация Тейковского муниципального района </w:t>
      </w:r>
    </w:p>
    <w:p w:rsidR="00811034" w:rsidRPr="00BC3D3A" w:rsidRDefault="00811034" w:rsidP="00811034">
      <w:pPr>
        <w:suppressAutoHyphens w:val="0"/>
        <w:spacing w:before="0" w:line="240" w:lineRule="auto"/>
        <w:ind w:firstLine="708"/>
        <w:rPr>
          <w:color w:val="auto"/>
          <w:sz w:val="24"/>
          <w:szCs w:val="24"/>
          <w:lang w:eastAsia="ru-RU"/>
        </w:rPr>
      </w:pPr>
    </w:p>
    <w:p w:rsidR="00811034" w:rsidRPr="00BC3D3A" w:rsidRDefault="00811034" w:rsidP="00811034">
      <w:pPr>
        <w:suppressAutoHyphens w:val="0"/>
        <w:spacing w:before="0" w:line="240" w:lineRule="auto"/>
        <w:ind w:firstLine="708"/>
        <w:rPr>
          <w:color w:val="auto"/>
          <w:sz w:val="24"/>
          <w:szCs w:val="24"/>
          <w:lang w:eastAsia="ru-RU"/>
        </w:rPr>
      </w:pPr>
    </w:p>
    <w:p w:rsidR="00811034" w:rsidRPr="00BC3D3A" w:rsidRDefault="00811034" w:rsidP="00811034">
      <w:pPr>
        <w:suppressAutoHyphens w:val="0"/>
        <w:spacing w:before="0" w:line="240" w:lineRule="auto"/>
        <w:ind w:firstLine="0"/>
        <w:jc w:val="center"/>
        <w:rPr>
          <w:b/>
          <w:caps/>
          <w:color w:val="auto"/>
          <w:sz w:val="24"/>
          <w:szCs w:val="24"/>
          <w:lang w:eastAsia="ru-RU"/>
        </w:rPr>
      </w:pPr>
      <w:r w:rsidRPr="00BC3D3A">
        <w:rPr>
          <w:b/>
          <w:caps/>
          <w:color w:val="auto"/>
          <w:sz w:val="24"/>
          <w:szCs w:val="24"/>
          <w:lang w:eastAsia="ru-RU"/>
        </w:rPr>
        <w:t xml:space="preserve">постановляет: </w:t>
      </w:r>
    </w:p>
    <w:p w:rsidR="00811034" w:rsidRPr="00BC3D3A" w:rsidRDefault="00811034" w:rsidP="00811034">
      <w:pPr>
        <w:suppressAutoHyphens w:val="0"/>
        <w:spacing w:before="0" w:line="240" w:lineRule="auto"/>
        <w:ind w:firstLine="0"/>
        <w:jc w:val="left"/>
        <w:rPr>
          <w:caps/>
          <w:color w:val="auto"/>
          <w:sz w:val="24"/>
          <w:szCs w:val="24"/>
          <w:lang w:eastAsia="ru-RU"/>
        </w:rPr>
      </w:pPr>
    </w:p>
    <w:p w:rsidR="00811034" w:rsidRPr="00BC3D3A" w:rsidRDefault="00811034" w:rsidP="00811034">
      <w:pPr>
        <w:suppressAutoHyphens w:val="0"/>
        <w:spacing w:before="0" w:line="240" w:lineRule="auto"/>
        <w:ind w:firstLine="1080"/>
        <w:rPr>
          <w:color w:val="auto"/>
          <w:sz w:val="24"/>
          <w:szCs w:val="24"/>
          <w:lang w:eastAsia="ru-RU"/>
        </w:rPr>
      </w:pPr>
      <w:r w:rsidRPr="00BC3D3A">
        <w:rPr>
          <w:color w:val="auto"/>
          <w:sz w:val="24"/>
          <w:szCs w:val="24"/>
          <w:lang w:eastAsia="ru-RU"/>
        </w:rPr>
        <w:t>Утвердить административный регламент предоставления муниципальной услуги «Выдача ордера на производство земляных работ» на территории Тейковского муниципального района (прилагается).</w:t>
      </w:r>
    </w:p>
    <w:p w:rsidR="00811034" w:rsidRPr="00BC3D3A" w:rsidRDefault="00811034" w:rsidP="00811034">
      <w:pPr>
        <w:suppressAutoHyphens w:val="0"/>
        <w:spacing w:before="0" w:line="240" w:lineRule="auto"/>
        <w:ind w:firstLine="1080"/>
        <w:rPr>
          <w:color w:val="auto"/>
          <w:sz w:val="24"/>
          <w:szCs w:val="24"/>
          <w:lang w:eastAsia="ru-RU"/>
        </w:rPr>
      </w:pPr>
    </w:p>
    <w:p w:rsidR="00811034" w:rsidRPr="00BC3D3A" w:rsidRDefault="00811034" w:rsidP="00811034">
      <w:pPr>
        <w:suppressAutoHyphens w:val="0"/>
        <w:spacing w:before="0" w:line="240" w:lineRule="auto"/>
        <w:ind w:firstLine="1080"/>
        <w:rPr>
          <w:color w:val="auto"/>
          <w:sz w:val="24"/>
          <w:szCs w:val="24"/>
          <w:lang w:eastAsia="ru-RU"/>
        </w:rPr>
      </w:pPr>
    </w:p>
    <w:p w:rsidR="00811034" w:rsidRPr="00BC3D3A" w:rsidRDefault="00811034" w:rsidP="00811034">
      <w:pPr>
        <w:suppressAutoHyphens w:val="0"/>
        <w:spacing w:before="0" w:line="240" w:lineRule="auto"/>
        <w:ind w:firstLine="0"/>
        <w:rPr>
          <w:color w:val="auto"/>
          <w:sz w:val="24"/>
          <w:szCs w:val="24"/>
          <w:lang w:eastAsia="ru-RU"/>
        </w:rPr>
      </w:pPr>
    </w:p>
    <w:p w:rsidR="00811034" w:rsidRPr="00BC3D3A" w:rsidRDefault="00811034" w:rsidP="00811034">
      <w:pPr>
        <w:suppressAutoHyphens w:val="0"/>
        <w:spacing w:before="0" w:line="240" w:lineRule="auto"/>
        <w:ind w:firstLine="0"/>
        <w:jc w:val="left"/>
        <w:rPr>
          <w:b/>
          <w:color w:val="auto"/>
          <w:sz w:val="24"/>
          <w:szCs w:val="24"/>
          <w:lang w:eastAsia="ru-RU"/>
        </w:rPr>
      </w:pPr>
      <w:r w:rsidRPr="00BC3D3A">
        <w:rPr>
          <w:b/>
          <w:color w:val="auto"/>
          <w:sz w:val="24"/>
          <w:szCs w:val="24"/>
          <w:lang w:eastAsia="ru-RU"/>
        </w:rPr>
        <w:t>Глава Тейковского</w:t>
      </w:r>
    </w:p>
    <w:p w:rsidR="00811034" w:rsidRDefault="00811034" w:rsidP="00811034">
      <w:pPr>
        <w:spacing w:before="0" w:line="240" w:lineRule="auto"/>
        <w:ind w:right="68" w:firstLine="0"/>
        <w:rPr>
          <w:color w:val="000000"/>
          <w:sz w:val="24"/>
          <w:szCs w:val="24"/>
        </w:rPr>
      </w:pPr>
      <w:r w:rsidRPr="00BC3D3A">
        <w:rPr>
          <w:b/>
          <w:color w:val="auto"/>
          <w:sz w:val="24"/>
          <w:szCs w:val="24"/>
          <w:lang w:eastAsia="ru-RU"/>
        </w:rPr>
        <w:t>муниципального района</w:t>
      </w:r>
      <w:r w:rsidRPr="00BC3D3A">
        <w:rPr>
          <w:b/>
          <w:color w:val="auto"/>
          <w:sz w:val="24"/>
          <w:szCs w:val="24"/>
          <w:lang w:eastAsia="ru-RU"/>
        </w:rPr>
        <w:tab/>
      </w:r>
      <w:r w:rsidRPr="00BC3D3A">
        <w:rPr>
          <w:b/>
          <w:color w:val="auto"/>
          <w:sz w:val="24"/>
          <w:szCs w:val="24"/>
          <w:lang w:eastAsia="ru-RU"/>
        </w:rPr>
        <w:tab/>
      </w:r>
      <w:r w:rsidRPr="00BC3D3A">
        <w:rPr>
          <w:b/>
          <w:color w:val="auto"/>
          <w:sz w:val="24"/>
          <w:szCs w:val="24"/>
          <w:lang w:eastAsia="ru-RU"/>
        </w:rPr>
        <w:tab/>
      </w:r>
      <w:r w:rsidRPr="00BC3D3A">
        <w:rPr>
          <w:b/>
          <w:color w:val="auto"/>
          <w:sz w:val="24"/>
          <w:szCs w:val="24"/>
          <w:lang w:eastAsia="ru-RU"/>
        </w:rPr>
        <w:tab/>
        <w:t xml:space="preserve">       С.А. Семенова</w:t>
      </w:r>
      <w:r w:rsidRPr="006B5F83">
        <w:rPr>
          <w:color w:val="000000"/>
          <w:sz w:val="24"/>
          <w:szCs w:val="24"/>
        </w:rPr>
        <w:t xml:space="preserve">    </w:t>
      </w:r>
    </w:p>
    <w:p w:rsidR="00811034" w:rsidRDefault="00811034" w:rsidP="00811034">
      <w:pPr>
        <w:spacing w:before="0" w:line="240" w:lineRule="auto"/>
        <w:ind w:right="68" w:firstLine="0"/>
        <w:jc w:val="right"/>
        <w:rPr>
          <w:color w:val="000000"/>
          <w:sz w:val="24"/>
          <w:szCs w:val="24"/>
        </w:rPr>
      </w:pPr>
    </w:p>
    <w:p w:rsidR="00811034" w:rsidRDefault="00811034" w:rsidP="00811034">
      <w:pPr>
        <w:spacing w:before="0" w:line="240" w:lineRule="auto"/>
        <w:ind w:right="68" w:firstLine="0"/>
        <w:jc w:val="right"/>
        <w:rPr>
          <w:color w:val="000000"/>
          <w:sz w:val="24"/>
          <w:szCs w:val="24"/>
        </w:rPr>
      </w:pPr>
    </w:p>
    <w:p w:rsidR="00811034" w:rsidRDefault="00811034" w:rsidP="00811034">
      <w:pPr>
        <w:spacing w:before="0" w:line="240" w:lineRule="auto"/>
        <w:ind w:right="68" w:firstLine="0"/>
        <w:jc w:val="right"/>
        <w:rPr>
          <w:color w:val="000000"/>
          <w:sz w:val="24"/>
          <w:szCs w:val="24"/>
        </w:rPr>
      </w:pPr>
    </w:p>
    <w:p w:rsidR="00811034" w:rsidRDefault="00811034" w:rsidP="00811034">
      <w:pPr>
        <w:spacing w:before="0" w:line="240" w:lineRule="auto"/>
        <w:ind w:right="68" w:firstLine="0"/>
        <w:jc w:val="right"/>
        <w:rPr>
          <w:color w:val="000000"/>
          <w:sz w:val="24"/>
          <w:szCs w:val="24"/>
        </w:rPr>
      </w:pPr>
    </w:p>
    <w:p w:rsidR="00811034" w:rsidRDefault="00811034" w:rsidP="00811034">
      <w:pPr>
        <w:spacing w:before="0" w:line="240" w:lineRule="auto"/>
        <w:ind w:right="68" w:firstLine="0"/>
        <w:jc w:val="right"/>
        <w:rPr>
          <w:color w:val="000000"/>
          <w:sz w:val="24"/>
          <w:szCs w:val="24"/>
        </w:rPr>
      </w:pPr>
    </w:p>
    <w:p w:rsidR="00811034" w:rsidRDefault="00811034" w:rsidP="00811034">
      <w:pPr>
        <w:spacing w:before="0" w:line="240" w:lineRule="auto"/>
        <w:ind w:right="68" w:firstLine="0"/>
        <w:jc w:val="right"/>
        <w:rPr>
          <w:color w:val="000000"/>
          <w:sz w:val="24"/>
          <w:szCs w:val="24"/>
        </w:rPr>
      </w:pPr>
    </w:p>
    <w:p w:rsidR="00811034" w:rsidRDefault="00811034" w:rsidP="00811034">
      <w:pPr>
        <w:spacing w:before="0" w:line="240" w:lineRule="auto"/>
        <w:ind w:right="68" w:firstLine="0"/>
        <w:jc w:val="right"/>
        <w:rPr>
          <w:color w:val="000000"/>
          <w:sz w:val="24"/>
          <w:szCs w:val="24"/>
        </w:rPr>
      </w:pPr>
    </w:p>
    <w:p w:rsidR="00811034" w:rsidRDefault="00811034" w:rsidP="00811034">
      <w:pPr>
        <w:spacing w:before="0" w:line="240" w:lineRule="auto"/>
        <w:ind w:right="68" w:firstLine="0"/>
        <w:jc w:val="right"/>
        <w:rPr>
          <w:color w:val="000000"/>
          <w:sz w:val="24"/>
          <w:szCs w:val="24"/>
        </w:rPr>
      </w:pPr>
    </w:p>
    <w:p w:rsidR="00811034" w:rsidRDefault="00811034" w:rsidP="00811034">
      <w:pPr>
        <w:spacing w:before="0" w:line="240" w:lineRule="auto"/>
        <w:ind w:right="68" w:firstLine="0"/>
        <w:jc w:val="right"/>
        <w:rPr>
          <w:color w:val="000000"/>
          <w:sz w:val="24"/>
          <w:szCs w:val="24"/>
        </w:rPr>
      </w:pPr>
    </w:p>
    <w:p w:rsidR="00811034" w:rsidRDefault="00811034" w:rsidP="00811034">
      <w:pPr>
        <w:spacing w:before="0" w:line="240" w:lineRule="auto"/>
        <w:ind w:right="68" w:firstLine="0"/>
        <w:jc w:val="right"/>
        <w:rPr>
          <w:color w:val="000000"/>
          <w:sz w:val="24"/>
          <w:szCs w:val="24"/>
        </w:rPr>
      </w:pPr>
    </w:p>
    <w:p w:rsidR="00811034" w:rsidRDefault="00811034" w:rsidP="00811034">
      <w:pPr>
        <w:spacing w:before="0" w:line="240" w:lineRule="auto"/>
        <w:ind w:right="68" w:firstLine="0"/>
        <w:jc w:val="right"/>
        <w:rPr>
          <w:color w:val="000000"/>
          <w:sz w:val="24"/>
          <w:szCs w:val="24"/>
        </w:rPr>
      </w:pPr>
    </w:p>
    <w:p w:rsidR="00811034" w:rsidRDefault="00811034" w:rsidP="00811034">
      <w:pPr>
        <w:spacing w:before="0" w:line="240" w:lineRule="auto"/>
        <w:ind w:right="68" w:firstLine="0"/>
        <w:jc w:val="right"/>
        <w:rPr>
          <w:color w:val="000000"/>
          <w:sz w:val="24"/>
          <w:szCs w:val="24"/>
        </w:rPr>
      </w:pPr>
    </w:p>
    <w:p w:rsidR="00811034" w:rsidRDefault="00811034" w:rsidP="00811034">
      <w:pPr>
        <w:spacing w:before="0" w:line="240" w:lineRule="auto"/>
        <w:ind w:right="68" w:firstLine="0"/>
        <w:jc w:val="right"/>
        <w:rPr>
          <w:color w:val="000000"/>
          <w:sz w:val="24"/>
          <w:szCs w:val="24"/>
        </w:rPr>
      </w:pPr>
    </w:p>
    <w:p w:rsidR="00811034" w:rsidRDefault="00811034" w:rsidP="00811034">
      <w:pPr>
        <w:spacing w:before="0" w:line="240" w:lineRule="auto"/>
        <w:ind w:right="68" w:firstLine="0"/>
        <w:jc w:val="right"/>
        <w:rPr>
          <w:color w:val="000000"/>
          <w:sz w:val="24"/>
          <w:szCs w:val="24"/>
        </w:rPr>
      </w:pPr>
    </w:p>
    <w:p w:rsidR="00811034" w:rsidRDefault="00811034" w:rsidP="00811034">
      <w:pPr>
        <w:spacing w:before="0" w:line="240" w:lineRule="auto"/>
        <w:ind w:right="68" w:firstLine="0"/>
        <w:jc w:val="right"/>
        <w:rPr>
          <w:color w:val="000000"/>
          <w:sz w:val="24"/>
          <w:szCs w:val="24"/>
        </w:rPr>
      </w:pPr>
    </w:p>
    <w:p w:rsidR="00811034" w:rsidRDefault="00811034" w:rsidP="00811034">
      <w:pPr>
        <w:spacing w:before="0" w:line="240" w:lineRule="auto"/>
        <w:ind w:right="68" w:firstLine="0"/>
        <w:jc w:val="right"/>
        <w:rPr>
          <w:color w:val="000000"/>
          <w:sz w:val="24"/>
          <w:szCs w:val="24"/>
        </w:rPr>
      </w:pPr>
    </w:p>
    <w:p w:rsidR="00811034" w:rsidRDefault="00811034" w:rsidP="00811034">
      <w:pPr>
        <w:spacing w:before="0" w:line="240" w:lineRule="auto"/>
        <w:ind w:right="68" w:firstLine="0"/>
        <w:jc w:val="right"/>
        <w:rPr>
          <w:color w:val="000000"/>
          <w:sz w:val="24"/>
          <w:szCs w:val="24"/>
        </w:rPr>
      </w:pPr>
    </w:p>
    <w:p w:rsidR="00811034" w:rsidRDefault="00811034" w:rsidP="00811034">
      <w:pPr>
        <w:spacing w:before="0" w:line="240" w:lineRule="auto"/>
        <w:ind w:right="68" w:firstLine="0"/>
        <w:jc w:val="right"/>
        <w:rPr>
          <w:color w:val="000000"/>
          <w:sz w:val="24"/>
          <w:szCs w:val="24"/>
        </w:rPr>
      </w:pPr>
    </w:p>
    <w:p w:rsidR="00811034" w:rsidRDefault="00811034" w:rsidP="00811034">
      <w:pPr>
        <w:spacing w:before="0" w:line="240" w:lineRule="auto"/>
        <w:ind w:right="68" w:firstLine="0"/>
        <w:jc w:val="right"/>
        <w:rPr>
          <w:color w:val="000000"/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right="68" w:firstLine="0"/>
        <w:jc w:val="right"/>
        <w:rPr>
          <w:sz w:val="24"/>
          <w:szCs w:val="24"/>
        </w:rPr>
      </w:pPr>
      <w:r w:rsidRPr="006B5F83">
        <w:rPr>
          <w:color w:val="000000"/>
          <w:sz w:val="24"/>
          <w:szCs w:val="24"/>
        </w:rPr>
        <w:t xml:space="preserve"> </w:t>
      </w:r>
      <w:r w:rsidRPr="006B5F83">
        <w:rPr>
          <w:sz w:val="24"/>
          <w:szCs w:val="24"/>
        </w:rPr>
        <w:t>Приложение к постановлению</w:t>
      </w:r>
    </w:p>
    <w:p w:rsidR="00811034" w:rsidRPr="006B5F83" w:rsidRDefault="00811034" w:rsidP="00811034">
      <w:pPr>
        <w:spacing w:before="0" w:line="240" w:lineRule="auto"/>
        <w:ind w:left="6237" w:firstLine="0"/>
        <w:jc w:val="right"/>
        <w:rPr>
          <w:sz w:val="24"/>
          <w:szCs w:val="24"/>
        </w:rPr>
      </w:pPr>
      <w:r w:rsidRPr="006B5F83">
        <w:rPr>
          <w:sz w:val="24"/>
          <w:szCs w:val="24"/>
        </w:rPr>
        <w:t>администрации Тейковского</w:t>
      </w:r>
    </w:p>
    <w:p w:rsidR="00811034" w:rsidRPr="006B5F83" w:rsidRDefault="00811034" w:rsidP="00811034">
      <w:pPr>
        <w:spacing w:before="0" w:line="240" w:lineRule="auto"/>
        <w:ind w:left="6237" w:firstLine="0"/>
        <w:jc w:val="right"/>
        <w:rPr>
          <w:sz w:val="24"/>
          <w:szCs w:val="24"/>
        </w:rPr>
      </w:pPr>
      <w:r w:rsidRPr="006B5F83">
        <w:rPr>
          <w:sz w:val="24"/>
          <w:szCs w:val="24"/>
        </w:rPr>
        <w:t>муниципального района</w:t>
      </w:r>
    </w:p>
    <w:p w:rsidR="00811034" w:rsidRPr="006B5F83" w:rsidRDefault="00811034" w:rsidP="00811034">
      <w:pPr>
        <w:spacing w:before="0" w:line="240" w:lineRule="auto"/>
        <w:jc w:val="right"/>
        <w:rPr>
          <w:b/>
          <w:bCs/>
          <w:sz w:val="24"/>
          <w:szCs w:val="24"/>
        </w:rPr>
      </w:pPr>
      <w:r w:rsidRPr="006B5F83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>от 09.02.2017 № 30</w:t>
      </w:r>
    </w:p>
    <w:p w:rsidR="00811034" w:rsidRPr="006B5F83" w:rsidRDefault="00811034" w:rsidP="00811034">
      <w:pPr>
        <w:spacing w:before="0" w:line="240" w:lineRule="auto"/>
        <w:rPr>
          <w:b/>
          <w:bCs/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jc w:val="center"/>
        <w:rPr>
          <w:b/>
          <w:sz w:val="24"/>
          <w:szCs w:val="24"/>
        </w:rPr>
      </w:pPr>
      <w:r w:rsidRPr="006B5F83">
        <w:rPr>
          <w:b/>
          <w:bCs/>
          <w:sz w:val="24"/>
          <w:szCs w:val="24"/>
        </w:rPr>
        <w:t>Административный</w:t>
      </w:r>
      <w:r w:rsidRPr="006B5F83">
        <w:rPr>
          <w:b/>
          <w:bCs/>
          <w:color w:val="000080"/>
          <w:sz w:val="24"/>
          <w:szCs w:val="24"/>
        </w:rPr>
        <w:t xml:space="preserve"> </w:t>
      </w:r>
      <w:r w:rsidRPr="006B5F83">
        <w:rPr>
          <w:b/>
          <w:bCs/>
          <w:sz w:val="24"/>
          <w:szCs w:val="24"/>
        </w:rPr>
        <w:t>регламент предоставления муниципальной услуги</w:t>
      </w:r>
      <w:r w:rsidRPr="006B5F83">
        <w:rPr>
          <w:b/>
          <w:bCs/>
          <w:sz w:val="24"/>
          <w:szCs w:val="24"/>
        </w:rPr>
        <w:br/>
        <w:t>«Выдача ордера на производство земляных работ»</w:t>
      </w:r>
    </w:p>
    <w:p w:rsidR="00811034" w:rsidRPr="006B5F83" w:rsidRDefault="00811034" w:rsidP="00811034">
      <w:pPr>
        <w:spacing w:before="0" w:line="240" w:lineRule="auto"/>
        <w:ind w:firstLine="0"/>
        <w:jc w:val="center"/>
        <w:rPr>
          <w:b/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firstLine="0"/>
        <w:jc w:val="center"/>
        <w:rPr>
          <w:sz w:val="24"/>
          <w:szCs w:val="24"/>
        </w:rPr>
      </w:pPr>
      <w:r w:rsidRPr="006B5F83">
        <w:rPr>
          <w:b/>
          <w:sz w:val="24"/>
          <w:szCs w:val="24"/>
        </w:rPr>
        <w:t>1. Общие положения</w:t>
      </w:r>
    </w:p>
    <w:p w:rsidR="00811034" w:rsidRPr="006B5F83" w:rsidRDefault="00811034" w:rsidP="00811034">
      <w:pPr>
        <w:spacing w:before="0" w:line="240" w:lineRule="auto"/>
        <w:rPr>
          <w:sz w:val="24"/>
          <w:szCs w:val="24"/>
        </w:rPr>
      </w:pPr>
    </w:p>
    <w:p w:rsidR="00811034" w:rsidRPr="006B5F83" w:rsidRDefault="00811034" w:rsidP="00811034">
      <w:pPr>
        <w:pStyle w:val="ConsPlusTitle"/>
        <w:widowControl/>
        <w:suppressAutoHyphens w:val="0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6B5F83">
        <w:rPr>
          <w:rFonts w:ascii="Times New Roman" w:hAnsi="Times New Roman" w:cs="Times New Roman"/>
          <w:b w:val="0"/>
          <w:sz w:val="24"/>
          <w:szCs w:val="24"/>
        </w:rPr>
        <w:t>1.1. Административный регламент предоставления муниципальной услуги «Выдача ордера на производство земляных работ</w:t>
      </w:r>
      <w:r w:rsidRPr="006B5F83">
        <w:rPr>
          <w:rFonts w:ascii="Times New Roman" w:hAnsi="Times New Roman" w:cs="Times New Roman"/>
          <w:b w:val="0"/>
          <w:bCs w:val="0"/>
          <w:sz w:val="24"/>
          <w:szCs w:val="24"/>
        </w:rPr>
        <w:t>»</w:t>
      </w:r>
      <w:r w:rsidRPr="006B5F83">
        <w:rPr>
          <w:rFonts w:ascii="Times New Roman" w:hAnsi="Times New Roman" w:cs="Times New Roman"/>
          <w:sz w:val="24"/>
          <w:szCs w:val="24"/>
        </w:rPr>
        <w:t xml:space="preserve"> </w:t>
      </w:r>
      <w:r w:rsidRPr="006B5F83">
        <w:rPr>
          <w:rFonts w:ascii="Times New Roman" w:hAnsi="Times New Roman" w:cs="Times New Roman"/>
          <w:b w:val="0"/>
          <w:sz w:val="24"/>
          <w:szCs w:val="24"/>
        </w:rPr>
        <w:t>(далее по тексту -</w:t>
      </w:r>
      <w:r w:rsidRPr="006B5F83">
        <w:rPr>
          <w:rFonts w:ascii="Times New Roman" w:hAnsi="Times New Roman" w:cs="Times New Roman"/>
          <w:sz w:val="24"/>
          <w:szCs w:val="24"/>
        </w:rPr>
        <w:t xml:space="preserve"> </w:t>
      </w:r>
      <w:r w:rsidRPr="006B5F83">
        <w:rPr>
          <w:rFonts w:ascii="Times New Roman" w:hAnsi="Times New Roman" w:cs="Times New Roman"/>
          <w:b w:val="0"/>
          <w:sz w:val="24"/>
          <w:szCs w:val="24"/>
        </w:rPr>
        <w:t xml:space="preserve">Регламент) разработан в соответствии с Федеральным </w:t>
      </w:r>
      <w:r w:rsidRPr="006B5F8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законом </w:t>
      </w:r>
      <w:r w:rsidRPr="006B5F83">
        <w:rPr>
          <w:rFonts w:ascii="Times New Roman" w:hAnsi="Times New Roman" w:cs="Times New Roman"/>
          <w:b w:val="0"/>
          <w:sz w:val="24"/>
          <w:szCs w:val="24"/>
        </w:rPr>
        <w:t>от 27.07.2010 № 210-ФЗ «Об организации предоставления государственных и муниципальных услуг».</w:t>
      </w:r>
    </w:p>
    <w:p w:rsidR="00811034" w:rsidRPr="006B5F83" w:rsidRDefault="00811034" w:rsidP="00811034">
      <w:pPr>
        <w:spacing w:before="0" w:line="240" w:lineRule="auto"/>
        <w:rPr>
          <w:strike/>
          <w:sz w:val="24"/>
          <w:szCs w:val="24"/>
        </w:rPr>
      </w:pPr>
      <w:r w:rsidRPr="006B5F83">
        <w:rPr>
          <w:sz w:val="24"/>
          <w:szCs w:val="24"/>
        </w:rPr>
        <w:t>1.2. Настоящий Регламент разработан в целях реализации права физических и юридических лиц на обращение в администрацию Тейковского муниципального района (далее – Администрация) и повышения качества рассмотрения таких обращений.</w:t>
      </w:r>
    </w:p>
    <w:p w:rsidR="00811034" w:rsidRPr="006B5F83" w:rsidRDefault="00811034" w:rsidP="00811034">
      <w:pPr>
        <w:spacing w:before="0" w:line="240" w:lineRule="auto"/>
        <w:rPr>
          <w:sz w:val="24"/>
          <w:szCs w:val="24"/>
        </w:rPr>
      </w:pPr>
      <w:r w:rsidRPr="006B5F83">
        <w:rPr>
          <w:sz w:val="24"/>
          <w:szCs w:val="24"/>
        </w:rPr>
        <w:t>1.3. Настоящий Регламент устанавливает требования к предоставлению муниципальной услуги по выдаче ордера на производство земляных работ (далее по тексту — муниципальная услуга), определяет сроки и последовательность действий (административные процедуры) при рассмотрении обращений физических и юридических лиц.</w:t>
      </w:r>
    </w:p>
    <w:p w:rsidR="00811034" w:rsidRPr="006B5F83" w:rsidRDefault="00811034" w:rsidP="00811034">
      <w:pPr>
        <w:spacing w:before="0" w:line="240" w:lineRule="auto"/>
        <w:rPr>
          <w:sz w:val="24"/>
          <w:szCs w:val="24"/>
        </w:rPr>
      </w:pPr>
      <w:r w:rsidRPr="006B5F83">
        <w:rPr>
          <w:sz w:val="24"/>
          <w:szCs w:val="24"/>
        </w:rPr>
        <w:t>1.4. Получателями муниципальной услуги (далее - Заявитель) могут быть физические и юридические лица либо их уполномоченные представители.</w:t>
      </w:r>
    </w:p>
    <w:p w:rsidR="00811034" w:rsidRPr="006B5F83" w:rsidRDefault="00811034" w:rsidP="00811034">
      <w:pPr>
        <w:tabs>
          <w:tab w:val="left" w:pos="993"/>
        </w:tabs>
        <w:spacing w:before="0" w:line="240" w:lineRule="auto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jc w:val="center"/>
        <w:rPr>
          <w:b/>
          <w:sz w:val="24"/>
          <w:szCs w:val="24"/>
        </w:rPr>
      </w:pPr>
      <w:r w:rsidRPr="006B5F83">
        <w:rPr>
          <w:b/>
          <w:sz w:val="24"/>
          <w:szCs w:val="24"/>
        </w:rPr>
        <w:t>2. Стандарт предоставления муниципальной услуги</w:t>
      </w:r>
    </w:p>
    <w:p w:rsidR="00811034" w:rsidRPr="006B5F83" w:rsidRDefault="00811034" w:rsidP="00811034">
      <w:pPr>
        <w:spacing w:before="0" w:line="240" w:lineRule="auto"/>
        <w:jc w:val="center"/>
        <w:rPr>
          <w:b/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firstLine="567"/>
        <w:rPr>
          <w:sz w:val="24"/>
          <w:szCs w:val="24"/>
        </w:rPr>
      </w:pPr>
      <w:r w:rsidRPr="006B5F83">
        <w:rPr>
          <w:sz w:val="24"/>
          <w:szCs w:val="24"/>
        </w:rPr>
        <w:t>2.1. Наименование муниципальной услуги: «Выдача ордера на производство земляных работ».</w:t>
      </w:r>
    </w:p>
    <w:p w:rsidR="00811034" w:rsidRPr="006B5F83" w:rsidRDefault="00811034" w:rsidP="00811034">
      <w:pPr>
        <w:spacing w:before="0" w:line="240" w:lineRule="auto"/>
        <w:ind w:firstLine="567"/>
        <w:rPr>
          <w:sz w:val="24"/>
          <w:szCs w:val="24"/>
        </w:rPr>
      </w:pPr>
      <w:r w:rsidRPr="006B5F83">
        <w:rPr>
          <w:sz w:val="24"/>
          <w:szCs w:val="24"/>
        </w:rPr>
        <w:t>2.2. Муниципальная услуга предоставляется Администрацией. Структурное подразделение, отвечающее за предоставление муниципальной услуги:</w:t>
      </w:r>
    </w:p>
    <w:p w:rsidR="00811034" w:rsidRPr="006B5F83" w:rsidRDefault="00811034" w:rsidP="00811034">
      <w:pPr>
        <w:pStyle w:val="ConsPlusNormal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B5F83">
        <w:rPr>
          <w:rFonts w:ascii="Times New Roman" w:hAnsi="Times New Roman" w:cs="Times New Roman"/>
          <w:sz w:val="24"/>
          <w:szCs w:val="24"/>
        </w:rPr>
        <w:t>- 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 (далее – Отдел).</w:t>
      </w:r>
    </w:p>
    <w:p w:rsidR="00811034" w:rsidRPr="006B5F83" w:rsidRDefault="00811034" w:rsidP="0081103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0"/>
        <w:ind w:firstLine="720"/>
        <w:rPr>
          <w:color w:val="auto"/>
          <w:sz w:val="24"/>
          <w:szCs w:val="24"/>
          <w:lang w:eastAsia="ru-RU"/>
        </w:rPr>
      </w:pPr>
      <w:r w:rsidRPr="006B5F83">
        <w:rPr>
          <w:color w:val="auto"/>
          <w:sz w:val="24"/>
          <w:szCs w:val="24"/>
          <w:lang w:eastAsia="ru-RU"/>
        </w:rPr>
        <w:t>Контактные данные Администрации:</w:t>
      </w:r>
    </w:p>
    <w:p w:rsidR="00811034" w:rsidRPr="006B5F83" w:rsidRDefault="00811034" w:rsidP="0081103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0"/>
        <w:ind w:firstLine="720"/>
        <w:rPr>
          <w:color w:val="auto"/>
          <w:sz w:val="24"/>
          <w:szCs w:val="24"/>
          <w:lang w:eastAsia="ru-RU"/>
        </w:rPr>
      </w:pPr>
      <w:r w:rsidRPr="006B5F83">
        <w:rPr>
          <w:color w:val="auto"/>
          <w:sz w:val="24"/>
          <w:szCs w:val="24"/>
          <w:lang w:eastAsia="ru-RU"/>
        </w:rPr>
        <w:t xml:space="preserve">- адрес: 155040, Ивановская область, г. Тейково, ул. Октябрьская, д.2а.; </w:t>
      </w:r>
    </w:p>
    <w:p w:rsidR="00811034" w:rsidRPr="006B5F83" w:rsidRDefault="00811034" w:rsidP="0081103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0"/>
        <w:ind w:firstLine="720"/>
        <w:rPr>
          <w:color w:val="auto"/>
          <w:sz w:val="24"/>
          <w:szCs w:val="24"/>
          <w:lang w:eastAsia="ru-RU"/>
        </w:rPr>
      </w:pPr>
      <w:r w:rsidRPr="006B5F83">
        <w:rPr>
          <w:color w:val="auto"/>
          <w:sz w:val="24"/>
          <w:szCs w:val="24"/>
          <w:lang w:eastAsia="ru-RU"/>
        </w:rPr>
        <w:t>- номер телефона/факса: 8(49343)2-26-05;</w:t>
      </w:r>
    </w:p>
    <w:p w:rsidR="00811034" w:rsidRPr="006B5F83" w:rsidRDefault="00811034" w:rsidP="0081103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0"/>
        <w:ind w:right="5" w:firstLine="720"/>
        <w:rPr>
          <w:color w:val="auto"/>
          <w:sz w:val="24"/>
          <w:szCs w:val="24"/>
          <w:lang w:eastAsia="ru-RU"/>
        </w:rPr>
      </w:pPr>
      <w:r w:rsidRPr="006B5F83">
        <w:rPr>
          <w:color w:val="auto"/>
          <w:sz w:val="24"/>
          <w:szCs w:val="24"/>
          <w:lang w:eastAsia="ru-RU"/>
        </w:rPr>
        <w:t xml:space="preserve">- адрес сайта в сети «Интернет»: </w:t>
      </w:r>
      <w:hyperlink r:id="rId5" w:history="1">
        <w:r w:rsidRPr="006B5F83">
          <w:rPr>
            <w:color w:val="auto"/>
            <w:sz w:val="24"/>
            <w:szCs w:val="24"/>
            <w:lang w:eastAsia="ru-RU"/>
          </w:rPr>
          <w:t>http://тейково-район.рф</w:t>
        </w:r>
      </w:hyperlink>
      <w:r w:rsidRPr="006B5F83">
        <w:rPr>
          <w:color w:val="auto"/>
          <w:sz w:val="24"/>
          <w:szCs w:val="24"/>
          <w:lang w:eastAsia="ru-RU"/>
        </w:rPr>
        <w:t>;</w:t>
      </w:r>
    </w:p>
    <w:p w:rsidR="00811034" w:rsidRPr="006B5F83" w:rsidRDefault="00811034" w:rsidP="0081103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0"/>
        <w:ind w:right="5" w:firstLine="720"/>
        <w:jc w:val="left"/>
        <w:rPr>
          <w:color w:val="auto"/>
          <w:sz w:val="24"/>
          <w:szCs w:val="24"/>
          <w:lang w:eastAsia="ru-RU"/>
        </w:rPr>
      </w:pPr>
      <w:r w:rsidRPr="006B5F83">
        <w:rPr>
          <w:color w:val="auto"/>
          <w:sz w:val="24"/>
          <w:szCs w:val="24"/>
          <w:lang w:eastAsia="ru-RU"/>
        </w:rPr>
        <w:t xml:space="preserve">- адрес электронной почты: </w:t>
      </w:r>
      <w:hyperlink r:id="rId6" w:tooltip="teikovo.raion@mail.ru" w:history="1">
        <w:r w:rsidRPr="006B5F83">
          <w:rPr>
            <w:color w:val="auto"/>
            <w:sz w:val="24"/>
            <w:szCs w:val="24"/>
            <w:lang w:eastAsia="ru-RU"/>
          </w:rPr>
          <w:t>teikovo.raion@mail.ru</w:t>
        </w:r>
      </w:hyperlink>
      <w:r w:rsidRPr="006B5F83">
        <w:rPr>
          <w:color w:val="auto"/>
          <w:sz w:val="24"/>
          <w:szCs w:val="24"/>
          <w:lang w:eastAsia="ru-RU"/>
        </w:rPr>
        <w:t>; </w:t>
      </w:r>
      <w:hyperlink r:id="rId7" w:tooltip="rl_teikovo_raion@mail.ru" w:history="1">
        <w:r w:rsidRPr="006B5F83">
          <w:rPr>
            <w:color w:val="auto"/>
            <w:sz w:val="24"/>
            <w:szCs w:val="24"/>
            <w:lang w:eastAsia="ru-RU"/>
          </w:rPr>
          <w:t>rl_teikovo_raion@mail.ru</w:t>
        </w:r>
      </w:hyperlink>
      <w:r w:rsidRPr="006B5F83">
        <w:rPr>
          <w:color w:val="auto"/>
          <w:sz w:val="24"/>
          <w:szCs w:val="24"/>
          <w:lang w:eastAsia="ru-RU"/>
        </w:rPr>
        <w:t>;</w:t>
      </w:r>
    </w:p>
    <w:p w:rsidR="00811034" w:rsidRPr="006B5F83" w:rsidRDefault="00811034" w:rsidP="0081103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0"/>
        <w:ind w:right="5" w:firstLine="720"/>
        <w:rPr>
          <w:color w:val="auto"/>
          <w:sz w:val="24"/>
          <w:szCs w:val="24"/>
          <w:lang w:eastAsia="ru-RU"/>
        </w:rPr>
      </w:pPr>
      <w:r w:rsidRPr="006B5F83">
        <w:rPr>
          <w:color w:val="auto"/>
          <w:sz w:val="24"/>
          <w:szCs w:val="24"/>
          <w:lang w:eastAsia="ru-RU"/>
        </w:rPr>
        <w:t>Контактные данные Отдела:</w:t>
      </w:r>
    </w:p>
    <w:p w:rsidR="00811034" w:rsidRPr="006B5F83" w:rsidRDefault="00811034" w:rsidP="0081103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0"/>
        <w:ind w:firstLine="720"/>
        <w:rPr>
          <w:color w:val="auto"/>
          <w:sz w:val="24"/>
          <w:szCs w:val="24"/>
          <w:lang w:eastAsia="ru-RU"/>
        </w:rPr>
      </w:pPr>
      <w:r w:rsidRPr="006B5F83">
        <w:rPr>
          <w:color w:val="auto"/>
          <w:sz w:val="24"/>
          <w:szCs w:val="24"/>
          <w:lang w:eastAsia="ru-RU"/>
        </w:rPr>
        <w:t xml:space="preserve">- адрес электронной почты: </w:t>
      </w:r>
      <w:hyperlink r:id="rId8" w:history="1">
        <w:r w:rsidRPr="006B5F83">
          <w:rPr>
            <w:color w:val="auto"/>
            <w:sz w:val="24"/>
            <w:szCs w:val="24"/>
            <w:lang w:val="en-US" w:eastAsia="ru-RU"/>
          </w:rPr>
          <w:t>gkh</w:t>
        </w:r>
        <w:r w:rsidRPr="006B5F83">
          <w:rPr>
            <w:color w:val="auto"/>
            <w:sz w:val="24"/>
            <w:szCs w:val="24"/>
            <w:lang w:eastAsia="ru-RU"/>
          </w:rPr>
          <w:t>-</w:t>
        </w:r>
        <w:r w:rsidRPr="006B5F83">
          <w:rPr>
            <w:color w:val="auto"/>
            <w:sz w:val="24"/>
            <w:szCs w:val="24"/>
            <w:lang w:val="en-US" w:eastAsia="ru-RU"/>
          </w:rPr>
          <w:t>tmr</w:t>
        </w:r>
        <w:r w:rsidRPr="006B5F83">
          <w:rPr>
            <w:color w:val="auto"/>
            <w:sz w:val="24"/>
            <w:szCs w:val="24"/>
            <w:lang w:eastAsia="ru-RU"/>
          </w:rPr>
          <w:t>@</w:t>
        </w:r>
        <w:r w:rsidRPr="006B5F83">
          <w:rPr>
            <w:color w:val="auto"/>
            <w:sz w:val="24"/>
            <w:szCs w:val="24"/>
            <w:lang w:val="en-US" w:eastAsia="ru-RU"/>
          </w:rPr>
          <w:t>mail</w:t>
        </w:r>
        <w:r w:rsidRPr="006B5F83">
          <w:rPr>
            <w:color w:val="auto"/>
            <w:sz w:val="24"/>
            <w:szCs w:val="24"/>
            <w:lang w:eastAsia="ru-RU"/>
          </w:rPr>
          <w:t>.</w:t>
        </w:r>
        <w:r w:rsidRPr="006B5F83">
          <w:rPr>
            <w:color w:val="auto"/>
            <w:sz w:val="24"/>
            <w:szCs w:val="24"/>
            <w:lang w:val="en-US" w:eastAsia="ru-RU"/>
          </w:rPr>
          <w:t>ru</w:t>
        </w:r>
      </w:hyperlink>
      <w:r w:rsidRPr="006B5F83">
        <w:rPr>
          <w:color w:val="auto"/>
          <w:sz w:val="24"/>
          <w:szCs w:val="24"/>
          <w:lang w:eastAsia="ru-RU"/>
        </w:rPr>
        <w:t>;</w:t>
      </w:r>
    </w:p>
    <w:p w:rsidR="00811034" w:rsidRPr="006B5F83" w:rsidRDefault="00811034" w:rsidP="0081103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0" w:after="120"/>
        <w:ind w:firstLine="720"/>
        <w:rPr>
          <w:color w:val="auto"/>
          <w:sz w:val="24"/>
          <w:szCs w:val="24"/>
          <w:lang w:eastAsia="ru-RU"/>
        </w:rPr>
      </w:pPr>
      <w:r w:rsidRPr="006B5F83">
        <w:rPr>
          <w:color w:val="auto"/>
          <w:sz w:val="24"/>
          <w:szCs w:val="24"/>
          <w:lang w:eastAsia="ru-RU"/>
        </w:rPr>
        <w:t>- номер телефона: 8(49343)2-34-04.</w:t>
      </w:r>
    </w:p>
    <w:p w:rsidR="00811034" w:rsidRPr="006B5F83" w:rsidRDefault="00811034" w:rsidP="0081103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0"/>
        <w:ind w:firstLine="0"/>
        <w:rPr>
          <w:color w:val="auto"/>
          <w:sz w:val="24"/>
          <w:szCs w:val="24"/>
          <w:lang w:eastAsia="ru-RU"/>
        </w:rPr>
      </w:pPr>
      <w:r w:rsidRPr="006B5F83">
        <w:rPr>
          <w:color w:val="auto"/>
          <w:sz w:val="24"/>
          <w:szCs w:val="24"/>
          <w:lang w:eastAsia="ru-RU"/>
        </w:rPr>
        <w:t xml:space="preserve">       График консультативного приема граждан специалистами Отдела: </w:t>
      </w:r>
    </w:p>
    <w:p w:rsidR="00811034" w:rsidRPr="006B5F83" w:rsidRDefault="00811034" w:rsidP="0081103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0"/>
        <w:ind w:firstLine="0"/>
        <w:rPr>
          <w:color w:val="auto"/>
          <w:sz w:val="24"/>
          <w:szCs w:val="24"/>
          <w:lang w:eastAsia="ru-RU"/>
        </w:rPr>
      </w:pPr>
      <w:r w:rsidRPr="006B5F83">
        <w:rPr>
          <w:color w:val="auto"/>
          <w:sz w:val="24"/>
          <w:szCs w:val="24"/>
          <w:lang w:eastAsia="ru-RU"/>
        </w:rPr>
        <w:t xml:space="preserve">Понедельник – пятница (с 8-30 до 17-30, с 12-00 до 13-00 перерыв). </w:t>
      </w:r>
    </w:p>
    <w:p w:rsidR="00811034" w:rsidRPr="006B5F83" w:rsidRDefault="00811034" w:rsidP="0081103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0" w:after="120"/>
        <w:ind w:firstLine="0"/>
        <w:rPr>
          <w:color w:val="auto"/>
          <w:sz w:val="24"/>
          <w:szCs w:val="24"/>
          <w:lang w:eastAsia="ru-RU"/>
        </w:rPr>
      </w:pPr>
      <w:r w:rsidRPr="006B5F83">
        <w:rPr>
          <w:color w:val="auto"/>
          <w:sz w:val="24"/>
          <w:szCs w:val="24"/>
          <w:lang w:eastAsia="ru-RU"/>
        </w:rPr>
        <w:t xml:space="preserve">        2.3. Муниципальная услуга предоставляется на основании поступившего в Отдел заявления:</w:t>
      </w:r>
    </w:p>
    <w:p w:rsidR="00811034" w:rsidRPr="006B5F83" w:rsidRDefault="00811034" w:rsidP="0081103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0" w:after="120"/>
        <w:ind w:firstLine="0"/>
        <w:rPr>
          <w:color w:val="auto"/>
          <w:sz w:val="24"/>
          <w:szCs w:val="24"/>
          <w:lang w:eastAsia="ru-RU"/>
        </w:rPr>
      </w:pPr>
      <w:bookmarkStart w:id="0" w:name="Par63"/>
      <w:bookmarkStart w:id="1" w:name="Par64"/>
      <w:bookmarkStart w:id="2" w:name="Par65"/>
      <w:bookmarkEnd w:id="0"/>
      <w:bookmarkEnd w:id="1"/>
      <w:bookmarkEnd w:id="2"/>
      <w:r w:rsidRPr="006B5F83">
        <w:rPr>
          <w:color w:val="auto"/>
          <w:sz w:val="24"/>
          <w:szCs w:val="24"/>
          <w:lang w:eastAsia="ru-RU"/>
        </w:rPr>
        <w:t xml:space="preserve">        2.3.1. Поданного лично Заявителем или его представителем.</w:t>
      </w:r>
    </w:p>
    <w:p w:rsidR="00811034" w:rsidRPr="006B5F83" w:rsidRDefault="00811034" w:rsidP="0081103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0" w:after="120"/>
        <w:ind w:firstLine="0"/>
        <w:rPr>
          <w:color w:val="auto"/>
          <w:sz w:val="24"/>
          <w:szCs w:val="24"/>
          <w:lang w:eastAsia="ru-RU"/>
        </w:rPr>
      </w:pPr>
      <w:r w:rsidRPr="006B5F83">
        <w:rPr>
          <w:color w:val="auto"/>
          <w:sz w:val="24"/>
          <w:szCs w:val="24"/>
          <w:lang w:eastAsia="ru-RU"/>
        </w:rPr>
        <w:t xml:space="preserve">        2.3.2. Поданного в электронной форме через единый портал государственных и </w:t>
      </w:r>
      <w:r w:rsidRPr="006B5F83">
        <w:rPr>
          <w:color w:val="auto"/>
          <w:sz w:val="24"/>
          <w:szCs w:val="24"/>
          <w:lang w:eastAsia="ru-RU"/>
        </w:rPr>
        <w:lastRenderedPageBreak/>
        <w:t>муниципальных услуг по адресу: http://www.gosuslugi.ru/ и (или) региональный портал государственных и муниципальных услуг по адресу: http://www.pgu.ivanovoobl.ru (далее - Порталы).</w:t>
      </w:r>
    </w:p>
    <w:p w:rsidR="00811034" w:rsidRPr="006B5F83" w:rsidRDefault="00811034" w:rsidP="00811034">
      <w:pPr>
        <w:widowControl w:val="0"/>
        <w:suppressAutoHyphens w:val="0"/>
        <w:autoSpaceDE w:val="0"/>
        <w:autoSpaceDN w:val="0"/>
        <w:adjustRightInd w:val="0"/>
        <w:spacing w:before="0" w:after="120"/>
        <w:ind w:firstLine="567"/>
        <w:rPr>
          <w:color w:val="auto"/>
          <w:sz w:val="24"/>
          <w:szCs w:val="24"/>
          <w:lang w:eastAsia="ru-RU"/>
        </w:rPr>
      </w:pPr>
      <w:r w:rsidRPr="006B5F83">
        <w:rPr>
          <w:color w:val="auto"/>
          <w:sz w:val="24"/>
          <w:szCs w:val="24"/>
          <w:lang w:eastAsia="ru-RU"/>
        </w:rPr>
        <w:t>2.3.3. Поданного через Муниципальное бюджетное учреждение «Многофункциональный центр предоставления государственных и муниципальных услуг», его территориально обособленные структурные подразделения (далее – МФЦ). Контактные данные МФЦ указаны в приложении № 5 к настоящему регламенту.</w:t>
      </w:r>
    </w:p>
    <w:p w:rsidR="00811034" w:rsidRPr="006B5F83" w:rsidRDefault="00811034" w:rsidP="00811034">
      <w:pPr>
        <w:pStyle w:val="a7"/>
        <w:spacing w:before="0" w:line="240" w:lineRule="auto"/>
        <w:ind w:left="-30" w:firstLine="567"/>
        <w:rPr>
          <w:sz w:val="24"/>
          <w:szCs w:val="24"/>
        </w:rPr>
      </w:pPr>
      <w:r w:rsidRPr="006B5F83">
        <w:rPr>
          <w:sz w:val="24"/>
          <w:szCs w:val="24"/>
        </w:rPr>
        <w:t>2.4. Результатом предоставления муниципальной услуги является:</w:t>
      </w:r>
    </w:p>
    <w:p w:rsidR="00811034" w:rsidRPr="006B5F83" w:rsidRDefault="00811034" w:rsidP="00811034">
      <w:pPr>
        <w:pStyle w:val="a3"/>
        <w:spacing w:before="0" w:after="0" w:line="240" w:lineRule="auto"/>
        <w:ind w:firstLine="567"/>
        <w:rPr>
          <w:sz w:val="24"/>
          <w:szCs w:val="24"/>
        </w:rPr>
      </w:pPr>
      <w:r w:rsidRPr="006B5F83">
        <w:rPr>
          <w:sz w:val="24"/>
          <w:szCs w:val="24"/>
        </w:rPr>
        <w:t>- выдача ордера на производство земляных работ,</w:t>
      </w:r>
    </w:p>
    <w:p w:rsidR="00811034" w:rsidRPr="006B5F83" w:rsidRDefault="00811034" w:rsidP="00811034">
      <w:pPr>
        <w:pStyle w:val="a3"/>
        <w:spacing w:before="0" w:after="0" w:line="240" w:lineRule="auto"/>
        <w:ind w:firstLine="567"/>
        <w:rPr>
          <w:sz w:val="24"/>
          <w:szCs w:val="24"/>
          <w:shd w:val="clear" w:color="auto" w:fill="FFFFFF"/>
        </w:rPr>
      </w:pPr>
      <w:r w:rsidRPr="006B5F83">
        <w:rPr>
          <w:sz w:val="24"/>
          <w:szCs w:val="24"/>
        </w:rPr>
        <w:t>- мотивированный отказ в предоставлении муниципальной услуги.</w:t>
      </w:r>
    </w:p>
    <w:p w:rsidR="00811034" w:rsidRPr="006B5F83" w:rsidRDefault="00811034" w:rsidP="00811034">
      <w:pPr>
        <w:spacing w:before="0" w:line="240" w:lineRule="auto"/>
        <w:ind w:firstLine="567"/>
        <w:rPr>
          <w:sz w:val="24"/>
          <w:szCs w:val="24"/>
          <w:shd w:val="clear" w:color="auto" w:fill="FFFFFF"/>
        </w:rPr>
      </w:pPr>
      <w:r w:rsidRPr="006B5F83">
        <w:rPr>
          <w:sz w:val="24"/>
          <w:szCs w:val="24"/>
          <w:shd w:val="clear" w:color="auto" w:fill="FFFFFF"/>
        </w:rPr>
        <w:t>2.5. Условия и сроки предоставления муниципальной услуги.</w:t>
      </w:r>
    </w:p>
    <w:p w:rsidR="00811034" w:rsidRPr="006B5F83" w:rsidRDefault="00811034" w:rsidP="00811034">
      <w:pPr>
        <w:spacing w:before="0" w:line="240" w:lineRule="auto"/>
        <w:ind w:firstLine="567"/>
        <w:rPr>
          <w:sz w:val="24"/>
          <w:szCs w:val="24"/>
          <w:shd w:val="clear" w:color="auto" w:fill="FFFFFF"/>
        </w:rPr>
      </w:pPr>
      <w:r w:rsidRPr="006B5F83">
        <w:rPr>
          <w:sz w:val="24"/>
          <w:szCs w:val="24"/>
          <w:shd w:val="clear" w:color="auto" w:fill="FFFFFF"/>
        </w:rPr>
        <w:t>Заявитель, обратившийся с целью получения муниципальной услуги, принимается специалистом Отдела, ответственным за прием документов для оказания муниципальной услуги, в день обращения.</w:t>
      </w:r>
    </w:p>
    <w:p w:rsidR="00811034" w:rsidRPr="006B5F83" w:rsidRDefault="00811034" w:rsidP="00811034">
      <w:pPr>
        <w:spacing w:before="0" w:line="240" w:lineRule="auto"/>
        <w:ind w:firstLine="567"/>
        <w:rPr>
          <w:bCs/>
          <w:sz w:val="24"/>
          <w:szCs w:val="24"/>
          <w:shd w:val="clear" w:color="auto" w:fill="FFFFFF"/>
        </w:rPr>
      </w:pPr>
      <w:r w:rsidRPr="006B5F83">
        <w:rPr>
          <w:sz w:val="24"/>
          <w:szCs w:val="24"/>
          <w:shd w:val="clear" w:color="auto" w:fill="FFFFFF"/>
        </w:rPr>
        <w:t>Срок предоставления муниципальной услуги составляет 5 рабочих дней со дня регистрации заявления.</w:t>
      </w:r>
    </w:p>
    <w:p w:rsidR="00811034" w:rsidRPr="006B5F83" w:rsidRDefault="00811034" w:rsidP="00811034">
      <w:pPr>
        <w:spacing w:before="0" w:line="240" w:lineRule="auto"/>
        <w:rPr>
          <w:sz w:val="24"/>
          <w:szCs w:val="24"/>
        </w:rPr>
      </w:pPr>
      <w:r w:rsidRPr="006B5F83">
        <w:rPr>
          <w:sz w:val="24"/>
          <w:szCs w:val="24"/>
        </w:rPr>
        <w:t>2.6. Правовые основания для предоставления муниципальной услуги:</w:t>
      </w:r>
    </w:p>
    <w:p w:rsidR="00811034" w:rsidRPr="006B5F83" w:rsidRDefault="00811034" w:rsidP="00811034">
      <w:pPr>
        <w:pStyle w:val="a3"/>
        <w:spacing w:before="0" w:after="0" w:line="240" w:lineRule="auto"/>
        <w:rPr>
          <w:sz w:val="24"/>
          <w:szCs w:val="24"/>
        </w:rPr>
      </w:pPr>
      <w:r w:rsidRPr="006B5F83">
        <w:rPr>
          <w:sz w:val="24"/>
          <w:szCs w:val="24"/>
        </w:rPr>
        <w:t>1) Конституция Российской Федерации;</w:t>
      </w:r>
    </w:p>
    <w:p w:rsidR="00811034" w:rsidRPr="006B5F83" w:rsidRDefault="00811034" w:rsidP="00811034">
      <w:pPr>
        <w:pStyle w:val="a3"/>
        <w:spacing w:before="0" w:after="0" w:line="240" w:lineRule="auto"/>
        <w:rPr>
          <w:sz w:val="24"/>
          <w:szCs w:val="24"/>
        </w:rPr>
      </w:pPr>
      <w:r w:rsidRPr="006B5F83">
        <w:rPr>
          <w:sz w:val="24"/>
          <w:szCs w:val="24"/>
        </w:rPr>
        <w:t>2) Градостроительный кодекс Российской Федерации;</w:t>
      </w:r>
    </w:p>
    <w:p w:rsidR="00811034" w:rsidRPr="006B5F83" w:rsidRDefault="00811034" w:rsidP="00811034">
      <w:pPr>
        <w:pStyle w:val="a3"/>
        <w:spacing w:before="0" w:after="0" w:line="240" w:lineRule="auto"/>
        <w:rPr>
          <w:sz w:val="24"/>
          <w:szCs w:val="24"/>
        </w:rPr>
      </w:pPr>
      <w:r w:rsidRPr="006B5F83">
        <w:rPr>
          <w:sz w:val="24"/>
          <w:szCs w:val="24"/>
        </w:rPr>
        <w:t>3) Федеральный закон от 06 октября 2003 г. № 131-ФЗ «Об общих принципах организации местного самоуправления в Российской Федерации»;</w:t>
      </w:r>
    </w:p>
    <w:p w:rsidR="00811034" w:rsidRPr="006B5F83" w:rsidRDefault="00811034" w:rsidP="00811034">
      <w:pPr>
        <w:pStyle w:val="a3"/>
        <w:spacing w:before="0" w:after="0" w:line="240" w:lineRule="auto"/>
        <w:rPr>
          <w:rFonts w:eastAsia="Calibri"/>
          <w:sz w:val="24"/>
          <w:szCs w:val="24"/>
        </w:rPr>
      </w:pPr>
      <w:r w:rsidRPr="006B5F83">
        <w:rPr>
          <w:sz w:val="24"/>
          <w:szCs w:val="24"/>
        </w:rPr>
        <w:t>4) Федеральный закон от 27 июля 2010 г. № 210-ФЗ «Об организации предоставления государственных и муниципальных услуг»;</w:t>
      </w:r>
    </w:p>
    <w:p w:rsidR="00811034" w:rsidRPr="006B5F83" w:rsidRDefault="00811034" w:rsidP="00811034">
      <w:pPr>
        <w:spacing w:before="0" w:line="240" w:lineRule="auto"/>
        <w:ind w:firstLine="740"/>
        <w:rPr>
          <w:rFonts w:eastAsia="Calibri"/>
          <w:sz w:val="24"/>
          <w:szCs w:val="24"/>
        </w:rPr>
      </w:pPr>
      <w:r w:rsidRPr="006B5F83">
        <w:rPr>
          <w:rFonts w:eastAsia="Calibri"/>
          <w:sz w:val="24"/>
          <w:szCs w:val="24"/>
        </w:rPr>
        <w:t>5) Устав Тейковского муниципального района;</w:t>
      </w:r>
    </w:p>
    <w:p w:rsidR="00811034" w:rsidRPr="006B5F83" w:rsidRDefault="00811034" w:rsidP="00811034">
      <w:pPr>
        <w:suppressAutoHyphens w:val="0"/>
        <w:spacing w:before="0"/>
        <w:ind w:firstLine="0"/>
        <w:rPr>
          <w:rFonts w:eastAsia="Calibri"/>
          <w:color w:val="auto"/>
          <w:sz w:val="24"/>
          <w:szCs w:val="24"/>
          <w:lang w:eastAsia="en-US"/>
        </w:rPr>
      </w:pPr>
      <w:r w:rsidRPr="006B5F83">
        <w:rPr>
          <w:rFonts w:eastAsia="Calibri"/>
          <w:color w:val="auto"/>
          <w:sz w:val="24"/>
          <w:szCs w:val="24"/>
          <w:lang w:eastAsia="en-US"/>
        </w:rPr>
        <w:t>Перечень нормативно-правовых актов не является исчерпывающим.</w:t>
      </w:r>
    </w:p>
    <w:p w:rsidR="00811034" w:rsidRPr="006B5F83" w:rsidRDefault="00811034" w:rsidP="00811034">
      <w:pPr>
        <w:pStyle w:val="ConsPlusNormal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6B5F83">
        <w:rPr>
          <w:rFonts w:ascii="Times New Roman" w:hAnsi="Times New Roman" w:cs="Times New Roman"/>
          <w:sz w:val="24"/>
          <w:szCs w:val="24"/>
        </w:rPr>
        <w:t>2.7. Исчерпывающий перечень документов, необходимых для предоставления муниципальной услуги:</w:t>
      </w:r>
    </w:p>
    <w:p w:rsidR="00811034" w:rsidRPr="006B5F83" w:rsidRDefault="00811034" w:rsidP="00811034">
      <w:pPr>
        <w:pStyle w:val="a3"/>
        <w:spacing w:before="0" w:after="0" w:line="240" w:lineRule="auto"/>
        <w:ind w:firstLine="765"/>
        <w:rPr>
          <w:color w:val="000000"/>
          <w:sz w:val="24"/>
          <w:szCs w:val="24"/>
        </w:rPr>
      </w:pPr>
      <w:r w:rsidRPr="006B5F83">
        <w:rPr>
          <w:sz w:val="24"/>
          <w:szCs w:val="24"/>
        </w:rPr>
        <w:t>2.7.1. Заявление о выдаче ордера на право производства работ установленной формы (приложение 1).</w:t>
      </w:r>
    </w:p>
    <w:p w:rsidR="00811034" w:rsidRPr="006B5F83" w:rsidRDefault="00811034" w:rsidP="00811034">
      <w:pPr>
        <w:spacing w:before="0" w:line="240" w:lineRule="auto"/>
        <w:ind w:firstLine="765"/>
        <w:rPr>
          <w:color w:val="000000"/>
          <w:sz w:val="24"/>
          <w:szCs w:val="24"/>
        </w:rPr>
      </w:pPr>
      <w:r w:rsidRPr="006B5F83">
        <w:rPr>
          <w:color w:val="000000"/>
          <w:sz w:val="24"/>
          <w:szCs w:val="24"/>
        </w:rPr>
        <w:t>2.7.2. Копия документа, удостоверяющего личность Заявителя и (или) его уполномоченного представителя (в случае, если от имени Заявителя за получением муниципальной услуги обращается его представитель).</w:t>
      </w:r>
    </w:p>
    <w:p w:rsidR="00811034" w:rsidRPr="006B5F83" w:rsidRDefault="00811034" w:rsidP="00811034">
      <w:pPr>
        <w:spacing w:before="0" w:line="240" w:lineRule="auto"/>
        <w:ind w:firstLine="765"/>
        <w:rPr>
          <w:sz w:val="24"/>
          <w:szCs w:val="24"/>
        </w:rPr>
      </w:pPr>
      <w:r w:rsidRPr="006B5F83">
        <w:rPr>
          <w:color w:val="000000"/>
          <w:sz w:val="24"/>
          <w:szCs w:val="24"/>
        </w:rPr>
        <w:t>2.7.3. Копия документа, удостоверяющего права (полномочия) представителя Заявителя (в случае, если от имени Заявителя за получением муниципальной услуги обращается его представитель).</w:t>
      </w:r>
    </w:p>
    <w:p w:rsidR="00811034" w:rsidRPr="006B5F83" w:rsidRDefault="00811034" w:rsidP="00811034">
      <w:pPr>
        <w:pStyle w:val="a3"/>
        <w:spacing w:before="0" w:after="0" w:line="240" w:lineRule="auto"/>
        <w:ind w:firstLine="795"/>
        <w:rPr>
          <w:sz w:val="24"/>
          <w:szCs w:val="24"/>
        </w:rPr>
      </w:pPr>
      <w:r w:rsidRPr="006B5F83">
        <w:rPr>
          <w:sz w:val="24"/>
          <w:szCs w:val="24"/>
        </w:rPr>
        <w:t>2.7.4. Для прокладки инженерных коммуникаций предоставляется проект прокладки сети, согласованный с заинтересованными организациями;</w:t>
      </w:r>
    </w:p>
    <w:p w:rsidR="00811034" w:rsidRPr="006B5F83" w:rsidRDefault="00811034" w:rsidP="00811034">
      <w:pPr>
        <w:pStyle w:val="a3"/>
        <w:spacing w:before="0" w:after="0" w:line="240" w:lineRule="auto"/>
        <w:ind w:firstLine="795"/>
        <w:rPr>
          <w:sz w:val="24"/>
          <w:szCs w:val="24"/>
        </w:rPr>
      </w:pPr>
      <w:r w:rsidRPr="006B5F83">
        <w:rPr>
          <w:sz w:val="24"/>
          <w:szCs w:val="24"/>
        </w:rPr>
        <w:t>2.7.5. Проект производства работ, согласованный с администрацией сельского поселения, на территории которого проводятся работы.</w:t>
      </w:r>
    </w:p>
    <w:p w:rsidR="00811034" w:rsidRPr="006B5F83" w:rsidRDefault="00811034" w:rsidP="00811034">
      <w:pPr>
        <w:spacing w:before="0" w:line="240" w:lineRule="auto"/>
        <w:ind w:firstLine="0"/>
        <w:rPr>
          <w:color w:val="000000"/>
          <w:sz w:val="24"/>
          <w:szCs w:val="24"/>
          <w:shd w:val="clear" w:color="auto" w:fill="FBFCFD"/>
        </w:rPr>
      </w:pPr>
      <w:r w:rsidRPr="006B5F83">
        <w:rPr>
          <w:sz w:val="24"/>
          <w:szCs w:val="24"/>
        </w:rPr>
        <w:t xml:space="preserve">           2.7.6. Свидетельство саморегулирующей организации (СРО) о допуске к определенному виду работ или видам работ которые оказывают  влияние на безопасность объектов капительного строительства (в случае выполнения работ оказывающих влияние на безопасность объектов капитального строительства).</w:t>
      </w:r>
    </w:p>
    <w:p w:rsidR="00811034" w:rsidRPr="006B5F83" w:rsidRDefault="00811034" w:rsidP="00811034">
      <w:pPr>
        <w:spacing w:before="0" w:line="240" w:lineRule="auto"/>
        <w:ind w:firstLine="740"/>
        <w:rPr>
          <w:color w:val="000000"/>
          <w:sz w:val="24"/>
          <w:szCs w:val="24"/>
          <w:shd w:val="clear" w:color="auto" w:fill="FBFCFD"/>
        </w:rPr>
      </w:pPr>
      <w:r w:rsidRPr="006B5F83">
        <w:rPr>
          <w:color w:val="000000"/>
          <w:sz w:val="24"/>
          <w:szCs w:val="24"/>
          <w:shd w:val="clear" w:color="auto" w:fill="FBFCFD"/>
        </w:rPr>
        <w:t>2.8. Исчерпывающий перечень документов, необходимых для предоставления муниципальной услуги, которые находятся в Отделе или запрашиваются Отделом, в том числе с использованием федеральной и региональной систем межведомственного электронного взаимодействия (или иным способом в случае невозможности использования указанной системы) в государственных органах и подведомственных государственным органам организациях, в органах местного самоуправления и иных органах,  в распоряжении которых находятся указанные документы, в соответствии с нормативными правовыми актами Российской Федерации, нормативными правовыми актами Ивановской области, муниципальными правовыми актами:</w:t>
      </w:r>
    </w:p>
    <w:p w:rsidR="00811034" w:rsidRPr="006B5F83" w:rsidRDefault="00811034" w:rsidP="00811034">
      <w:pPr>
        <w:pStyle w:val="a3"/>
        <w:spacing w:before="0" w:after="0" w:line="240" w:lineRule="auto"/>
        <w:ind w:firstLine="765"/>
        <w:rPr>
          <w:sz w:val="24"/>
          <w:szCs w:val="24"/>
        </w:rPr>
      </w:pPr>
      <w:r w:rsidRPr="006B5F83">
        <w:rPr>
          <w:sz w:val="24"/>
          <w:szCs w:val="24"/>
        </w:rPr>
        <w:t>2.8.1.  Разрешение на строительство (реконструкцию);</w:t>
      </w:r>
    </w:p>
    <w:p w:rsidR="00811034" w:rsidRPr="006B5F83" w:rsidRDefault="00811034" w:rsidP="00811034">
      <w:pPr>
        <w:pStyle w:val="a3"/>
        <w:spacing w:before="0" w:after="0" w:line="240" w:lineRule="auto"/>
        <w:ind w:firstLine="0"/>
        <w:rPr>
          <w:color w:val="000000"/>
          <w:sz w:val="24"/>
          <w:szCs w:val="24"/>
          <w:shd w:val="clear" w:color="auto" w:fill="FBFCFD"/>
        </w:rPr>
      </w:pPr>
      <w:r w:rsidRPr="006B5F83">
        <w:rPr>
          <w:sz w:val="24"/>
          <w:szCs w:val="24"/>
        </w:rPr>
        <w:lastRenderedPageBreak/>
        <w:t xml:space="preserve">           2.8.2. Правоустанавливающие документы на земельный участок или разрешение на использование земельного участка;</w:t>
      </w:r>
    </w:p>
    <w:p w:rsidR="00811034" w:rsidRPr="006B5F83" w:rsidRDefault="00811034" w:rsidP="00811034">
      <w:pPr>
        <w:pStyle w:val="a3"/>
        <w:spacing w:before="0" w:after="0" w:line="240" w:lineRule="auto"/>
        <w:ind w:firstLine="795"/>
        <w:rPr>
          <w:color w:val="000000"/>
          <w:sz w:val="24"/>
          <w:szCs w:val="24"/>
          <w:shd w:val="clear" w:color="auto" w:fill="FBFCFD"/>
        </w:rPr>
      </w:pPr>
      <w:r w:rsidRPr="006B5F83">
        <w:rPr>
          <w:color w:val="000000"/>
          <w:sz w:val="24"/>
          <w:szCs w:val="24"/>
          <w:shd w:val="clear" w:color="auto" w:fill="FBFCFD"/>
        </w:rPr>
        <w:t>2.8.3. Согласование (разрешение) на вырубку деревьев, кустарников, полученное в администрации сельского поселения,</w:t>
      </w:r>
      <w:r w:rsidRPr="006B5F83">
        <w:rPr>
          <w:sz w:val="24"/>
          <w:szCs w:val="24"/>
        </w:rPr>
        <w:t xml:space="preserve"> на территории которого проводятся работы</w:t>
      </w:r>
      <w:r w:rsidRPr="006B5F83">
        <w:rPr>
          <w:color w:val="000000"/>
          <w:sz w:val="24"/>
          <w:szCs w:val="24"/>
          <w:shd w:val="clear" w:color="auto" w:fill="FBFCFD"/>
        </w:rPr>
        <w:t>.</w:t>
      </w:r>
    </w:p>
    <w:p w:rsidR="00811034" w:rsidRPr="006B5F83" w:rsidRDefault="00811034" w:rsidP="00811034">
      <w:pPr>
        <w:pStyle w:val="a3"/>
        <w:spacing w:before="0" w:after="0" w:line="240" w:lineRule="auto"/>
        <w:ind w:firstLine="795"/>
        <w:rPr>
          <w:color w:val="000000"/>
          <w:sz w:val="24"/>
          <w:szCs w:val="24"/>
          <w:shd w:val="clear" w:color="auto" w:fill="FBFCFD"/>
        </w:rPr>
      </w:pPr>
      <w:r w:rsidRPr="006B5F83">
        <w:rPr>
          <w:color w:val="000000"/>
          <w:sz w:val="24"/>
          <w:szCs w:val="24"/>
          <w:shd w:val="clear" w:color="auto" w:fill="FBFCFD"/>
        </w:rPr>
        <w:t xml:space="preserve"> Заявитель вправе представить указанные выше документы по желанию, непредставление их Заявителем не является основанием для отказа в предоставлении услуги.</w:t>
      </w:r>
    </w:p>
    <w:p w:rsidR="00811034" w:rsidRPr="006B5F83" w:rsidRDefault="00811034" w:rsidP="00811034">
      <w:pPr>
        <w:spacing w:before="0" w:line="240" w:lineRule="auto"/>
        <w:ind w:firstLine="795"/>
        <w:rPr>
          <w:color w:val="000000"/>
          <w:sz w:val="24"/>
          <w:szCs w:val="24"/>
          <w:shd w:val="clear" w:color="auto" w:fill="FBFCFD"/>
        </w:rPr>
      </w:pPr>
      <w:r w:rsidRPr="006B5F83">
        <w:rPr>
          <w:color w:val="000000"/>
          <w:sz w:val="24"/>
          <w:szCs w:val="24"/>
          <w:shd w:val="clear" w:color="auto" w:fill="FBFCFD"/>
        </w:rPr>
        <w:t xml:space="preserve">Запрещено требовать от Заявителя предоставление документов и информации или осуществление действий, представление или осуществление которых не предусмотрено настоящим административным регламентом, а также нормативными правовыми актами, регулирующими отношения, возникающие в связи с предоставлением муниципальной услуги. </w:t>
      </w:r>
    </w:p>
    <w:p w:rsidR="00811034" w:rsidRPr="006B5F83" w:rsidRDefault="00811034" w:rsidP="00811034">
      <w:pPr>
        <w:pStyle w:val="a3"/>
        <w:spacing w:before="0" w:after="0" w:line="240" w:lineRule="auto"/>
        <w:rPr>
          <w:sz w:val="24"/>
          <w:szCs w:val="24"/>
        </w:rPr>
      </w:pPr>
      <w:r w:rsidRPr="006B5F83">
        <w:rPr>
          <w:sz w:val="24"/>
          <w:szCs w:val="24"/>
        </w:rPr>
        <w:t>2.9. Исчерпывающий перечень оснований для отказа в приеме документов, необходимых для предоставления муниципальной услуги:</w:t>
      </w:r>
    </w:p>
    <w:p w:rsidR="00811034" w:rsidRPr="006B5F83" w:rsidRDefault="00811034" w:rsidP="00811034">
      <w:pPr>
        <w:pStyle w:val="ConsPlusNormal"/>
        <w:spacing w:before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6B5F83">
        <w:rPr>
          <w:rFonts w:ascii="Times New Roman" w:hAnsi="Times New Roman" w:cs="Times New Roman"/>
          <w:sz w:val="24"/>
          <w:szCs w:val="24"/>
        </w:rPr>
        <w:t xml:space="preserve">  2.9.1. Заявителем не предъявлен документ, удостоверяющий его личность.</w:t>
      </w:r>
    </w:p>
    <w:p w:rsidR="00811034" w:rsidRPr="006B5F83" w:rsidRDefault="00811034" w:rsidP="00811034">
      <w:pPr>
        <w:pStyle w:val="ConsPlusNormal"/>
        <w:spacing w:before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6B5F83">
        <w:rPr>
          <w:rFonts w:ascii="Times New Roman" w:hAnsi="Times New Roman" w:cs="Times New Roman"/>
          <w:sz w:val="24"/>
          <w:szCs w:val="24"/>
        </w:rPr>
        <w:t xml:space="preserve">  2.9.2. Несоответствие личности лица, обратившегося с заявлением о предоставлении муниципальной услуги, лицу, указанному в заявлении в качестве заявителя.</w:t>
      </w:r>
    </w:p>
    <w:p w:rsidR="00811034" w:rsidRPr="006B5F83" w:rsidRDefault="00811034" w:rsidP="00811034">
      <w:pPr>
        <w:pStyle w:val="ConsPlusNormal"/>
        <w:spacing w:before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6B5F83">
        <w:rPr>
          <w:rFonts w:ascii="Times New Roman" w:hAnsi="Times New Roman" w:cs="Times New Roman"/>
          <w:sz w:val="24"/>
          <w:szCs w:val="24"/>
        </w:rPr>
        <w:t xml:space="preserve">  2.9.3. Заявление подано через представителя, чьи полномочия не удостоверены в установленном порядке.</w:t>
      </w:r>
    </w:p>
    <w:p w:rsidR="00811034" w:rsidRPr="006B5F83" w:rsidRDefault="00811034" w:rsidP="00811034">
      <w:pPr>
        <w:spacing w:before="0" w:line="240" w:lineRule="auto"/>
        <w:ind w:firstLine="539"/>
        <w:rPr>
          <w:sz w:val="24"/>
          <w:szCs w:val="24"/>
        </w:rPr>
      </w:pPr>
      <w:r w:rsidRPr="006B5F83">
        <w:rPr>
          <w:sz w:val="24"/>
          <w:szCs w:val="24"/>
        </w:rPr>
        <w:t xml:space="preserve">  2.9.4.Представление заявителем документов, имеющих исправления, серьезные повреждения, не позволяющие однозначно истолковать их содержание, отсутствие обратного адреса, подписи, печати и т.п.</w:t>
      </w:r>
    </w:p>
    <w:p w:rsidR="00811034" w:rsidRPr="006B5F83" w:rsidRDefault="00811034" w:rsidP="00811034">
      <w:pPr>
        <w:spacing w:before="0" w:line="240" w:lineRule="auto"/>
        <w:rPr>
          <w:sz w:val="24"/>
          <w:szCs w:val="24"/>
        </w:rPr>
      </w:pPr>
      <w:r w:rsidRPr="006B5F83">
        <w:rPr>
          <w:sz w:val="24"/>
          <w:szCs w:val="24"/>
        </w:rPr>
        <w:t>2.9.5. Письменное обращение или запрос анонимного характера.</w:t>
      </w:r>
    </w:p>
    <w:p w:rsidR="00811034" w:rsidRPr="006B5F83" w:rsidRDefault="00811034" w:rsidP="00811034">
      <w:pPr>
        <w:spacing w:before="0" w:line="240" w:lineRule="auto"/>
        <w:ind w:firstLine="0"/>
        <w:rPr>
          <w:color w:val="000000"/>
          <w:sz w:val="24"/>
          <w:szCs w:val="24"/>
        </w:rPr>
      </w:pPr>
      <w:r w:rsidRPr="006B5F83">
        <w:rPr>
          <w:sz w:val="24"/>
          <w:szCs w:val="24"/>
        </w:rPr>
        <w:t xml:space="preserve">          2.9.6. Текст заявления не поддается прочтению или не подписан уполномоченным лицом.</w:t>
      </w:r>
    </w:p>
    <w:p w:rsidR="00811034" w:rsidRPr="006B5F83" w:rsidRDefault="00811034" w:rsidP="00811034">
      <w:pPr>
        <w:pStyle w:val="a3"/>
        <w:spacing w:before="0" w:after="0" w:line="240" w:lineRule="auto"/>
        <w:rPr>
          <w:color w:val="000000"/>
          <w:sz w:val="24"/>
          <w:szCs w:val="24"/>
        </w:rPr>
      </w:pPr>
      <w:r w:rsidRPr="006B5F83">
        <w:rPr>
          <w:color w:val="000000"/>
          <w:sz w:val="24"/>
          <w:szCs w:val="24"/>
        </w:rPr>
        <w:t>Не может быть отказано заявителю в приеме дополнительных документов при наличии пожелания их предоставления.</w:t>
      </w:r>
    </w:p>
    <w:p w:rsidR="00811034" w:rsidRPr="006B5F83" w:rsidRDefault="00811034" w:rsidP="00811034">
      <w:pPr>
        <w:spacing w:before="0" w:line="240" w:lineRule="auto"/>
        <w:rPr>
          <w:color w:val="000000"/>
          <w:sz w:val="24"/>
          <w:szCs w:val="24"/>
        </w:rPr>
      </w:pPr>
      <w:r w:rsidRPr="006B5F83">
        <w:rPr>
          <w:color w:val="000000"/>
          <w:sz w:val="24"/>
          <w:szCs w:val="24"/>
        </w:rPr>
        <w:t>В случае, если отказ в приеме и рассмотрении документов, подаваемых Заявителем в целях получения муниципальной услуги, дается специалистом Отдела в ходе личного приема, основания такого отказа разъясняются Заявителю специалистом Отдела в устной форме непосредственно на личном приеме (письменный ответ не изготавливается).</w:t>
      </w:r>
    </w:p>
    <w:p w:rsidR="00811034" w:rsidRPr="006B5F83" w:rsidRDefault="00811034" w:rsidP="00811034">
      <w:pPr>
        <w:spacing w:before="0" w:line="240" w:lineRule="auto"/>
        <w:ind w:firstLine="540"/>
        <w:rPr>
          <w:color w:val="000000"/>
          <w:sz w:val="24"/>
          <w:szCs w:val="24"/>
        </w:rPr>
      </w:pPr>
      <w:r w:rsidRPr="006B5F83">
        <w:rPr>
          <w:color w:val="000000"/>
          <w:sz w:val="24"/>
          <w:szCs w:val="24"/>
        </w:rPr>
        <w:t>В случае если основания к отказу в приеме и рассмотрении документов выявляются в ходе рассмотрения обращения Заявителя, поступившего через Порталы, основания отказа разъясняются Заявителю в письменном ответе в сроки, определенные в пункте 2.5 настоящего Регламента.</w:t>
      </w:r>
    </w:p>
    <w:p w:rsidR="00811034" w:rsidRPr="006B5F83" w:rsidRDefault="00811034" w:rsidP="00811034">
      <w:pPr>
        <w:spacing w:before="0" w:line="240" w:lineRule="auto"/>
        <w:ind w:firstLine="540"/>
        <w:rPr>
          <w:sz w:val="24"/>
          <w:szCs w:val="24"/>
        </w:rPr>
      </w:pPr>
      <w:r w:rsidRPr="006B5F83">
        <w:rPr>
          <w:color w:val="000000"/>
          <w:sz w:val="24"/>
          <w:szCs w:val="24"/>
        </w:rPr>
        <w:t xml:space="preserve"> 2.10. Исчерпывающий перечень оснований для отказа в предоставлении муниципальной услуги</w:t>
      </w:r>
      <w:r w:rsidRPr="006B5F83">
        <w:rPr>
          <w:color w:val="000000"/>
          <w:sz w:val="24"/>
          <w:szCs w:val="24"/>
          <w:shd w:val="clear" w:color="auto" w:fill="FBFCFD"/>
        </w:rPr>
        <w:t>:</w:t>
      </w:r>
    </w:p>
    <w:p w:rsidR="00811034" w:rsidRPr="006B5F83" w:rsidRDefault="00811034" w:rsidP="00811034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6B5F83">
        <w:rPr>
          <w:rFonts w:ascii="Times New Roman" w:hAnsi="Times New Roman" w:cs="Times New Roman"/>
          <w:sz w:val="24"/>
        </w:rPr>
        <w:t>2.10.1. Отсутствие одного или нескольких документов, необходимых для получения муниципальной услуги.</w:t>
      </w:r>
    </w:p>
    <w:p w:rsidR="00811034" w:rsidRPr="006B5F83" w:rsidRDefault="00811034" w:rsidP="00811034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6B5F83">
        <w:rPr>
          <w:rFonts w:ascii="Times New Roman" w:hAnsi="Times New Roman" w:cs="Times New Roman"/>
          <w:sz w:val="24"/>
        </w:rPr>
        <w:t xml:space="preserve"> 2.10.2. Наличие противоречий в представленных документах и (или) документах, полученных в рамках межведомственного информационного взаимодействия.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000000"/>
          <w:sz w:val="24"/>
          <w:szCs w:val="24"/>
        </w:rPr>
      </w:pPr>
      <w:r w:rsidRPr="006B5F83">
        <w:rPr>
          <w:color w:val="000000"/>
          <w:sz w:val="24"/>
          <w:szCs w:val="24"/>
        </w:rPr>
        <w:t>2.10.3. Отказ Заявителя от получения муниципальной услуги при поступлении соответствующего заявления.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000000"/>
          <w:sz w:val="24"/>
          <w:szCs w:val="24"/>
        </w:rPr>
      </w:pPr>
      <w:r w:rsidRPr="006B5F83">
        <w:rPr>
          <w:color w:val="000000"/>
          <w:sz w:val="24"/>
          <w:szCs w:val="24"/>
        </w:rPr>
        <w:t>2.10.4. Обращение за получением муниципальной услуги ненадлежащего лица.</w:t>
      </w:r>
    </w:p>
    <w:p w:rsidR="00811034" w:rsidRPr="006B5F83" w:rsidRDefault="00811034" w:rsidP="00811034">
      <w:pPr>
        <w:spacing w:before="0" w:line="240" w:lineRule="auto"/>
        <w:ind w:firstLine="567"/>
        <w:rPr>
          <w:sz w:val="24"/>
          <w:szCs w:val="24"/>
        </w:rPr>
      </w:pPr>
      <w:r w:rsidRPr="006B5F83">
        <w:rPr>
          <w:color w:val="000000"/>
          <w:sz w:val="24"/>
          <w:szCs w:val="24"/>
        </w:rPr>
        <w:t>2.10.5. Отсутствие согласования производства земляных работ от  заинтересованных лиц и организаций.</w:t>
      </w:r>
    </w:p>
    <w:p w:rsidR="00811034" w:rsidRPr="006B5F83" w:rsidRDefault="00811034" w:rsidP="00811034">
      <w:pPr>
        <w:spacing w:before="0" w:line="240" w:lineRule="auto"/>
        <w:ind w:firstLine="567"/>
        <w:rPr>
          <w:sz w:val="24"/>
          <w:szCs w:val="24"/>
        </w:rPr>
      </w:pPr>
      <w:r w:rsidRPr="006B5F83">
        <w:rPr>
          <w:sz w:val="24"/>
          <w:szCs w:val="24"/>
        </w:rPr>
        <w:t>2.11. Муниципальная услуга предоставляется на безвозмездной основе.</w:t>
      </w:r>
    </w:p>
    <w:p w:rsidR="00811034" w:rsidRPr="006B5F83" w:rsidRDefault="00811034" w:rsidP="00811034">
      <w:pPr>
        <w:spacing w:before="0" w:line="240" w:lineRule="auto"/>
        <w:ind w:firstLine="0"/>
        <w:rPr>
          <w:sz w:val="24"/>
          <w:szCs w:val="24"/>
        </w:rPr>
      </w:pPr>
      <w:r w:rsidRPr="006B5F83">
        <w:rPr>
          <w:sz w:val="24"/>
          <w:szCs w:val="24"/>
        </w:rPr>
        <w:t xml:space="preserve">        2.12. Максимальный срок ожидания в очереди при обращении о предоставлении муниципальной услуги и при получении результата предоставления муниципальной услуги - 15 минут.</w:t>
      </w:r>
    </w:p>
    <w:p w:rsidR="00811034" w:rsidRPr="006B5F83" w:rsidRDefault="00811034" w:rsidP="00811034">
      <w:pPr>
        <w:spacing w:before="0" w:line="240" w:lineRule="auto"/>
        <w:ind w:firstLine="540"/>
        <w:rPr>
          <w:sz w:val="24"/>
          <w:szCs w:val="24"/>
        </w:rPr>
      </w:pPr>
      <w:r w:rsidRPr="006B5F83">
        <w:rPr>
          <w:sz w:val="24"/>
          <w:szCs w:val="24"/>
        </w:rPr>
        <w:t xml:space="preserve"> 2.13.Требования к месту предоставления услуги.</w:t>
      </w:r>
    </w:p>
    <w:p w:rsidR="00811034" w:rsidRPr="006B5F83" w:rsidRDefault="00811034" w:rsidP="00811034">
      <w:pPr>
        <w:spacing w:before="0" w:line="240" w:lineRule="auto"/>
        <w:ind w:firstLine="540"/>
        <w:rPr>
          <w:sz w:val="24"/>
          <w:szCs w:val="24"/>
        </w:rPr>
      </w:pPr>
      <w:r w:rsidRPr="006B5F83">
        <w:rPr>
          <w:sz w:val="24"/>
          <w:szCs w:val="24"/>
        </w:rPr>
        <w:t xml:space="preserve">     Прием граждан осуществляется в помещениях, оборудованных в соответствии с требованиями санитарных норм и правил, в том числе, с требованиями по обеспечению доступности для инвалидов в соответствии с законодательством Российской Федерации о социальной защите инвалидов.</w:t>
      </w:r>
    </w:p>
    <w:p w:rsidR="00811034" w:rsidRPr="006B5F83" w:rsidRDefault="00811034" w:rsidP="00811034">
      <w:pPr>
        <w:spacing w:before="0" w:line="240" w:lineRule="auto"/>
        <w:ind w:firstLine="540"/>
        <w:rPr>
          <w:sz w:val="24"/>
          <w:szCs w:val="24"/>
        </w:rPr>
      </w:pPr>
      <w:r w:rsidRPr="006B5F83">
        <w:rPr>
          <w:sz w:val="24"/>
          <w:szCs w:val="24"/>
        </w:rPr>
        <w:lastRenderedPageBreak/>
        <w:t xml:space="preserve">     Помещение оборудуется вывеской (табличкой), содержащей информацию о полном наименовании Отдела, предоставляющего муниципальную услугу.        </w:t>
      </w:r>
    </w:p>
    <w:p w:rsidR="00811034" w:rsidRPr="006B5F83" w:rsidRDefault="00811034" w:rsidP="00811034">
      <w:pPr>
        <w:spacing w:before="0" w:line="240" w:lineRule="auto"/>
        <w:ind w:firstLine="540"/>
        <w:rPr>
          <w:sz w:val="24"/>
          <w:szCs w:val="24"/>
        </w:rPr>
      </w:pPr>
      <w:r w:rsidRPr="006B5F83">
        <w:rPr>
          <w:sz w:val="24"/>
          <w:szCs w:val="24"/>
        </w:rPr>
        <w:t xml:space="preserve">     Информационная табличка размещается рядом с входом так, чтобы ее хорошо видели посетители.</w:t>
      </w:r>
    </w:p>
    <w:p w:rsidR="00811034" w:rsidRPr="006B5F83" w:rsidRDefault="00811034" w:rsidP="00811034">
      <w:pPr>
        <w:spacing w:before="0" w:line="240" w:lineRule="auto"/>
        <w:ind w:firstLine="540"/>
        <w:rPr>
          <w:sz w:val="24"/>
          <w:szCs w:val="24"/>
        </w:rPr>
      </w:pPr>
      <w:r w:rsidRPr="006B5F83">
        <w:rPr>
          <w:sz w:val="24"/>
          <w:szCs w:val="24"/>
        </w:rPr>
        <w:t xml:space="preserve">     Место предоставления муниципальной услуги оборудуется:</w:t>
      </w:r>
    </w:p>
    <w:p w:rsidR="00811034" w:rsidRPr="006B5F83" w:rsidRDefault="00811034" w:rsidP="00811034">
      <w:pPr>
        <w:spacing w:before="0" w:line="240" w:lineRule="auto"/>
        <w:ind w:firstLine="540"/>
        <w:rPr>
          <w:sz w:val="24"/>
          <w:szCs w:val="24"/>
        </w:rPr>
      </w:pPr>
      <w:r w:rsidRPr="006B5F83">
        <w:rPr>
          <w:sz w:val="24"/>
          <w:szCs w:val="24"/>
        </w:rPr>
        <w:t xml:space="preserve">     - информационными стендами;</w:t>
      </w:r>
    </w:p>
    <w:p w:rsidR="00811034" w:rsidRPr="006B5F83" w:rsidRDefault="00811034" w:rsidP="00811034">
      <w:pPr>
        <w:spacing w:before="0" w:line="240" w:lineRule="auto"/>
        <w:ind w:firstLine="540"/>
        <w:rPr>
          <w:sz w:val="24"/>
          <w:szCs w:val="24"/>
        </w:rPr>
      </w:pPr>
      <w:r w:rsidRPr="006B5F83">
        <w:rPr>
          <w:sz w:val="24"/>
          <w:szCs w:val="24"/>
        </w:rPr>
        <w:t xml:space="preserve">     - местами для сидения и написания заявлений.</w:t>
      </w:r>
    </w:p>
    <w:p w:rsidR="00811034" w:rsidRPr="006B5F83" w:rsidRDefault="00811034" w:rsidP="00811034">
      <w:pPr>
        <w:spacing w:before="0" w:line="240" w:lineRule="auto"/>
        <w:ind w:firstLine="540"/>
        <w:rPr>
          <w:sz w:val="24"/>
          <w:szCs w:val="24"/>
        </w:rPr>
      </w:pPr>
      <w:r w:rsidRPr="006B5F83">
        <w:rPr>
          <w:sz w:val="24"/>
          <w:szCs w:val="24"/>
        </w:rPr>
        <w:t xml:space="preserve">     Рабочее место специалиста Отдела оборудуется необходимой функциональной мебелью, оргтехникой и телефонной связью, доступом к сети Интернет.</w:t>
      </w:r>
    </w:p>
    <w:p w:rsidR="00811034" w:rsidRPr="006B5F83" w:rsidRDefault="00811034" w:rsidP="00811034">
      <w:pPr>
        <w:spacing w:before="0" w:line="240" w:lineRule="auto"/>
        <w:ind w:firstLine="540"/>
        <w:rPr>
          <w:sz w:val="24"/>
          <w:szCs w:val="24"/>
        </w:rPr>
      </w:pPr>
      <w:r w:rsidRPr="006B5F83">
        <w:rPr>
          <w:sz w:val="24"/>
          <w:szCs w:val="24"/>
        </w:rPr>
        <w:t xml:space="preserve">     В помещении для предоставления муниципальной услуги предусматривается оборудование доступных мест общественного пользования и размещения, ожидание предполагается в оборудованном местами для сидения коридоре перед помещением, где предоставляется муниципальная услуга.</w:t>
      </w:r>
    </w:p>
    <w:p w:rsidR="00811034" w:rsidRPr="006B5F83" w:rsidRDefault="00811034" w:rsidP="00811034">
      <w:pPr>
        <w:spacing w:before="0" w:line="240" w:lineRule="auto"/>
        <w:ind w:firstLine="540"/>
        <w:rPr>
          <w:sz w:val="24"/>
          <w:szCs w:val="24"/>
        </w:rPr>
      </w:pPr>
      <w:r w:rsidRPr="006B5F83">
        <w:rPr>
          <w:color w:val="000000"/>
          <w:sz w:val="24"/>
          <w:szCs w:val="24"/>
        </w:rPr>
        <w:t>2.14.</w:t>
      </w:r>
      <w:r w:rsidRPr="006B5F83">
        <w:rPr>
          <w:sz w:val="24"/>
          <w:szCs w:val="24"/>
        </w:rPr>
        <w:t xml:space="preserve"> Показатели доступности и качества муниципальной услуги.</w:t>
      </w:r>
    </w:p>
    <w:p w:rsidR="00811034" w:rsidRPr="006B5F83" w:rsidRDefault="00811034" w:rsidP="00811034">
      <w:pPr>
        <w:spacing w:before="0" w:line="240" w:lineRule="auto"/>
        <w:ind w:firstLine="540"/>
        <w:rPr>
          <w:sz w:val="24"/>
          <w:szCs w:val="24"/>
        </w:rPr>
      </w:pPr>
      <w:r w:rsidRPr="006B5F83">
        <w:rPr>
          <w:sz w:val="24"/>
          <w:szCs w:val="24"/>
        </w:rPr>
        <w:t>Критериями доступности и качества оказания муниципальной услуги являются:</w:t>
      </w:r>
    </w:p>
    <w:p w:rsidR="00811034" w:rsidRPr="006B5F83" w:rsidRDefault="00811034" w:rsidP="00811034">
      <w:pPr>
        <w:spacing w:before="0" w:line="240" w:lineRule="auto"/>
        <w:ind w:firstLine="540"/>
        <w:rPr>
          <w:sz w:val="24"/>
          <w:szCs w:val="24"/>
        </w:rPr>
      </w:pPr>
      <w:r w:rsidRPr="006B5F83">
        <w:rPr>
          <w:sz w:val="24"/>
          <w:szCs w:val="24"/>
        </w:rPr>
        <w:t>- удовлетворенность заявителей качеством услуги;</w:t>
      </w:r>
    </w:p>
    <w:p w:rsidR="00811034" w:rsidRPr="006B5F83" w:rsidRDefault="00811034" w:rsidP="00811034">
      <w:pPr>
        <w:spacing w:before="0" w:line="240" w:lineRule="auto"/>
        <w:ind w:firstLine="540"/>
        <w:rPr>
          <w:sz w:val="24"/>
          <w:szCs w:val="24"/>
        </w:rPr>
      </w:pPr>
      <w:r w:rsidRPr="006B5F83">
        <w:rPr>
          <w:sz w:val="24"/>
          <w:szCs w:val="24"/>
        </w:rPr>
        <w:t>- доступность услуги;</w:t>
      </w:r>
    </w:p>
    <w:p w:rsidR="00811034" w:rsidRPr="006B5F83" w:rsidRDefault="00811034" w:rsidP="00811034">
      <w:pPr>
        <w:spacing w:before="0" w:line="240" w:lineRule="auto"/>
        <w:ind w:firstLine="540"/>
        <w:rPr>
          <w:sz w:val="24"/>
          <w:szCs w:val="24"/>
        </w:rPr>
      </w:pPr>
      <w:r w:rsidRPr="006B5F83">
        <w:rPr>
          <w:sz w:val="24"/>
          <w:szCs w:val="24"/>
        </w:rPr>
        <w:t>- доступность информации;</w:t>
      </w:r>
    </w:p>
    <w:p w:rsidR="00811034" w:rsidRPr="006B5F83" w:rsidRDefault="00811034" w:rsidP="00811034">
      <w:pPr>
        <w:spacing w:before="0" w:line="240" w:lineRule="auto"/>
        <w:ind w:firstLine="540"/>
        <w:rPr>
          <w:sz w:val="24"/>
          <w:szCs w:val="24"/>
        </w:rPr>
      </w:pPr>
      <w:r w:rsidRPr="006B5F83">
        <w:rPr>
          <w:sz w:val="24"/>
          <w:szCs w:val="24"/>
        </w:rPr>
        <w:t>- соблюдение сроков предоставления муниципальной услуги;</w:t>
      </w:r>
    </w:p>
    <w:p w:rsidR="00811034" w:rsidRPr="006B5F83" w:rsidRDefault="00811034" w:rsidP="00811034">
      <w:pPr>
        <w:spacing w:before="0" w:line="240" w:lineRule="auto"/>
        <w:ind w:firstLine="540"/>
        <w:rPr>
          <w:sz w:val="24"/>
          <w:szCs w:val="24"/>
        </w:rPr>
      </w:pPr>
      <w:r w:rsidRPr="006B5F83">
        <w:rPr>
          <w:sz w:val="24"/>
          <w:szCs w:val="24"/>
        </w:rPr>
        <w:t>- отсутствие обоснованных жалоб со стороны заявителей по результатам муниципальной услуги.</w:t>
      </w:r>
    </w:p>
    <w:p w:rsidR="00811034" w:rsidRPr="006B5F83" w:rsidRDefault="00811034" w:rsidP="00811034">
      <w:pPr>
        <w:spacing w:before="0" w:line="240" w:lineRule="auto"/>
        <w:ind w:firstLine="540"/>
        <w:rPr>
          <w:sz w:val="24"/>
          <w:szCs w:val="24"/>
        </w:rPr>
      </w:pPr>
      <w:r w:rsidRPr="006B5F83">
        <w:rPr>
          <w:sz w:val="24"/>
          <w:szCs w:val="24"/>
        </w:rPr>
        <w:t>Основными требованиями к качеству предоставления муниципальной услуги являются:</w:t>
      </w:r>
    </w:p>
    <w:p w:rsidR="00811034" w:rsidRPr="006B5F83" w:rsidRDefault="00811034" w:rsidP="00811034">
      <w:pPr>
        <w:spacing w:before="0" w:line="240" w:lineRule="auto"/>
        <w:ind w:firstLine="540"/>
        <w:rPr>
          <w:sz w:val="24"/>
          <w:szCs w:val="24"/>
        </w:rPr>
      </w:pPr>
      <w:r w:rsidRPr="006B5F83">
        <w:rPr>
          <w:sz w:val="24"/>
          <w:szCs w:val="24"/>
        </w:rPr>
        <w:t>а) достоверность предоставляемой заявителям информации о ходе предоставления муниципальной услуги;</w:t>
      </w:r>
    </w:p>
    <w:p w:rsidR="00811034" w:rsidRPr="006B5F83" w:rsidRDefault="00811034" w:rsidP="00811034">
      <w:pPr>
        <w:spacing w:before="0" w:line="240" w:lineRule="auto"/>
        <w:ind w:firstLine="540"/>
        <w:rPr>
          <w:sz w:val="24"/>
          <w:szCs w:val="24"/>
        </w:rPr>
      </w:pPr>
      <w:r w:rsidRPr="006B5F83">
        <w:rPr>
          <w:sz w:val="24"/>
          <w:szCs w:val="24"/>
        </w:rPr>
        <w:t>б) наглядность форм предоставляемой информации об административных процедурах;</w:t>
      </w:r>
    </w:p>
    <w:p w:rsidR="00811034" w:rsidRPr="006B5F83" w:rsidRDefault="00811034" w:rsidP="00811034">
      <w:pPr>
        <w:spacing w:before="0" w:line="240" w:lineRule="auto"/>
        <w:ind w:firstLine="0"/>
        <w:rPr>
          <w:sz w:val="24"/>
          <w:szCs w:val="24"/>
        </w:rPr>
      </w:pPr>
      <w:r w:rsidRPr="006B5F83">
        <w:rPr>
          <w:sz w:val="24"/>
          <w:szCs w:val="24"/>
        </w:rPr>
        <w:t xml:space="preserve">       в) удобство и доступность получения информации заявителями о порядке предоставления муниципальной услуги.</w:t>
      </w:r>
    </w:p>
    <w:p w:rsidR="00811034" w:rsidRPr="006B5F83" w:rsidRDefault="00811034" w:rsidP="00811034">
      <w:pPr>
        <w:suppressAutoHyphens w:val="0"/>
        <w:spacing w:before="0"/>
        <w:rPr>
          <w:rFonts w:eastAsia="Calibri"/>
          <w:color w:val="auto"/>
          <w:sz w:val="24"/>
          <w:szCs w:val="24"/>
          <w:lang w:eastAsia="en-US"/>
        </w:rPr>
      </w:pPr>
      <w:r w:rsidRPr="006B5F83">
        <w:rPr>
          <w:rFonts w:eastAsia="Calibri"/>
          <w:color w:val="auto"/>
          <w:sz w:val="24"/>
          <w:szCs w:val="24"/>
          <w:lang w:eastAsia="en-US"/>
        </w:rPr>
        <w:t>2.15. На официальном сайте Администрации, а также на информационном стенде, расположенном в непосредственной близости от помещения, где предоставляется муниципальная услуга, размещается следующая информация:</w:t>
      </w:r>
    </w:p>
    <w:p w:rsidR="00811034" w:rsidRPr="006B5F83" w:rsidRDefault="00811034" w:rsidP="00811034">
      <w:pPr>
        <w:suppressAutoHyphens w:val="0"/>
        <w:spacing w:before="0"/>
        <w:ind w:firstLine="0"/>
        <w:rPr>
          <w:rFonts w:eastAsia="Calibri"/>
          <w:color w:val="auto"/>
          <w:sz w:val="24"/>
          <w:szCs w:val="24"/>
          <w:lang w:eastAsia="en-US"/>
        </w:rPr>
      </w:pPr>
      <w:r w:rsidRPr="006B5F83">
        <w:rPr>
          <w:rFonts w:eastAsia="Calibri"/>
          <w:color w:val="auto"/>
          <w:sz w:val="24"/>
          <w:szCs w:val="24"/>
          <w:lang w:eastAsia="en-US"/>
        </w:rPr>
        <w:t>- текст Регламента (полная версия – на Интернет-сайте, извлечения – на информационном стенде);</w:t>
      </w:r>
    </w:p>
    <w:p w:rsidR="00811034" w:rsidRPr="006B5F83" w:rsidRDefault="00811034" w:rsidP="00811034">
      <w:pPr>
        <w:suppressAutoHyphens w:val="0"/>
        <w:spacing w:before="0"/>
        <w:ind w:firstLine="0"/>
        <w:rPr>
          <w:rFonts w:eastAsia="Calibri"/>
          <w:color w:val="auto"/>
          <w:sz w:val="24"/>
          <w:szCs w:val="24"/>
          <w:lang w:eastAsia="en-US"/>
        </w:rPr>
      </w:pPr>
      <w:r w:rsidRPr="006B5F83">
        <w:rPr>
          <w:rFonts w:eastAsia="Calibri"/>
          <w:color w:val="auto"/>
          <w:sz w:val="24"/>
          <w:szCs w:val="24"/>
          <w:lang w:eastAsia="en-US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811034" w:rsidRPr="006B5F83" w:rsidRDefault="00811034" w:rsidP="00811034">
      <w:pPr>
        <w:suppressAutoHyphens w:val="0"/>
        <w:spacing w:before="0"/>
        <w:ind w:firstLine="0"/>
        <w:rPr>
          <w:rFonts w:eastAsia="Calibri"/>
          <w:color w:val="auto"/>
          <w:sz w:val="24"/>
          <w:szCs w:val="24"/>
          <w:lang w:eastAsia="en-US"/>
        </w:rPr>
      </w:pPr>
      <w:r w:rsidRPr="006B5F83">
        <w:rPr>
          <w:rFonts w:eastAsia="Calibri"/>
          <w:color w:val="auto"/>
          <w:sz w:val="24"/>
          <w:szCs w:val="24"/>
          <w:lang w:eastAsia="en-US"/>
        </w:rPr>
        <w:t>- место и режим приема Заявителей;</w:t>
      </w:r>
    </w:p>
    <w:p w:rsidR="00811034" w:rsidRPr="006B5F83" w:rsidRDefault="00811034" w:rsidP="00811034">
      <w:pPr>
        <w:suppressAutoHyphens w:val="0"/>
        <w:spacing w:before="0"/>
        <w:ind w:firstLine="0"/>
        <w:rPr>
          <w:rFonts w:eastAsia="Calibri"/>
          <w:color w:val="auto"/>
          <w:sz w:val="24"/>
          <w:szCs w:val="24"/>
          <w:lang w:eastAsia="en-US"/>
        </w:rPr>
      </w:pPr>
      <w:r w:rsidRPr="006B5F83">
        <w:rPr>
          <w:rFonts w:eastAsia="Calibri"/>
          <w:color w:val="auto"/>
          <w:sz w:val="24"/>
          <w:szCs w:val="24"/>
          <w:lang w:eastAsia="en-US"/>
        </w:rPr>
        <w:t>- информация о сроках предоставления муниципальной услуги;</w:t>
      </w:r>
    </w:p>
    <w:p w:rsidR="00811034" w:rsidRPr="006B5F83" w:rsidRDefault="00811034" w:rsidP="00811034">
      <w:pPr>
        <w:suppressAutoHyphens w:val="0"/>
        <w:spacing w:before="0"/>
        <w:ind w:firstLine="0"/>
        <w:rPr>
          <w:rFonts w:eastAsia="Calibri"/>
          <w:color w:val="auto"/>
          <w:sz w:val="24"/>
          <w:szCs w:val="24"/>
          <w:lang w:eastAsia="en-US"/>
        </w:rPr>
      </w:pPr>
      <w:r w:rsidRPr="006B5F83">
        <w:rPr>
          <w:rFonts w:eastAsia="Calibri"/>
          <w:color w:val="auto"/>
          <w:sz w:val="24"/>
          <w:szCs w:val="24"/>
          <w:lang w:eastAsia="en-US"/>
        </w:rPr>
        <w:t>- основания для отказа в приеме документов, необходимых для предоставления муниципальной услуги;</w:t>
      </w:r>
    </w:p>
    <w:p w:rsidR="00811034" w:rsidRPr="006B5F83" w:rsidRDefault="00811034" w:rsidP="00811034">
      <w:pPr>
        <w:suppressAutoHyphens w:val="0"/>
        <w:spacing w:before="0"/>
        <w:ind w:firstLine="0"/>
        <w:rPr>
          <w:rFonts w:eastAsia="Calibri"/>
          <w:color w:val="auto"/>
          <w:sz w:val="24"/>
          <w:szCs w:val="24"/>
          <w:lang w:eastAsia="en-US"/>
        </w:rPr>
      </w:pPr>
      <w:r w:rsidRPr="006B5F83">
        <w:rPr>
          <w:rFonts w:eastAsia="Calibri"/>
          <w:color w:val="auto"/>
          <w:sz w:val="24"/>
          <w:szCs w:val="24"/>
          <w:lang w:eastAsia="en-US"/>
        </w:rPr>
        <w:t>- основания для отказа в предоставлении муниципальной услуги;</w:t>
      </w:r>
    </w:p>
    <w:p w:rsidR="00811034" w:rsidRPr="006B5F83" w:rsidRDefault="00811034" w:rsidP="00811034">
      <w:pPr>
        <w:suppressAutoHyphens w:val="0"/>
        <w:spacing w:before="0"/>
        <w:ind w:firstLine="0"/>
        <w:rPr>
          <w:rFonts w:eastAsia="Calibri"/>
          <w:color w:val="auto"/>
          <w:sz w:val="24"/>
          <w:szCs w:val="24"/>
          <w:lang w:eastAsia="en-US"/>
        </w:rPr>
      </w:pPr>
      <w:r w:rsidRPr="006B5F83">
        <w:rPr>
          <w:rFonts w:eastAsia="Calibri"/>
          <w:color w:val="auto"/>
          <w:sz w:val="24"/>
          <w:szCs w:val="24"/>
          <w:lang w:eastAsia="en-US"/>
        </w:rPr>
        <w:t>- порядок информирования о ходе предоставления муниципальной услуги;</w:t>
      </w:r>
    </w:p>
    <w:p w:rsidR="00811034" w:rsidRPr="006B5F83" w:rsidRDefault="00811034" w:rsidP="00811034">
      <w:pPr>
        <w:suppressAutoHyphens w:val="0"/>
        <w:spacing w:before="0"/>
        <w:ind w:firstLine="0"/>
        <w:rPr>
          <w:rFonts w:eastAsia="Calibri"/>
          <w:color w:val="auto"/>
          <w:sz w:val="24"/>
          <w:szCs w:val="24"/>
          <w:lang w:eastAsia="en-US"/>
        </w:rPr>
      </w:pPr>
      <w:r w:rsidRPr="006B5F83">
        <w:rPr>
          <w:rFonts w:eastAsia="Calibri"/>
          <w:color w:val="auto"/>
          <w:sz w:val="24"/>
          <w:szCs w:val="24"/>
          <w:lang w:eastAsia="en-US"/>
        </w:rPr>
        <w:t>- порядок получения консультаций;</w:t>
      </w:r>
    </w:p>
    <w:p w:rsidR="00811034" w:rsidRPr="006B5F83" w:rsidRDefault="00811034" w:rsidP="00811034">
      <w:pPr>
        <w:suppressAutoHyphens w:val="0"/>
        <w:spacing w:before="0"/>
        <w:ind w:firstLine="0"/>
        <w:rPr>
          <w:rFonts w:eastAsia="Calibri"/>
          <w:color w:val="auto"/>
          <w:sz w:val="24"/>
          <w:szCs w:val="24"/>
          <w:lang w:eastAsia="en-US"/>
        </w:rPr>
      </w:pPr>
      <w:r w:rsidRPr="006B5F83">
        <w:rPr>
          <w:rFonts w:eastAsia="Calibri"/>
          <w:color w:val="auto"/>
          <w:sz w:val="24"/>
          <w:szCs w:val="24"/>
          <w:lang w:eastAsia="en-US"/>
        </w:rPr>
        <w:t>- порядок обжалования решений, действий или бездействия должностных лиц, предоставляющих муниципальную услугу.</w:t>
      </w:r>
    </w:p>
    <w:p w:rsidR="00811034" w:rsidRPr="006B5F83" w:rsidRDefault="00811034" w:rsidP="00811034">
      <w:pPr>
        <w:suppressAutoHyphens w:val="0"/>
        <w:spacing w:before="0"/>
        <w:ind w:firstLine="0"/>
        <w:rPr>
          <w:rFonts w:eastAsia="Calibri"/>
          <w:color w:val="auto"/>
          <w:sz w:val="24"/>
          <w:szCs w:val="24"/>
          <w:lang w:eastAsia="en-US"/>
        </w:rPr>
      </w:pPr>
      <w:r w:rsidRPr="006B5F83">
        <w:rPr>
          <w:rFonts w:eastAsia="Calibri"/>
          <w:color w:val="auto"/>
          <w:sz w:val="24"/>
          <w:szCs w:val="24"/>
          <w:lang w:eastAsia="en-US"/>
        </w:rPr>
        <w:t xml:space="preserve">            На Порталах размещается следующая информация о предоставлении муниципальной услуги:</w:t>
      </w:r>
    </w:p>
    <w:p w:rsidR="00811034" w:rsidRPr="006B5F83" w:rsidRDefault="00811034" w:rsidP="00811034">
      <w:pPr>
        <w:suppressAutoHyphens w:val="0"/>
        <w:spacing w:before="0"/>
        <w:ind w:firstLine="0"/>
        <w:rPr>
          <w:rFonts w:eastAsia="Calibri"/>
          <w:color w:val="auto"/>
          <w:sz w:val="24"/>
          <w:szCs w:val="24"/>
          <w:lang w:eastAsia="en-US"/>
        </w:rPr>
      </w:pPr>
      <w:r w:rsidRPr="006B5F83">
        <w:rPr>
          <w:rFonts w:eastAsia="Calibri"/>
          <w:color w:val="auto"/>
          <w:sz w:val="24"/>
          <w:szCs w:val="24"/>
          <w:lang w:eastAsia="en-US"/>
        </w:rPr>
        <w:t>- график работы специалистов Отдела;</w:t>
      </w:r>
    </w:p>
    <w:p w:rsidR="00811034" w:rsidRPr="006B5F83" w:rsidRDefault="00811034" w:rsidP="00811034">
      <w:pPr>
        <w:suppressAutoHyphens w:val="0"/>
        <w:spacing w:before="0"/>
        <w:ind w:firstLine="0"/>
        <w:rPr>
          <w:rFonts w:eastAsia="Calibri"/>
          <w:color w:val="auto"/>
          <w:sz w:val="24"/>
          <w:szCs w:val="24"/>
          <w:lang w:eastAsia="en-US"/>
        </w:rPr>
      </w:pPr>
      <w:r w:rsidRPr="006B5F83">
        <w:rPr>
          <w:rFonts w:eastAsia="Calibri"/>
          <w:color w:val="auto"/>
          <w:sz w:val="24"/>
          <w:szCs w:val="24"/>
          <w:lang w:eastAsia="en-US"/>
        </w:rPr>
        <w:t>- перечень документов, предоставляемых получателем муниципальной услуги;</w:t>
      </w:r>
    </w:p>
    <w:p w:rsidR="00811034" w:rsidRPr="006B5F83" w:rsidRDefault="00811034" w:rsidP="00811034">
      <w:pPr>
        <w:suppressAutoHyphens w:val="0"/>
        <w:spacing w:before="0"/>
        <w:ind w:firstLine="0"/>
        <w:rPr>
          <w:rFonts w:eastAsia="Calibri"/>
          <w:color w:val="auto"/>
          <w:sz w:val="24"/>
          <w:szCs w:val="24"/>
          <w:lang w:eastAsia="en-US"/>
        </w:rPr>
      </w:pPr>
      <w:r w:rsidRPr="006B5F83">
        <w:rPr>
          <w:rFonts w:eastAsia="Calibri"/>
          <w:color w:val="auto"/>
          <w:sz w:val="24"/>
          <w:szCs w:val="24"/>
          <w:lang w:eastAsia="en-US"/>
        </w:rPr>
        <w:t>- образцы заполнения форм документов для получения муниципальной услуги;</w:t>
      </w:r>
    </w:p>
    <w:p w:rsidR="00811034" w:rsidRPr="006B5F83" w:rsidRDefault="00811034" w:rsidP="00811034">
      <w:pPr>
        <w:suppressAutoHyphens w:val="0"/>
        <w:spacing w:before="0"/>
        <w:ind w:firstLine="0"/>
        <w:rPr>
          <w:rFonts w:eastAsia="Calibri"/>
          <w:color w:val="auto"/>
          <w:sz w:val="24"/>
          <w:szCs w:val="24"/>
          <w:lang w:eastAsia="en-US"/>
        </w:rPr>
      </w:pPr>
      <w:r w:rsidRPr="006B5F83">
        <w:rPr>
          <w:rFonts w:eastAsia="Calibri"/>
          <w:color w:val="auto"/>
          <w:sz w:val="24"/>
          <w:szCs w:val="24"/>
          <w:lang w:eastAsia="en-US"/>
        </w:rPr>
        <w:t>- перечень нормативных правовых актов, регламентирующих предоставление муниципальной услуги;</w:t>
      </w:r>
    </w:p>
    <w:p w:rsidR="00811034" w:rsidRPr="006B5F83" w:rsidRDefault="00811034" w:rsidP="00811034">
      <w:pPr>
        <w:suppressAutoHyphens w:val="0"/>
        <w:spacing w:before="0"/>
        <w:ind w:firstLine="0"/>
        <w:rPr>
          <w:rFonts w:eastAsia="Calibri"/>
          <w:color w:val="auto"/>
          <w:sz w:val="24"/>
          <w:szCs w:val="24"/>
          <w:lang w:eastAsia="en-US"/>
        </w:rPr>
      </w:pPr>
      <w:r w:rsidRPr="006B5F83">
        <w:rPr>
          <w:rFonts w:eastAsia="Calibri"/>
          <w:color w:val="auto"/>
          <w:sz w:val="24"/>
          <w:szCs w:val="24"/>
          <w:lang w:eastAsia="en-US"/>
        </w:rPr>
        <w:lastRenderedPageBreak/>
        <w:t xml:space="preserve">- порядок обжалования решений, действий или бездействия должностных лиц, предоставляющих муниципальную услугу. </w:t>
      </w:r>
    </w:p>
    <w:p w:rsidR="00811034" w:rsidRPr="006B5F83" w:rsidRDefault="00811034" w:rsidP="00811034">
      <w:pPr>
        <w:suppressAutoHyphens w:val="0"/>
        <w:spacing w:before="0"/>
        <w:rPr>
          <w:rFonts w:eastAsia="Calibri"/>
          <w:color w:val="auto"/>
          <w:sz w:val="24"/>
          <w:szCs w:val="24"/>
          <w:lang w:eastAsia="en-US"/>
        </w:rPr>
      </w:pPr>
      <w:r w:rsidRPr="006B5F83">
        <w:rPr>
          <w:rFonts w:eastAsia="Calibri"/>
          <w:color w:val="auto"/>
          <w:sz w:val="24"/>
          <w:szCs w:val="24"/>
          <w:lang w:eastAsia="en-US"/>
        </w:rPr>
        <w:t>2.16. Информирование и консультирование Заявителей:</w:t>
      </w:r>
    </w:p>
    <w:p w:rsidR="00811034" w:rsidRPr="006B5F83" w:rsidRDefault="00811034" w:rsidP="00811034">
      <w:pPr>
        <w:suppressAutoHyphens w:val="0"/>
        <w:spacing w:before="0"/>
        <w:rPr>
          <w:rFonts w:eastAsia="Calibri"/>
          <w:color w:val="auto"/>
          <w:sz w:val="24"/>
          <w:szCs w:val="24"/>
          <w:lang w:eastAsia="en-US"/>
        </w:rPr>
      </w:pPr>
      <w:r w:rsidRPr="006B5F83">
        <w:rPr>
          <w:rFonts w:eastAsia="Calibri"/>
          <w:color w:val="auto"/>
          <w:sz w:val="24"/>
          <w:szCs w:val="24"/>
          <w:lang w:eastAsia="en-US"/>
        </w:rPr>
        <w:t>2.16.1. Информирование Заявителей о процедуре предоставления муниципальной услуги может осуществляться в устной (на личном приеме и по телефону), в письменной и электронной (по электронной почте) формах.</w:t>
      </w:r>
    </w:p>
    <w:p w:rsidR="00811034" w:rsidRPr="006B5F83" w:rsidRDefault="00811034" w:rsidP="00811034">
      <w:pPr>
        <w:suppressAutoHyphens w:val="0"/>
        <w:spacing w:before="0"/>
        <w:rPr>
          <w:rFonts w:eastAsia="Calibri"/>
          <w:color w:val="auto"/>
          <w:sz w:val="24"/>
          <w:szCs w:val="24"/>
          <w:lang w:eastAsia="en-US"/>
        </w:rPr>
      </w:pPr>
      <w:r w:rsidRPr="006B5F83">
        <w:rPr>
          <w:rFonts w:eastAsia="Calibri"/>
          <w:color w:val="auto"/>
          <w:sz w:val="24"/>
          <w:szCs w:val="24"/>
          <w:lang w:eastAsia="en-US"/>
        </w:rPr>
        <w:t>2.16.2. По телефону предоставляется информация по следующим вопросам:</w:t>
      </w:r>
    </w:p>
    <w:p w:rsidR="00811034" w:rsidRPr="006B5F83" w:rsidRDefault="00811034" w:rsidP="00811034">
      <w:pPr>
        <w:suppressAutoHyphens w:val="0"/>
        <w:spacing w:before="0"/>
        <w:ind w:firstLine="0"/>
        <w:rPr>
          <w:rFonts w:eastAsia="Calibri"/>
          <w:color w:val="auto"/>
          <w:sz w:val="24"/>
          <w:szCs w:val="24"/>
          <w:lang w:eastAsia="en-US"/>
        </w:rPr>
      </w:pPr>
      <w:r w:rsidRPr="006B5F83">
        <w:rPr>
          <w:rFonts w:eastAsia="Calibri"/>
          <w:color w:val="auto"/>
          <w:sz w:val="24"/>
          <w:szCs w:val="24"/>
          <w:lang w:eastAsia="en-US"/>
        </w:rPr>
        <w:t xml:space="preserve">     - о месте нахождения Отдела;</w:t>
      </w:r>
    </w:p>
    <w:p w:rsidR="00811034" w:rsidRPr="006B5F83" w:rsidRDefault="00811034" w:rsidP="00811034">
      <w:pPr>
        <w:suppressAutoHyphens w:val="0"/>
        <w:spacing w:before="0"/>
        <w:ind w:firstLine="0"/>
        <w:rPr>
          <w:rFonts w:eastAsia="Calibri"/>
          <w:color w:val="auto"/>
          <w:sz w:val="24"/>
          <w:szCs w:val="24"/>
          <w:lang w:eastAsia="en-US"/>
        </w:rPr>
      </w:pPr>
      <w:r w:rsidRPr="006B5F83">
        <w:rPr>
          <w:rFonts w:eastAsia="Calibri"/>
          <w:color w:val="auto"/>
          <w:sz w:val="24"/>
          <w:szCs w:val="24"/>
          <w:lang w:eastAsia="en-US"/>
        </w:rPr>
        <w:t xml:space="preserve">     - о графике работы специалистов Отдела;</w:t>
      </w:r>
    </w:p>
    <w:p w:rsidR="00811034" w:rsidRPr="006B5F83" w:rsidRDefault="00811034" w:rsidP="00811034">
      <w:pPr>
        <w:suppressAutoHyphens w:val="0"/>
        <w:spacing w:before="0"/>
        <w:ind w:firstLine="0"/>
        <w:rPr>
          <w:rFonts w:eastAsia="Calibri"/>
          <w:color w:val="auto"/>
          <w:sz w:val="24"/>
          <w:szCs w:val="24"/>
          <w:lang w:eastAsia="en-US"/>
        </w:rPr>
      </w:pPr>
      <w:r w:rsidRPr="006B5F83">
        <w:rPr>
          <w:rFonts w:eastAsia="Calibri"/>
          <w:color w:val="auto"/>
          <w:sz w:val="24"/>
          <w:szCs w:val="24"/>
          <w:lang w:eastAsia="en-US"/>
        </w:rPr>
        <w:t xml:space="preserve">     - о перечне документов, необходимых для получения муниципальной услуги.</w:t>
      </w:r>
    </w:p>
    <w:p w:rsidR="00811034" w:rsidRPr="006B5F83" w:rsidRDefault="00811034" w:rsidP="00811034">
      <w:pPr>
        <w:suppressAutoHyphens w:val="0"/>
        <w:spacing w:before="0"/>
        <w:ind w:firstLine="0"/>
        <w:rPr>
          <w:rFonts w:eastAsia="Calibri"/>
          <w:color w:val="auto"/>
          <w:sz w:val="24"/>
          <w:szCs w:val="24"/>
          <w:lang w:eastAsia="en-US"/>
        </w:rPr>
      </w:pPr>
      <w:r w:rsidRPr="006B5F83">
        <w:rPr>
          <w:rFonts w:eastAsia="Calibri"/>
          <w:color w:val="auto"/>
          <w:sz w:val="24"/>
          <w:szCs w:val="24"/>
          <w:lang w:eastAsia="en-US"/>
        </w:rPr>
        <w:t xml:space="preserve">     Ответ на телефонный звонок должен также содержать: наименование соответствующего структурного подразделения, фамилию, имя, отчество и должность лица, принявшего телефонный звонок.</w:t>
      </w:r>
    </w:p>
    <w:p w:rsidR="00811034" w:rsidRPr="006B5F83" w:rsidRDefault="00811034" w:rsidP="00811034">
      <w:pPr>
        <w:suppressAutoHyphens w:val="0"/>
        <w:spacing w:before="0"/>
        <w:ind w:firstLine="0"/>
        <w:rPr>
          <w:rFonts w:eastAsia="Calibri"/>
          <w:color w:val="auto"/>
          <w:sz w:val="24"/>
          <w:szCs w:val="24"/>
          <w:lang w:eastAsia="en-US"/>
        </w:rPr>
      </w:pPr>
      <w:r w:rsidRPr="006B5F83">
        <w:rPr>
          <w:rFonts w:eastAsia="Calibri"/>
          <w:color w:val="auto"/>
          <w:sz w:val="24"/>
          <w:szCs w:val="24"/>
          <w:lang w:eastAsia="en-US"/>
        </w:rPr>
        <w:t xml:space="preserve">     Иная информация по предоставлению муниципальной услуги предоставляется при личном и письменном обращениях.</w:t>
      </w:r>
    </w:p>
    <w:p w:rsidR="00811034" w:rsidRPr="006B5F83" w:rsidRDefault="00811034" w:rsidP="00811034">
      <w:pPr>
        <w:suppressAutoHyphens w:val="0"/>
        <w:spacing w:before="0"/>
        <w:ind w:firstLine="0"/>
        <w:rPr>
          <w:rFonts w:eastAsia="Calibri"/>
          <w:color w:val="auto"/>
          <w:sz w:val="24"/>
          <w:szCs w:val="24"/>
          <w:lang w:eastAsia="en-US"/>
        </w:rPr>
      </w:pPr>
      <w:r w:rsidRPr="006B5F83">
        <w:rPr>
          <w:rFonts w:eastAsia="Calibri"/>
          <w:color w:val="auto"/>
          <w:sz w:val="24"/>
          <w:szCs w:val="24"/>
          <w:lang w:eastAsia="en-US"/>
        </w:rPr>
        <w:t xml:space="preserve">    Ответы на письменные обращения по вопросам информирования  о процедуре предоставления муниципальной услуги направляются почтой в адрес Заявителя либо выдаются на руки в срок, не превышающий 30 дней с даты их регистрации в Администрации. </w:t>
      </w:r>
    </w:p>
    <w:p w:rsidR="00811034" w:rsidRPr="006B5F83" w:rsidRDefault="00811034" w:rsidP="00811034">
      <w:pPr>
        <w:suppressAutoHyphens w:val="0"/>
        <w:spacing w:before="0"/>
        <w:rPr>
          <w:rFonts w:eastAsia="Calibri"/>
          <w:color w:val="auto"/>
          <w:sz w:val="24"/>
          <w:szCs w:val="24"/>
          <w:lang w:eastAsia="en-US"/>
        </w:rPr>
      </w:pPr>
      <w:r w:rsidRPr="006B5F83">
        <w:rPr>
          <w:rFonts w:eastAsia="Calibri"/>
          <w:color w:val="auto"/>
          <w:sz w:val="24"/>
          <w:szCs w:val="24"/>
          <w:lang w:eastAsia="en-US"/>
        </w:rPr>
        <w:t>2.16.3. Максимальный срок выполнения административной процедуры по консультированию и информированию:</w:t>
      </w:r>
    </w:p>
    <w:p w:rsidR="00811034" w:rsidRPr="006B5F83" w:rsidRDefault="00811034" w:rsidP="00811034">
      <w:pPr>
        <w:suppressAutoHyphens w:val="0"/>
        <w:spacing w:before="0"/>
        <w:ind w:firstLine="0"/>
        <w:rPr>
          <w:rFonts w:eastAsia="Calibri"/>
          <w:color w:val="auto"/>
          <w:sz w:val="24"/>
          <w:szCs w:val="24"/>
          <w:lang w:eastAsia="en-US"/>
        </w:rPr>
      </w:pPr>
      <w:r w:rsidRPr="006B5F83">
        <w:rPr>
          <w:rFonts w:eastAsia="Calibri"/>
          <w:color w:val="auto"/>
          <w:sz w:val="24"/>
          <w:szCs w:val="24"/>
          <w:lang w:eastAsia="en-US"/>
        </w:rPr>
        <w:t>- устно и по телефону – 15 минут;</w:t>
      </w:r>
    </w:p>
    <w:p w:rsidR="00811034" w:rsidRPr="006B5F83" w:rsidRDefault="00811034" w:rsidP="00811034">
      <w:pPr>
        <w:suppressAutoHyphens w:val="0"/>
        <w:spacing w:before="0"/>
        <w:ind w:firstLine="0"/>
        <w:rPr>
          <w:rFonts w:eastAsia="Calibri"/>
          <w:color w:val="auto"/>
          <w:sz w:val="24"/>
          <w:szCs w:val="24"/>
          <w:lang w:eastAsia="en-US"/>
        </w:rPr>
      </w:pPr>
      <w:r w:rsidRPr="006B5F83">
        <w:rPr>
          <w:rFonts w:eastAsia="Calibri"/>
          <w:color w:val="auto"/>
          <w:sz w:val="24"/>
          <w:szCs w:val="24"/>
          <w:lang w:eastAsia="en-US"/>
        </w:rPr>
        <w:t>- посредством электронной почты в срок, указанный в пункте 2.5. Регламента.</w:t>
      </w:r>
    </w:p>
    <w:p w:rsidR="00811034" w:rsidRPr="006B5F83" w:rsidRDefault="00811034" w:rsidP="00811034">
      <w:pPr>
        <w:spacing w:before="0" w:line="240" w:lineRule="auto"/>
        <w:ind w:firstLine="0"/>
        <w:rPr>
          <w:b/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jc w:val="center"/>
        <w:rPr>
          <w:strike/>
          <w:sz w:val="24"/>
          <w:szCs w:val="24"/>
        </w:rPr>
      </w:pPr>
      <w:r w:rsidRPr="006B5F83">
        <w:rPr>
          <w:b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</w:t>
      </w:r>
    </w:p>
    <w:p w:rsidR="00811034" w:rsidRPr="006B5F83" w:rsidRDefault="00811034" w:rsidP="00811034">
      <w:pPr>
        <w:pStyle w:val="ConsPlusNormal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811034" w:rsidRPr="006B5F83" w:rsidRDefault="00811034" w:rsidP="00811034">
      <w:pPr>
        <w:widowControl w:val="0"/>
        <w:spacing w:before="0" w:line="240" w:lineRule="auto"/>
        <w:ind w:firstLine="540"/>
        <w:rPr>
          <w:color w:val="auto"/>
          <w:sz w:val="24"/>
          <w:szCs w:val="24"/>
        </w:rPr>
      </w:pPr>
      <w:r w:rsidRPr="006B5F83">
        <w:rPr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auto"/>
          <w:sz w:val="24"/>
          <w:szCs w:val="24"/>
        </w:rPr>
      </w:pPr>
      <w:r w:rsidRPr="006B5F83">
        <w:rPr>
          <w:color w:val="auto"/>
          <w:sz w:val="24"/>
          <w:szCs w:val="24"/>
        </w:rPr>
        <w:t>а) прием и регистрация документов, необходимых для предоставления муниципальной услуги;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auto"/>
          <w:sz w:val="24"/>
          <w:szCs w:val="24"/>
        </w:rPr>
      </w:pPr>
      <w:r w:rsidRPr="006B5F83">
        <w:rPr>
          <w:color w:val="auto"/>
          <w:sz w:val="24"/>
          <w:szCs w:val="24"/>
        </w:rPr>
        <w:t>б) межведомственное информационное взаимодействие;</w:t>
      </w:r>
    </w:p>
    <w:p w:rsidR="00811034" w:rsidRPr="006B5F83" w:rsidRDefault="00811034" w:rsidP="00811034">
      <w:pPr>
        <w:shd w:val="clear" w:color="auto" w:fill="FFFFFF"/>
        <w:spacing w:before="0" w:line="240" w:lineRule="auto"/>
        <w:ind w:firstLine="567"/>
        <w:rPr>
          <w:color w:val="auto"/>
          <w:sz w:val="24"/>
          <w:szCs w:val="24"/>
        </w:rPr>
      </w:pPr>
      <w:r w:rsidRPr="006B5F83">
        <w:rPr>
          <w:color w:val="auto"/>
          <w:sz w:val="24"/>
          <w:szCs w:val="24"/>
        </w:rPr>
        <w:t>в) рассмотрение заявления и документов, необходимых для предоставления муниципальной услуги, подготовка и оформления результата муниципальной услуги</w:t>
      </w:r>
      <w:r w:rsidRPr="006B5F83">
        <w:rPr>
          <w:color w:val="auto"/>
          <w:sz w:val="24"/>
          <w:szCs w:val="24"/>
          <w:lang w:eastAsia="ru-RU"/>
        </w:rPr>
        <w:t>;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auto"/>
          <w:sz w:val="24"/>
          <w:szCs w:val="24"/>
        </w:rPr>
      </w:pPr>
      <w:r w:rsidRPr="006B5F83">
        <w:rPr>
          <w:color w:val="auto"/>
          <w:sz w:val="24"/>
          <w:szCs w:val="24"/>
        </w:rPr>
        <w:t>г) выдача заявителю результата муниципальной услуги.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auto"/>
          <w:sz w:val="24"/>
          <w:szCs w:val="24"/>
        </w:rPr>
      </w:pPr>
      <w:r w:rsidRPr="006B5F83">
        <w:rPr>
          <w:color w:val="auto"/>
          <w:sz w:val="24"/>
          <w:szCs w:val="24"/>
        </w:rPr>
        <w:t>Блок-схема предоставления муниципальной услуги приводится в Приложении № 4.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auto"/>
          <w:sz w:val="24"/>
          <w:szCs w:val="24"/>
        </w:rPr>
      </w:pPr>
      <w:r w:rsidRPr="006B5F83">
        <w:rPr>
          <w:color w:val="auto"/>
          <w:sz w:val="24"/>
          <w:szCs w:val="24"/>
        </w:rPr>
        <w:t>3.2. Прием и регистрация документов, необходимых для предоставления муниципальной услуги.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auto"/>
          <w:sz w:val="24"/>
          <w:szCs w:val="24"/>
        </w:rPr>
      </w:pPr>
      <w:r w:rsidRPr="006B5F83">
        <w:rPr>
          <w:color w:val="auto"/>
          <w:sz w:val="24"/>
          <w:szCs w:val="24"/>
        </w:rPr>
        <w:t>3.2.1. Основанием для начала административной процедуры является обращение Заявителя в Отдел с заявлением и документами, указанными в пункте 2.7 настоящего Регламента.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auto"/>
          <w:sz w:val="24"/>
          <w:szCs w:val="24"/>
        </w:rPr>
      </w:pPr>
      <w:r w:rsidRPr="006B5F83">
        <w:rPr>
          <w:color w:val="auto"/>
          <w:sz w:val="24"/>
          <w:szCs w:val="24"/>
        </w:rPr>
        <w:t>3.2.2. Заявление  предоставляется заявителем (представителем заявителя) в  Отдел или МФЦ на бумажном носителе лично, либо направляется через Порталы.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auto"/>
          <w:sz w:val="24"/>
          <w:szCs w:val="24"/>
        </w:rPr>
      </w:pPr>
      <w:r w:rsidRPr="006B5F83">
        <w:rPr>
          <w:color w:val="auto"/>
          <w:sz w:val="24"/>
          <w:szCs w:val="24"/>
        </w:rPr>
        <w:t>3.2.3. Заявление подписывается заявителем либо представителем Заявителя.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auto"/>
          <w:sz w:val="24"/>
          <w:szCs w:val="24"/>
        </w:rPr>
      </w:pPr>
      <w:r w:rsidRPr="006B5F83">
        <w:rPr>
          <w:color w:val="auto"/>
          <w:sz w:val="24"/>
          <w:szCs w:val="24"/>
        </w:rPr>
        <w:t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auto"/>
          <w:sz w:val="24"/>
          <w:szCs w:val="24"/>
        </w:rPr>
      </w:pPr>
      <w:r w:rsidRPr="006B5F83">
        <w:rPr>
          <w:color w:val="auto"/>
          <w:sz w:val="24"/>
          <w:szCs w:val="24"/>
        </w:rPr>
        <w:t>3.2.4.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auto"/>
          <w:sz w:val="24"/>
          <w:szCs w:val="24"/>
        </w:rPr>
      </w:pPr>
      <w:r w:rsidRPr="006B5F83">
        <w:rPr>
          <w:color w:val="auto"/>
          <w:sz w:val="24"/>
          <w:szCs w:val="24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и сообщает реквизиты </w:t>
      </w:r>
      <w:r w:rsidRPr="006B5F83">
        <w:rPr>
          <w:color w:val="auto"/>
          <w:sz w:val="24"/>
          <w:szCs w:val="24"/>
        </w:rPr>
        <w:lastRenderedPageBreak/>
        <w:t>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auto"/>
          <w:sz w:val="24"/>
          <w:szCs w:val="24"/>
          <w:lang w:eastAsia="ru-RU"/>
        </w:rPr>
      </w:pPr>
      <w:r w:rsidRPr="006B5F83">
        <w:rPr>
          <w:color w:val="auto"/>
          <w:sz w:val="24"/>
          <w:szCs w:val="24"/>
          <w:lang w:eastAsia="ru-RU"/>
        </w:rPr>
        <w:t>3.2.5. В случае подачи через Порталы заявления о предоставлении муниципальной услуги без полного пакета прилагаемых документов, Заявитель предоставляет установленный пакет документов в Отдел лично. В этом случае датой подачи заявления будет считаться дата предоставления Заявителем полного пакета документов.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auto"/>
          <w:sz w:val="24"/>
          <w:szCs w:val="24"/>
          <w:lang w:eastAsia="ru-RU"/>
        </w:rPr>
      </w:pPr>
      <w:r w:rsidRPr="006B5F83">
        <w:rPr>
          <w:color w:val="auto"/>
          <w:sz w:val="24"/>
          <w:szCs w:val="24"/>
        </w:rPr>
        <w:t>Заявление и приложенные к нему документы, направленные через Порталы, подписываются усиленной квалифицированной электронной подписью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auto"/>
          <w:sz w:val="24"/>
          <w:szCs w:val="24"/>
        </w:rPr>
      </w:pPr>
      <w:r w:rsidRPr="006B5F83">
        <w:rPr>
          <w:color w:val="auto"/>
          <w:sz w:val="24"/>
          <w:szCs w:val="24"/>
        </w:rPr>
        <w:t>3.2.6. Специалист Отдела осуществляет проверку представленного заявления и пакета документов на наличие оснований для отказа в приеме документов согласно п. 2.9 Регламента.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auto"/>
          <w:sz w:val="24"/>
          <w:szCs w:val="24"/>
        </w:rPr>
      </w:pPr>
      <w:r w:rsidRPr="006B5F83">
        <w:rPr>
          <w:color w:val="auto"/>
          <w:sz w:val="24"/>
          <w:szCs w:val="24"/>
        </w:rPr>
        <w:t>3.2.7. В случае наличия оснований, предусмотренных п. 2.9 Регламента, специалист Отдела информирует Заявителя об отказе в приеме документов с разъяснением причин такого отказа: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auto"/>
          <w:sz w:val="24"/>
          <w:szCs w:val="24"/>
        </w:rPr>
      </w:pPr>
      <w:r w:rsidRPr="006B5F83">
        <w:rPr>
          <w:color w:val="auto"/>
          <w:sz w:val="24"/>
          <w:szCs w:val="24"/>
        </w:rPr>
        <w:t>- устно в случае подачи Заявителем документов в ходе личного приема;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auto"/>
          <w:sz w:val="24"/>
          <w:szCs w:val="24"/>
        </w:rPr>
      </w:pPr>
      <w:r w:rsidRPr="006B5F83">
        <w:rPr>
          <w:color w:val="auto"/>
          <w:sz w:val="24"/>
          <w:szCs w:val="24"/>
        </w:rPr>
        <w:t>- письменного в случае подачи Заявителем документов через Порталы.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000000"/>
          <w:sz w:val="24"/>
          <w:szCs w:val="24"/>
        </w:rPr>
      </w:pPr>
      <w:r w:rsidRPr="006B5F83">
        <w:rPr>
          <w:color w:val="auto"/>
          <w:sz w:val="24"/>
          <w:szCs w:val="24"/>
        </w:rPr>
        <w:t>3.2.8. В случае отсутствия оснований, указанных в п. 2.9 Регламента, специалист Отдела направляет заявление с приложенным пакетом документов на регистрацию.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auto"/>
          <w:sz w:val="24"/>
          <w:szCs w:val="24"/>
        </w:rPr>
      </w:pPr>
      <w:r w:rsidRPr="006B5F83">
        <w:rPr>
          <w:color w:val="auto"/>
          <w:sz w:val="24"/>
          <w:szCs w:val="24"/>
        </w:rPr>
        <w:t>3.2.9. Регистрация заявления осуществляется специалистом приемной  Администрации.</w:t>
      </w:r>
    </w:p>
    <w:p w:rsidR="00811034" w:rsidRPr="006B5F83" w:rsidRDefault="00811034" w:rsidP="00811034">
      <w:pPr>
        <w:spacing w:before="0" w:line="240" w:lineRule="auto"/>
        <w:ind w:firstLine="567"/>
        <w:rPr>
          <w:strike/>
          <w:color w:val="auto"/>
          <w:sz w:val="24"/>
          <w:szCs w:val="24"/>
        </w:rPr>
      </w:pPr>
      <w:r w:rsidRPr="006B5F83">
        <w:rPr>
          <w:color w:val="auto"/>
          <w:sz w:val="24"/>
          <w:szCs w:val="24"/>
        </w:rPr>
        <w:t>3.2.10. После регистрации заявления специалист приемной передает заявление с приложенными документами Главе Тейковского муниципального района для визирования.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auto"/>
          <w:sz w:val="24"/>
          <w:szCs w:val="24"/>
        </w:rPr>
      </w:pPr>
      <w:r w:rsidRPr="006B5F83">
        <w:rPr>
          <w:color w:val="auto"/>
          <w:sz w:val="24"/>
          <w:szCs w:val="24"/>
        </w:rPr>
        <w:t>3.2.10. Результатом выполнения административной процедуры является прием и регистрация заявления и приложенных документов на получение муниципальной услуги.</w:t>
      </w:r>
    </w:p>
    <w:p w:rsidR="00811034" w:rsidRPr="006B5F83" w:rsidRDefault="00811034" w:rsidP="00811034">
      <w:pPr>
        <w:spacing w:before="0" w:line="240" w:lineRule="auto"/>
        <w:ind w:firstLine="0"/>
        <w:rPr>
          <w:color w:val="auto"/>
          <w:sz w:val="24"/>
          <w:szCs w:val="24"/>
        </w:rPr>
      </w:pPr>
      <w:r w:rsidRPr="006B5F83">
        <w:rPr>
          <w:color w:val="auto"/>
          <w:sz w:val="24"/>
          <w:szCs w:val="24"/>
        </w:rPr>
        <w:t xml:space="preserve">        3.3. Межведомственное информационное взаимодействие</w:t>
      </w:r>
    </w:p>
    <w:p w:rsidR="00811034" w:rsidRPr="006B5F83" w:rsidRDefault="00811034" w:rsidP="00811034">
      <w:pPr>
        <w:autoSpaceDE w:val="0"/>
        <w:spacing w:before="0" w:line="240" w:lineRule="auto"/>
        <w:ind w:firstLine="540"/>
        <w:rPr>
          <w:strike/>
          <w:color w:val="auto"/>
          <w:sz w:val="24"/>
          <w:szCs w:val="24"/>
          <w:lang w:eastAsia="ru-RU"/>
        </w:rPr>
      </w:pPr>
      <w:r w:rsidRPr="006B5F83">
        <w:rPr>
          <w:rFonts w:eastAsia="Arial"/>
          <w:color w:val="auto"/>
          <w:sz w:val="24"/>
          <w:szCs w:val="24"/>
        </w:rPr>
        <w:t xml:space="preserve">3.3.1. </w:t>
      </w:r>
      <w:r w:rsidRPr="006B5F83">
        <w:rPr>
          <w:color w:val="auto"/>
          <w:sz w:val="24"/>
          <w:szCs w:val="24"/>
          <w:lang w:eastAsia="ru-RU"/>
        </w:rPr>
        <w:t>Основанием для начала административной процедуры по межведомственному информационному взаимодействию, является поступление заявления на предоставление муниципальной услуги без приложения документов, предусмотренных пунктом 2.8 Регламента.</w:t>
      </w:r>
    </w:p>
    <w:p w:rsidR="00811034" w:rsidRPr="006B5F83" w:rsidRDefault="00811034" w:rsidP="00811034">
      <w:pPr>
        <w:widowControl w:val="0"/>
        <w:suppressAutoHyphens w:val="0"/>
        <w:autoSpaceDE w:val="0"/>
        <w:spacing w:before="0" w:line="240" w:lineRule="auto"/>
        <w:ind w:firstLine="540"/>
        <w:rPr>
          <w:color w:val="auto"/>
          <w:sz w:val="24"/>
          <w:szCs w:val="24"/>
          <w:lang w:eastAsia="ru-RU"/>
        </w:rPr>
      </w:pPr>
      <w:r w:rsidRPr="006B5F83">
        <w:rPr>
          <w:color w:val="auto"/>
          <w:sz w:val="24"/>
          <w:szCs w:val="24"/>
          <w:lang w:eastAsia="ru-RU"/>
        </w:rPr>
        <w:t xml:space="preserve">3.3.2. В этом случае должностное лицо Отдела, ответственное за подготовку ответа, осуществляет подготовку и направление межведомственных запросов о предоставлении сведений в уполномоченные органы. </w:t>
      </w:r>
    </w:p>
    <w:p w:rsidR="00811034" w:rsidRPr="006B5F83" w:rsidRDefault="00811034" w:rsidP="00811034">
      <w:pPr>
        <w:widowControl w:val="0"/>
        <w:suppressAutoHyphens w:val="0"/>
        <w:autoSpaceDE w:val="0"/>
        <w:spacing w:before="0" w:line="240" w:lineRule="auto"/>
        <w:ind w:firstLine="540"/>
        <w:rPr>
          <w:color w:val="auto"/>
          <w:sz w:val="24"/>
          <w:szCs w:val="24"/>
          <w:lang w:eastAsia="ru-RU"/>
        </w:rPr>
      </w:pPr>
      <w:r w:rsidRPr="006B5F83">
        <w:rPr>
          <w:color w:val="auto"/>
          <w:sz w:val="24"/>
          <w:szCs w:val="24"/>
          <w:lang w:eastAsia="ru-RU"/>
        </w:rPr>
        <w:t>3.3.3. Направление межведомственного запроса в электронном виде может осуществляться с использованием системы исполнения регламентов системы межведомственного электронного взаимодействия (далее - СИР СМЭВ). В этом случае межведомственный запрос должен быть подписан электронной подписью.</w:t>
      </w:r>
    </w:p>
    <w:p w:rsidR="00811034" w:rsidRPr="006B5F83" w:rsidRDefault="00811034" w:rsidP="00811034">
      <w:pPr>
        <w:widowControl w:val="0"/>
        <w:suppressAutoHyphens w:val="0"/>
        <w:autoSpaceDE w:val="0"/>
        <w:spacing w:before="0" w:line="240" w:lineRule="auto"/>
        <w:ind w:firstLine="540"/>
        <w:rPr>
          <w:color w:val="auto"/>
          <w:sz w:val="24"/>
          <w:szCs w:val="24"/>
          <w:lang w:eastAsia="ru-RU"/>
        </w:rPr>
      </w:pPr>
      <w:r w:rsidRPr="006B5F83">
        <w:rPr>
          <w:color w:val="auto"/>
          <w:sz w:val="24"/>
          <w:szCs w:val="24"/>
          <w:lang w:eastAsia="ru-RU"/>
        </w:rPr>
        <w:t>3.3.4. Процедуры межведомственного информационного взаимодействия осуществляются уполномоченными специалистами в соответствии с нормативными правовыми актами Российской Федерации, Ивановской области, муниципальными правовыми актами Тейковского муниципального района.</w:t>
      </w:r>
    </w:p>
    <w:p w:rsidR="00811034" w:rsidRPr="006B5F83" w:rsidRDefault="00811034" w:rsidP="00811034">
      <w:pPr>
        <w:widowControl w:val="0"/>
        <w:suppressAutoHyphens w:val="0"/>
        <w:autoSpaceDE w:val="0"/>
        <w:spacing w:before="0" w:line="240" w:lineRule="auto"/>
        <w:ind w:firstLine="540"/>
        <w:rPr>
          <w:color w:val="auto"/>
          <w:sz w:val="24"/>
          <w:szCs w:val="24"/>
          <w:lang w:eastAsia="ru-RU"/>
        </w:rPr>
      </w:pPr>
      <w:r w:rsidRPr="006B5F83">
        <w:rPr>
          <w:color w:val="auto"/>
          <w:sz w:val="24"/>
          <w:szCs w:val="24"/>
          <w:lang w:eastAsia="ru-RU"/>
        </w:rPr>
        <w:t>3.3.5. В течение одного рабочего дня, следующего за днем получения запрашиваемой информации, уполномоченный специалист проверяет полноту полученной информации. В случае поступления запрошенной информации не в полном объеме или содержащей противоречивые сведения уполномоченный специалист уточняет запрос и направляет его повторно. При отсутствии указанных недостатков вся запрошенная информация, полученная в рамках межведомственного взаимодействия, приобщается к поданному заявлению, и специалист Отдела приступает к выполнению административной процедуры по подготовке и оформлению результата предоставления муниципальной услуги.</w:t>
      </w:r>
    </w:p>
    <w:p w:rsidR="00811034" w:rsidRPr="006B5F83" w:rsidRDefault="00811034" w:rsidP="00811034">
      <w:pPr>
        <w:widowControl w:val="0"/>
        <w:suppressAutoHyphens w:val="0"/>
        <w:autoSpaceDE w:val="0"/>
        <w:spacing w:before="0" w:line="240" w:lineRule="auto"/>
        <w:ind w:firstLine="540"/>
        <w:rPr>
          <w:color w:val="auto"/>
          <w:sz w:val="24"/>
          <w:szCs w:val="24"/>
          <w:lang w:eastAsia="ru-RU"/>
        </w:rPr>
      </w:pPr>
      <w:r w:rsidRPr="006B5F83">
        <w:rPr>
          <w:color w:val="auto"/>
          <w:sz w:val="24"/>
          <w:szCs w:val="24"/>
          <w:lang w:eastAsia="ru-RU"/>
        </w:rPr>
        <w:t>В случае отсутствия запрашиваемых путем межведомственных запросов документов в уполномоченных органах, Заявитель предоставляет их самостоятельно.</w:t>
      </w:r>
    </w:p>
    <w:p w:rsidR="00811034" w:rsidRPr="006B5F83" w:rsidRDefault="00811034" w:rsidP="00811034">
      <w:pPr>
        <w:widowControl w:val="0"/>
        <w:suppressAutoHyphens w:val="0"/>
        <w:autoSpaceDE w:val="0"/>
        <w:spacing w:before="0" w:line="240" w:lineRule="auto"/>
        <w:ind w:firstLine="540"/>
        <w:rPr>
          <w:color w:val="auto"/>
          <w:sz w:val="24"/>
          <w:szCs w:val="24"/>
        </w:rPr>
      </w:pPr>
      <w:r w:rsidRPr="006B5F83">
        <w:rPr>
          <w:color w:val="auto"/>
          <w:sz w:val="24"/>
          <w:szCs w:val="24"/>
          <w:lang w:eastAsia="ru-RU"/>
        </w:rPr>
        <w:t>3.3.6. Результатом выполнения административной процедуры по межведомственному информационному взаимодействию являются сведения, указанные в пункте 2.8 Регламента, полученные по межведомственным запросам.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auto"/>
          <w:sz w:val="24"/>
          <w:szCs w:val="24"/>
        </w:rPr>
      </w:pPr>
      <w:r w:rsidRPr="006B5F83">
        <w:rPr>
          <w:color w:val="auto"/>
          <w:sz w:val="24"/>
          <w:szCs w:val="24"/>
        </w:rPr>
        <w:lastRenderedPageBreak/>
        <w:t>3.3.7. Ответственным за выполнение административной процедуры является уполномоченный специалист Отдела.</w:t>
      </w:r>
    </w:p>
    <w:p w:rsidR="00811034" w:rsidRPr="006B5F83" w:rsidRDefault="00811034" w:rsidP="00811034">
      <w:pPr>
        <w:spacing w:before="0" w:line="240" w:lineRule="auto"/>
        <w:ind w:firstLine="567"/>
        <w:rPr>
          <w:sz w:val="24"/>
          <w:szCs w:val="24"/>
        </w:rPr>
      </w:pPr>
      <w:r w:rsidRPr="006B5F83">
        <w:rPr>
          <w:color w:val="auto"/>
          <w:sz w:val="24"/>
          <w:szCs w:val="24"/>
        </w:rPr>
        <w:t xml:space="preserve">3.3.8. Продолжительность административной процедуры не должна превышать </w:t>
      </w:r>
      <w:r w:rsidRPr="006B5F83">
        <w:rPr>
          <w:color w:val="FF0000"/>
          <w:sz w:val="24"/>
          <w:szCs w:val="24"/>
        </w:rPr>
        <w:t xml:space="preserve"> </w:t>
      </w:r>
      <w:r w:rsidRPr="006B5F83">
        <w:rPr>
          <w:color w:val="auto"/>
          <w:sz w:val="24"/>
          <w:szCs w:val="24"/>
        </w:rPr>
        <w:t>2 (двух) рабочих дней со дня принятия заявления о предоставлении муниципальной услуги.</w:t>
      </w:r>
    </w:p>
    <w:p w:rsidR="00811034" w:rsidRPr="006B5F83" w:rsidRDefault="00811034" w:rsidP="00811034">
      <w:pPr>
        <w:widowControl w:val="0"/>
        <w:spacing w:before="0" w:line="240" w:lineRule="auto"/>
        <w:ind w:firstLine="0"/>
        <w:rPr>
          <w:color w:val="000000"/>
          <w:sz w:val="24"/>
          <w:szCs w:val="24"/>
        </w:rPr>
      </w:pPr>
      <w:r w:rsidRPr="006B5F83">
        <w:rPr>
          <w:sz w:val="24"/>
          <w:szCs w:val="24"/>
        </w:rPr>
        <w:t xml:space="preserve">         3.4. Р</w:t>
      </w:r>
      <w:r w:rsidRPr="006B5F83">
        <w:rPr>
          <w:color w:val="auto"/>
          <w:sz w:val="24"/>
          <w:szCs w:val="24"/>
        </w:rPr>
        <w:t>ассмотрение заявления и документов, необходимых для предоставления муниципальной услуги, подготовки и оформления результата муниципальной услуги</w:t>
      </w:r>
    </w:p>
    <w:p w:rsidR="00811034" w:rsidRPr="006B5F83" w:rsidRDefault="00811034" w:rsidP="00811034">
      <w:pPr>
        <w:widowControl w:val="0"/>
        <w:spacing w:before="0" w:line="240" w:lineRule="auto"/>
        <w:ind w:firstLine="540"/>
        <w:rPr>
          <w:color w:val="auto"/>
          <w:sz w:val="24"/>
          <w:szCs w:val="24"/>
        </w:rPr>
      </w:pPr>
      <w:r w:rsidRPr="006B5F83">
        <w:rPr>
          <w:color w:val="auto"/>
          <w:sz w:val="24"/>
          <w:szCs w:val="24"/>
        </w:rPr>
        <w:t>3.4.1. Основанием для начала административной процедуры является поступление заявления с резолюцией Главы Тейковского муниципального района и приложенных к нему документов Отдел.</w:t>
      </w:r>
    </w:p>
    <w:p w:rsidR="00811034" w:rsidRPr="006B5F83" w:rsidRDefault="00811034" w:rsidP="00811034">
      <w:pPr>
        <w:widowControl w:val="0"/>
        <w:spacing w:before="0" w:line="240" w:lineRule="auto"/>
        <w:ind w:firstLine="540"/>
        <w:rPr>
          <w:sz w:val="24"/>
          <w:szCs w:val="24"/>
        </w:rPr>
      </w:pPr>
      <w:r w:rsidRPr="006B5F83">
        <w:rPr>
          <w:sz w:val="24"/>
          <w:szCs w:val="24"/>
        </w:rPr>
        <w:t>3.4.2. Ответственным лицом за подготовку, принятие решения о выдаче ордера либо об отказе в выдаче ордера является начальник Отдела.</w:t>
      </w:r>
    </w:p>
    <w:p w:rsidR="00811034" w:rsidRPr="006B5F83" w:rsidRDefault="00811034" w:rsidP="00811034">
      <w:pPr>
        <w:widowControl w:val="0"/>
        <w:spacing w:before="0" w:line="240" w:lineRule="auto"/>
        <w:ind w:firstLine="540"/>
        <w:rPr>
          <w:color w:val="000000"/>
          <w:sz w:val="24"/>
          <w:szCs w:val="24"/>
        </w:rPr>
      </w:pPr>
      <w:r w:rsidRPr="006B5F83">
        <w:rPr>
          <w:sz w:val="24"/>
          <w:szCs w:val="24"/>
        </w:rPr>
        <w:t>3.4.3. Начальник Отдела осуществляет проверку комплектности представленных документов, полноты и достоверности содержащейся в заявлении информации.</w:t>
      </w:r>
    </w:p>
    <w:p w:rsidR="00811034" w:rsidRPr="006B5F83" w:rsidRDefault="00811034" w:rsidP="00811034">
      <w:pPr>
        <w:spacing w:before="0" w:line="240" w:lineRule="auto"/>
        <w:ind w:firstLine="540"/>
        <w:rPr>
          <w:color w:val="000000"/>
          <w:sz w:val="24"/>
          <w:szCs w:val="24"/>
        </w:rPr>
      </w:pPr>
      <w:r w:rsidRPr="006B5F83">
        <w:rPr>
          <w:color w:val="000000"/>
          <w:sz w:val="24"/>
          <w:szCs w:val="24"/>
        </w:rPr>
        <w:t>3.4.4. В случае, если основания для отказа, приведенные в пункте 2.10 настоящего Регламента, не выявлены - принимается решение о подготовке ордера.</w:t>
      </w:r>
    </w:p>
    <w:p w:rsidR="00811034" w:rsidRPr="006B5F83" w:rsidRDefault="00811034" w:rsidP="00811034">
      <w:pPr>
        <w:widowControl w:val="0"/>
        <w:spacing w:before="0" w:line="240" w:lineRule="auto"/>
        <w:ind w:firstLine="540"/>
        <w:rPr>
          <w:color w:val="000000"/>
          <w:sz w:val="24"/>
          <w:szCs w:val="24"/>
        </w:rPr>
      </w:pPr>
      <w:r w:rsidRPr="006B5F83">
        <w:rPr>
          <w:color w:val="000000"/>
          <w:sz w:val="24"/>
          <w:szCs w:val="24"/>
        </w:rPr>
        <w:t>3.4.5. В случае, если выявлены основания для отказа в выдаче ордера, приведенные в пункте 2.10 настоящего Регламента, принимается решение о направлении Заявителю письма с мотивированном отказом в предоставлении муниципальной услуги.</w:t>
      </w:r>
    </w:p>
    <w:p w:rsidR="00811034" w:rsidRPr="006B5F83" w:rsidRDefault="00811034" w:rsidP="00811034">
      <w:pPr>
        <w:spacing w:before="0" w:line="240" w:lineRule="auto"/>
        <w:ind w:firstLine="540"/>
        <w:rPr>
          <w:color w:val="000000"/>
          <w:sz w:val="24"/>
          <w:szCs w:val="24"/>
        </w:rPr>
      </w:pPr>
      <w:r w:rsidRPr="006B5F83">
        <w:rPr>
          <w:color w:val="000000"/>
          <w:sz w:val="24"/>
          <w:szCs w:val="24"/>
        </w:rPr>
        <w:t>3.4.6. Мотивированный отказ в предоставлении муниципальной услуги оформляется в форме письма на бланке Администрации, подготавливается в двух экземплярах, имеющих равную юридическую силу, каждый из которых подписывается Главой Тейковского муниципального района.</w:t>
      </w:r>
    </w:p>
    <w:p w:rsidR="00811034" w:rsidRPr="006B5F83" w:rsidRDefault="00811034" w:rsidP="00811034">
      <w:pPr>
        <w:widowControl w:val="0"/>
        <w:spacing w:before="0" w:line="240" w:lineRule="auto"/>
        <w:ind w:firstLine="540"/>
        <w:rPr>
          <w:sz w:val="24"/>
          <w:szCs w:val="24"/>
        </w:rPr>
      </w:pPr>
      <w:r w:rsidRPr="006B5F83">
        <w:rPr>
          <w:color w:val="000000"/>
          <w:sz w:val="24"/>
          <w:szCs w:val="24"/>
        </w:rPr>
        <w:t>3.4.7. В день подписания мотивированного отказа в предоставлении муниципальной услуги письму присваивается регистрационный номер.</w:t>
      </w:r>
    </w:p>
    <w:p w:rsidR="00811034" w:rsidRPr="006B5F83" w:rsidRDefault="00811034" w:rsidP="00811034">
      <w:pPr>
        <w:widowControl w:val="0"/>
        <w:spacing w:before="0" w:line="240" w:lineRule="auto"/>
        <w:ind w:firstLine="540"/>
        <w:rPr>
          <w:sz w:val="24"/>
          <w:szCs w:val="24"/>
        </w:rPr>
      </w:pPr>
      <w:r w:rsidRPr="006B5F83">
        <w:rPr>
          <w:sz w:val="24"/>
          <w:szCs w:val="24"/>
        </w:rPr>
        <w:t>3.4.8. В случае принятия решения о выдаче ордера на производство земляных работ, подготовленный  ордер оформляется в двух экземплярах, каждый из которых подписывается начальником Отдела и удостоверяется печатью Отдела.</w:t>
      </w:r>
    </w:p>
    <w:p w:rsidR="00811034" w:rsidRPr="006B5F83" w:rsidRDefault="00811034" w:rsidP="00811034">
      <w:pPr>
        <w:widowControl w:val="0"/>
        <w:spacing w:before="0" w:line="240" w:lineRule="auto"/>
        <w:ind w:firstLine="540"/>
        <w:rPr>
          <w:color w:val="000000"/>
          <w:sz w:val="24"/>
          <w:szCs w:val="24"/>
        </w:rPr>
      </w:pPr>
      <w:r w:rsidRPr="006B5F83">
        <w:rPr>
          <w:color w:val="000000"/>
          <w:sz w:val="24"/>
          <w:szCs w:val="24"/>
        </w:rPr>
        <w:t>Ордер действителен только при наличии согласования с владельцами подземных коммуникаций (приложение 3).</w:t>
      </w:r>
    </w:p>
    <w:p w:rsidR="00811034" w:rsidRPr="006B5F83" w:rsidRDefault="00811034" w:rsidP="00811034">
      <w:pPr>
        <w:widowControl w:val="0"/>
        <w:spacing w:before="0" w:line="240" w:lineRule="auto"/>
        <w:ind w:firstLine="0"/>
        <w:rPr>
          <w:sz w:val="24"/>
          <w:szCs w:val="24"/>
        </w:rPr>
      </w:pPr>
      <w:r w:rsidRPr="006B5F83">
        <w:rPr>
          <w:sz w:val="24"/>
          <w:szCs w:val="24"/>
        </w:rPr>
        <w:t xml:space="preserve">        3.5. </w:t>
      </w:r>
      <w:r w:rsidRPr="006B5F83">
        <w:rPr>
          <w:color w:val="auto"/>
          <w:sz w:val="24"/>
          <w:szCs w:val="24"/>
        </w:rPr>
        <w:t>Выдача заявителю результата муниципальной услуги.</w:t>
      </w:r>
    </w:p>
    <w:p w:rsidR="00811034" w:rsidRPr="006B5F83" w:rsidRDefault="00811034" w:rsidP="00811034">
      <w:pPr>
        <w:ind w:firstLine="0"/>
        <w:rPr>
          <w:color w:val="auto"/>
          <w:sz w:val="24"/>
          <w:szCs w:val="24"/>
        </w:rPr>
      </w:pPr>
      <w:r w:rsidRPr="006B5F83">
        <w:rPr>
          <w:sz w:val="24"/>
          <w:szCs w:val="24"/>
        </w:rPr>
        <w:t xml:space="preserve">        3.5.1. </w:t>
      </w:r>
      <w:r w:rsidRPr="006B5F83">
        <w:rPr>
          <w:color w:val="auto"/>
          <w:sz w:val="24"/>
          <w:szCs w:val="24"/>
        </w:rPr>
        <w:t>Основанием для начала административной процедуры получения заявителем результата муниципальной услуги является окончание административной процедуры по подготовке и оформлению результата предоставления муниципальной услуги.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auto"/>
          <w:sz w:val="24"/>
          <w:szCs w:val="24"/>
        </w:rPr>
      </w:pPr>
      <w:r w:rsidRPr="006B5F83">
        <w:rPr>
          <w:color w:val="auto"/>
          <w:sz w:val="24"/>
          <w:szCs w:val="24"/>
        </w:rPr>
        <w:t>3.5.2. Уполномоченный специалист в срок не более одного рабочего дня со дня подписания ордера, либо письма Администрации об отказе в предоставлении муниципальной услуги информирует заявителя о готовности результата муниципальной услуги посредством телефона или путем направления уведомления на электронный адрес, указанный заявителем в заявлении.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auto"/>
          <w:sz w:val="24"/>
          <w:szCs w:val="24"/>
        </w:rPr>
      </w:pPr>
      <w:r w:rsidRPr="006B5F83">
        <w:rPr>
          <w:color w:val="auto"/>
          <w:sz w:val="24"/>
          <w:szCs w:val="24"/>
        </w:rPr>
        <w:t>3.5.3. Для получения результата муниципальной услуги заявители в течение 3-х рабочих дней со дня истечения срока предоставления муниципальной услуги обращаются в Отдел в рабочее время согласно графику работы. При этом уполномоченный специалист, осуществляющий выдачу документов, выполняет следующие действия: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auto"/>
          <w:sz w:val="24"/>
          <w:szCs w:val="24"/>
        </w:rPr>
      </w:pPr>
      <w:r w:rsidRPr="006B5F83">
        <w:rPr>
          <w:color w:val="auto"/>
          <w:sz w:val="24"/>
          <w:szCs w:val="24"/>
        </w:rPr>
        <w:t>а) устанавливает личность каждого обратившегося гражданина путем проверки документа, удостоверяющего его личность. При обращении представителя заявителя устанавливает личность представителя и наличие у него полномочий заявителя путем проверки документа, удостоверяющего его личность, и документа, подтверждающего его полномочия представителя (если данный документ отсутствует в деле, то копия документа подшивается в дело);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auto"/>
          <w:sz w:val="24"/>
          <w:szCs w:val="24"/>
        </w:rPr>
      </w:pPr>
      <w:r w:rsidRPr="006B5F83">
        <w:rPr>
          <w:color w:val="auto"/>
          <w:sz w:val="24"/>
          <w:szCs w:val="24"/>
        </w:rPr>
        <w:t>б) выдает под расписку результат муниципальной услуги.</w:t>
      </w:r>
    </w:p>
    <w:p w:rsidR="00811034" w:rsidRPr="006B5F83" w:rsidRDefault="00811034" w:rsidP="00811034">
      <w:pPr>
        <w:spacing w:before="0"/>
        <w:ind w:firstLine="567"/>
        <w:rPr>
          <w:color w:val="000000"/>
          <w:sz w:val="24"/>
          <w:szCs w:val="24"/>
        </w:rPr>
      </w:pPr>
      <w:r w:rsidRPr="006B5F83">
        <w:rPr>
          <w:color w:val="auto"/>
          <w:sz w:val="24"/>
          <w:szCs w:val="24"/>
        </w:rPr>
        <w:t>3.5.4. Ответственным за выполнение административной процедуры является уполномоченный специалист Отдела.</w:t>
      </w:r>
    </w:p>
    <w:p w:rsidR="00811034" w:rsidRPr="006B5F83" w:rsidRDefault="00811034" w:rsidP="00811034">
      <w:pPr>
        <w:widowControl w:val="0"/>
        <w:spacing w:before="0" w:line="240" w:lineRule="auto"/>
        <w:ind w:firstLine="540"/>
        <w:rPr>
          <w:color w:val="000000"/>
          <w:sz w:val="24"/>
          <w:szCs w:val="24"/>
        </w:rPr>
      </w:pPr>
      <w:r w:rsidRPr="006B5F83">
        <w:rPr>
          <w:color w:val="000000"/>
          <w:sz w:val="24"/>
          <w:szCs w:val="24"/>
        </w:rPr>
        <w:t>3.5.5. После подписания подготовленных документов муниципальная услуга считается исполненной.</w:t>
      </w:r>
    </w:p>
    <w:p w:rsidR="00811034" w:rsidRPr="006B5F83" w:rsidRDefault="00811034" w:rsidP="00811034">
      <w:pPr>
        <w:pStyle w:val="ConsPlusNormal"/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6B5F83">
        <w:rPr>
          <w:rFonts w:ascii="Times New Roman" w:hAnsi="Times New Roman" w:cs="Times New Roman"/>
          <w:sz w:val="24"/>
          <w:szCs w:val="24"/>
        </w:rPr>
        <w:t xml:space="preserve">3.5.6. В течение 3 рабочих дней с момента окончания производства земляных работ </w:t>
      </w:r>
      <w:r w:rsidRPr="006B5F83">
        <w:rPr>
          <w:rFonts w:ascii="Times New Roman" w:hAnsi="Times New Roman" w:cs="Times New Roman"/>
          <w:sz w:val="24"/>
          <w:szCs w:val="24"/>
        </w:rPr>
        <w:lastRenderedPageBreak/>
        <w:t>Заявитель направляет в администрацию свой экземпляр ордера с приложением исполнительного чертежа и акта осмотра территории.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auto"/>
          <w:sz w:val="24"/>
          <w:szCs w:val="24"/>
        </w:rPr>
      </w:pPr>
      <w:r w:rsidRPr="006B5F83">
        <w:rPr>
          <w:color w:val="auto"/>
          <w:sz w:val="24"/>
          <w:szCs w:val="24"/>
        </w:rPr>
        <w:t>3.6. Особенности выполнения административных процедур в многофункциональных центрах (МФЦ).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auto"/>
          <w:sz w:val="24"/>
          <w:szCs w:val="24"/>
        </w:rPr>
      </w:pPr>
      <w:r w:rsidRPr="006B5F83">
        <w:rPr>
          <w:color w:val="auto"/>
          <w:sz w:val="24"/>
          <w:szCs w:val="24"/>
        </w:rPr>
        <w:t>3.6.1. Заявитель вправе подать заявление о выдаче ордера на право производства работ с приложенным к нему пакетом документов  через МФЦ.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auto"/>
          <w:sz w:val="24"/>
          <w:szCs w:val="24"/>
        </w:rPr>
      </w:pPr>
      <w:r w:rsidRPr="006B5F83">
        <w:rPr>
          <w:color w:val="auto"/>
          <w:sz w:val="24"/>
          <w:szCs w:val="24"/>
        </w:rPr>
        <w:t>3.6.2. Ответственным за регистрацию заявления о выдаче ордера на право производства работ, поданного через МФЦ,  является специалист МФЦ.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auto"/>
          <w:sz w:val="24"/>
          <w:szCs w:val="24"/>
        </w:rPr>
      </w:pPr>
      <w:r w:rsidRPr="006B5F83">
        <w:rPr>
          <w:color w:val="auto"/>
          <w:sz w:val="24"/>
          <w:szCs w:val="24"/>
        </w:rPr>
        <w:t>3.6.3. Специалист МФЦ после регистрации заявления о выдаче ордера на право производства работ формирует в соответствии с пунктом 2.7 настоящего Регламента пакет документов и в срок не позднее следующего рабочего дня со дня регистрации заявления обеспечивает его направление в Отдел для рассмотрения по существу.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auto"/>
          <w:sz w:val="24"/>
          <w:szCs w:val="24"/>
        </w:rPr>
      </w:pPr>
      <w:r w:rsidRPr="006B5F83">
        <w:rPr>
          <w:color w:val="auto"/>
          <w:sz w:val="24"/>
          <w:szCs w:val="24"/>
        </w:rPr>
        <w:t>3.6.4 При поступлении в Отдел заявления, поданного через МФЦ, осуществляются административные процедуры, предусмотренные подпунктами 3.2.6 – 3.5.2 Регламента.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auto"/>
          <w:sz w:val="24"/>
          <w:szCs w:val="24"/>
        </w:rPr>
      </w:pPr>
      <w:r w:rsidRPr="006B5F83">
        <w:rPr>
          <w:color w:val="auto"/>
          <w:sz w:val="24"/>
          <w:szCs w:val="24"/>
        </w:rPr>
        <w:t>3.6.5. Для получения результата муниципальной услуги заявители в течение 3-х рабочих дней со дня истечения срока предоставления муниципальной услуги обращаются в Отдел в рабочее время согласно графику работы. Заявитель также может обратиться за результатом в МФЦ, при условии, что в заявлении отражено желание Заявителя о получении результата через МФЦ.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auto"/>
          <w:sz w:val="24"/>
          <w:szCs w:val="24"/>
        </w:rPr>
      </w:pPr>
      <w:r w:rsidRPr="006B5F83">
        <w:rPr>
          <w:color w:val="auto"/>
          <w:sz w:val="24"/>
          <w:szCs w:val="24"/>
        </w:rPr>
        <w:t xml:space="preserve"> При этом уполномоченный специалист, осуществляющий выдачу документов, выполняет следующие действия: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auto"/>
          <w:sz w:val="24"/>
          <w:szCs w:val="24"/>
        </w:rPr>
      </w:pPr>
      <w:r w:rsidRPr="006B5F83">
        <w:rPr>
          <w:color w:val="auto"/>
          <w:sz w:val="24"/>
          <w:szCs w:val="24"/>
        </w:rPr>
        <w:t>а) устанавливает личность каждого обратившегося гражданина путем проверки документа, удостоверяющего его личность. При обращении представителя заявителя устанавливает личность представителя и наличие у него полномочий заявителя путем проверки документа, удостоверяющего его личность, и документа, подтверждающего его полномочия представителя (если данный документ отсутствует в деле, то копия документа подшивается в дело);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auto"/>
          <w:sz w:val="24"/>
          <w:szCs w:val="24"/>
        </w:rPr>
      </w:pPr>
      <w:r w:rsidRPr="006B5F83">
        <w:rPr>
          <w:color w:val="auto"/>
          <w:sz w:val="24"/>
          <w:szCs w:val="24"/>
        </w:rPr>
        <w:t>б) выдает под расписку результат муниципальной услуги.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auto"/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firstLine="567"/>
        <w:jc w:val="center"/>
        <w:rPr>
          <w:b/>
          <w:color w:val="auto"/>
          <w:sz w:val="24"/>
          <w:szCs w:val="24"/>
        </w:rPr>
      </w:pPr>
      <w:r w:rsidRPr="006B5F83">
        <w:rPr>
          <w:b/>
          <w:color w:val="auto"/>
          <w:sz w:val="24"/>
          <w:szCs w:val="24"/>
        </w:rPr>
        <w:t>4. Формы контроля за исполнением</w:t>
      </w:r>
    </w:p>
    <w:p w:rsidR="00811034" w:rsidRPr="006B5F83" w:rsidRDefault="00811034" w:rsidP="00811034">
      <w:pPr>
        <w:spacing w:before="0" w:line="240" w:lineRule="auto"/>
        <w:ind w:firstLine="567"/>
        <w:jc w:val="center"/>
        <w:rPr>
          <w:b/>
          <w:color w:val="auto"/>
          <w:sz w:val="24"/>
          <w:szCs w:val="24"/>
        </w:rPr>
      </w:pPr>
      <w:r w:rsidRPr="006B5F83">
        <w:rPr>
          <w:b/>
          <w:color w:val="auto"/>
          <w:sz w:val="24"/>
          <w:szCs w:val="24"/>
        </w:rPr>
        <w:t>административного регламента</w:t>
      </w:r>
    </w:p>
    <w:p w:rsidR="00811034" w:rsidRPr="006B5F83" w:rsidRDefault="00811034" w:rsidP="00811034">
      <w:pPr>
        <w:spacing w:before="0" w:line="240" w:lineRule="auto"/>
        <w:ind w:firstLine="567"/>
        <w:jc w:val="center"/>
        <w:rPr>
          <w:b/>
          <w:color w:val="auto"/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firstLine="567"/>
        <w:rPr>
          <w:color w:val="auto"/>
          <w:sz w:val="24"/>
          <w:szCs w:val="24"/>
        </w:rPr>
      </w:pPr>
      <w:r w:rsidRPr="006B5F83">
        <w:rPr>
          <w:color w:val="auto"/>
          <w:sz w:val="24"/>
          <w:szCs w:val="24"/>
        </w:rPr>
        <w:t>4.1. Текущий контроль за соблюдением и исполнением ответственными специалистами Отдела последовательности действий, определенных настоящим Регламентом, осуществляется заместителем главы Администрации, начальником управления координации жилищно-коммунального, дорожного хозяйства и градостроительства.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auto"/>
          <w:sz w:val="24"/>
          <w:szCs w:val="24"/>
        </w:rPr>
      </w:pPr>
      <w:r w:rsidRPr="006B5F83">
        <w:rPr>
          <w:color w:val="auto"/>
          <w:sz w:val="24"/>
          <w:szCs w:val="24"/>
        </w:rPr>
        <w:t>4.2. Специалисты Отдела, принимающие участие в предоставлении муниципальной услуги, несут персональную ответственность за соблюдение сроков и порядка приема документов, предоставляемых Заявителями, за полноту, грамотность и доступность проведенного консультирования, за правильность выполнения процедур, установленных Регламентом.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auto"/>
          <w:sz w:val="24"/>
          <w:szCs w:val="24"/>
        </w:rPr>
      </w:pPr>
      <w:r w:rsidRPr="006B5F83">
        <w:rPr>
          <w:color w:val="auto"/>
          <w:sz w:val="24"/>
          <w:szCs w:val="24"/>
        </w:rPr>
        <w:t>4.3. Контроль за полнотой и качеством предоставления муниципальной услуги включает в себя проведение проверок, выявление и устранение нарушений порядка регистрации и рассмотрения заявлений и документов, подготовку ответов на обращения Заявителей, содержащих жалобы на решения, действия (бездействие) должностных лиц.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auto"/>
          <w:sz w:val="24"/>
          <w:szCs w:val="24"/>
        </w:rPr>
      </w:pPr>
      <w:r w:rsidRPr="006B5F83">
        <w:rPr>
          <w:color w:val="auto"/>
          <w:sz w:val="24"/>
          <w:szCs w:val="24"/>
        </w:rPr>
        <w:t>4.4. По результатам проведенных проверок, в случае выявления нарушений прав заявителей, осуществляется привлечение виновных лиц к ответственности в соответствии с законодательством Российской Федерации.</w:t>
      </w:r>
    </w:p>
    <w:p w:rsidR="00811034" w:rsidRPr="006B5F83" w:rsidRDefault="00811034" w:rsidP="00811034">
      <w:pPr>
        <w:spacing w:before="0" w:line="240" w:lineRule="auto"/>
        <w:ind w:firstLine="567"/>
        <w:rPr>
          <w:color w:val="auto"/>
          <w:sz w:val="24"/>
          <w:szCs w:val="24"/>
          <w:highlight w:val="lightGray"/>
        </w:rPr>
      </w:pPr>
    </w:p>
    <w:p w:rsidR="00811034" w:rsidRPr="006B5F83" w:rsidRDefault="00811034" w:rsidP="00811034">
      <w:pPr>
        <w:spacing w:after="1" w:line="280" w:lineRule="atLeast"/>
        <w:jc w:val="center"/>
        <w:rPr>
          <w:b/>
          <w:sz w:val="24"/>
          <w:szCs w:val="24"/>
        </w:rPr>
      </w:pPr>
      <w:r w:rsidRPr="006B5F83">
        <w:rPr>
          <w:color w:val="auto"/>
          <w:sz w:val="24"/>
          <w:szCs w:val="24"/>
          <w:highlight w:val="lightGray"/>
        </w:rPr>
        <w:tab/>
      </w:r>
      <w:r w:rsidRPr="006B5F83">
        <w:rPr>
          <w:b/>
          <w:sz w:val="24"/>
          <w:szCs w:val="24"/>
        </w:rPr>
        <w:t>5. 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или муниципального служащего</w:t>
      </w:r>
    </w:p>
    <w:p w:rsidR="00811034" w:rsidRPr="006B5F83" w:rsidRDefault="00811034" w:rsidP="00811034">
      <w:pPr>
        <w:pStyle w:val="ConsPlusNormal"/>
        <w:widowControl/>
        <w:spacing w:before="0"/>
        <w:rPr>
          <w:rFonts w:ascii="Times New Roman" w:hAnsi="Times New Roman" w:cs="Times New Roman"/>
          <w:sz w:val="24"/>
          <w:szCs w:val="24"/>
        </w:rPr>
      </w:pPr>
      <w:r w:rsidRPr="006B5F83">
        <w:rPr>
          <w:rFonts w:ascii="Times New Roman" w:hAnsi="Times New Roman" w:cs="Times New Roman"/>
          <w:sz w:val="24"/>
          <w:szCs w:val="24"/>
        </w:rPr>
        <w:lastRenderedPageBreak/>
        <w:t>5.1. Заявитель имеет право</w:t>
      </w:r>
      <w:r w:rsidRPr="006B5F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5F83">
        <w:rPr>
          <w:rFonts w:ascii="Times New Roman" w:hAnsi="Times New Roman" w:cs="Times New Roman"/>
          <w:bCs/>
          <w:sz w:val="24"/>
          <w:szCs w:val="24"/>
        </w:rPr>
        <w:t>на</w:t>
      </w:r>
      <w:r w:rsidRPr="006B5F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5F83">
        <w:rPr>
          <w:rFonts w:ascii="Times New Roman" w:hAnsi="Times New Roman" w:cs="Times New Roman"/>
          <w:bCs/>
          <w:sz w:val="24"/>
          <w:szCs w:val="24"/>
        </w:rPr>
        <w:t>досудебное (внесудебное</w:t>
      </w:r>
      <w:r w:rsidRPr="006B5F8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6B5F83">
        <w:rPr>
          <w:rFonts w:ascii="Times New Roman" w:hAnsi="Times New Roman" w:cs="Times New Roman"/>
          <w:sz w:val="24"/>
          <w:szCs w:val="24"/>
        </w:rPr>
        <w:t>обжалование действий (бездействия) и решений, принятых в ходе предоставления муниципальной услуги в следующих случаях:</w:t>
      </w:r>
    </w:p>
    <w:p w:rsidR="00811034" w:rsidRPr="006B5F83" w:rsidRDefault="00811034" w:rsidP="00811034">
      <w:pPr>
        <w:pStyle w:val="ConsPlusNormal"/>
        <w:widowControl/>
        <w:spacing w:before="0"/>
        <w:rPr>
          <w:rFonts w:ascii="Times New Roman" w:hAnsi="Times New Roman" w:cs="Times New Roman"/>
          <w:sz w:val="24"/>
          <w:szCs w:val="24"/>
        </w:rPr>
      </w:pPr>
      <w:r w:rsidRPr="006B5F83">
        <w:rPr>
          <w:rFonts w:ascii="Times New Roman" w:hAnsi="Times New Roman" w:cs="Times New Roman"/>
          <w:sz w:val="24"/>
          <w:szCs w:val="24"/>
        </w:rPr>
        <w:t xml:space="preserve">1) нарушение срока регистрации запроса о предоставлении муниципальной услуги, в том числе предоставляемой по комплексному запросу; </w:t>
      </w:r>
    </w:p>
    <w:p w:rsidR="00811034" w:rsidRPr="006B5F83" w:rsidRDefault="00811034" w:rsidP="00811034">
      <w:pPr>
        <w:autoSpaceDE w:val="0"/>
        <w:autoSpaceDN w:val="0"/>
        <w:adjustRightInd w:val="0"/>
        <w:spacing w:before="0"/>
        <w:ind w:firstLine="540"/>
        <w:rPr>
          <w:rFonts w:eastAsia="Calibri"/>
          <w:color w:val="FF0000"/>
          <w:sz w:val="24"/>
          <w:szCs w:val="24"/>
          <w:lang w:eastAsia="en-US"/>
        </w:rPr>
      </w:pPr>
      <w:r w:rsidRPr="006B5F83">
        <w:rPr>
          <w:sz w:val="24"/>
          <w:szCs w:val="24"/>
        </w:rPr>
        <w:t xml:space="preserve">2) нарушение срока предоставления муниципальной услуги. </w:t>
      </w:r>
    </w:p>
    <w:p w:rsidR="00811034" w:rsidRPr="006B5F83" w:rsidRDefault="00811034" w:rsidP="00811034">
      <w:pPr>
        <w:spacing w:before="0"/>
        <w:ind w:firstLine="540"/>
        <w:rPr>
          <w:color w:val="auto"/>
          <w:sz w:val="24"/>
          <w:szCs w:val="24"/>
          <w:lang w:eastAsia="ru-RU"/>
        </w:rPr>
      </w:pPr>
      <w:r w:rsidRPr="006B5F83">
        <w:rPr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 для предоставления муниципальной услуги;</w:t>
      </w:r>
    </w:p>
    <w:p w:rsidR="00811034" w:rsidRPr="006B5F83" w:rsidRDefault="00811034" w:rsidP="00811034">
      <w:pPr>
        <w:spacing w:before="0"/>
        <w:ind w:firstLine="540"/>
        <w:rPr>
          <w:sz w:val="24"/>
          <w:szCs w:val="24"/>
        </w:rPr>
      </w:pPr>
      <w:r w:rsidRPr="006B5F83">
        <w:rPr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 для предоставления муниципальной услуги, у Заявителя;</w:t>
      </w:r>
    </w:p>
    <w:p w:rsidR="00811034" w:rsidRPr="006B5F83" w:rsidRDefault="00811034" w:rsidP="00811034">
      <w:pPr>
        <w:spacing w:before="0"/>
        <w:ind w:firstLine="540"/>
        <w:rPr>
          <w:sz w:val="24"/>
          <w:szCs w:val="24"/>
        </w:rPr>
      </w:pPr>
      <w:r w:rsidRPr="006B5F83">
        <w:rPr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Ивановской области, нормативными правовыми актами Тейковского муниципального района;</w:t>
      </w:r>
    </w:p>
    <w:p w:rsidR="00811034" w:rsidRPr="006B5F83" w:rsidRDefault="00811034" w:rsidP="00811034">
      <w:pPr>
        <w:spacing w:before="0"/>
        <w:ind w:firstLine="540"/>
        <w:rPr>
          <w:sz w:val="24"/>
          <w:szCs w:val="24"/>
        </w:rPr>
      </w:pPr>
      <w:r w:rsidRPr="006B5F83">
        <w:rPr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района;</w:t>
      </w:r>
    </w:p>
    <w:p w:rsidR="00811034" w:rsidRPr="006B5F83" w:rsidRDefault="00811034" w:rsidP="00811034">
      <w:pPr>
        <w:spacing w:before="0"/>
        <w:ind w:firstLine="540"/>
        <w:rPr>
          <w:i/>
          <w:sz w:val="24"/>
          <w:szCs w:val="24"/>
          <w:u w:val="single"/>
        </w:rPr>
      </w:pPr>
      <w:r w:rsidRPr="006B5F83">
        <w:rPr>
          <w:sz w:val="24"/>
          <w:szCs w:val="24"/>
        </w:rPr>
        <w:t>7) отказ органа, предоставляющего, муниципальную услугу, должностного лица органа,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r w:rsidRPr="006B5F83">
        <w:rPr>
          <w:sz w:val="24"/>
          <w:szCs w:val="24"/>
          <w:u w:val="single"/>
        </w:rPr>
        <w:t xml:space="preserve"> </w:t>
      </w:r>
    </w:p>
    <w:p w:rsidR="00811034" w:rsidRPr="006B5F83" w:rsidRDefault="00811034" w:rsidP="00811034">
      <w:pPr>
        <w:spacing w:before="0"/>
        <w:ind w:firstLine="540"/>
        <w:rPr>
          <w:sz w:val="24"/>
          <w:szCs w:val="24"/>
        </w:rPr>
      </w:pPr>
      <w:r w:rsidRPr="006B5F83">
        <w:rPr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811034" w:rsidRPr="006B5F83" w:rsidRDefault="00811034" w:rsidP="00811034">
      <w:pPr>
        <w:spacing w:before="0"/>
        <w:ind w:firstLine="540"/>
        <w:rPr>
          <w:sz w:val="24"/>
          <w:szCs w:val="24"/>
        </w:rPr>
      </w:pPr>
      <w:r w:rsidRPr="006B5F83">
        <w:rPr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Ивановской области, нормативными правовыми актами Тейковского муниципального района.</w:t>
      </w:r>
    </w:p>
    <w:p w:rsidR="00811034" w:rsidRPr="006B5F83" w:rsidRDefault="00811034" w:rsidP="00811034">
      <w:pPr>
        <w:pStyle w:val="ConsPlusNormal"/>
        <w:widowControl/>
        <w:spacing w:before="0"/>
        <w:rPr>
          <w:rFonts w:ascii="Times New Roman" w:hAnsi="Times New Roman" w:cs="Times New Roman"/>
          <w:sz w:val="24"/>
          <w:szCs w:val="24"/>
        </w:rPr>
      </w:pPr>
      <w:r w:rsidRPr="006B5F83">
        <w:rPr>
          <w:rFonts w:ascii="Times New Roman" w:hAnsi="Times New Roman" w:cs="Times New Roman"/>
          <w:sz w:val="24"/>
          <w:szCs w:val="24"/>
        </w:rPr>
        <w:t>5.2. Общие требования к порядку подачи и рассмотрения жалобы при предоставлении муниципальной услуги:</w:t>
      </w:r>
    </w:p>
    <w:p w:rsidR="00811034" w:rsidRPr="006B5F83" w:rsidRDefault="00811034" w:rsidP="00811034">
      <w:pPr>
        <w:spacing w:before="0" w:line="280" w:lineRule="atLeast"/>
        <w:ind w:firstLine="708"/>
        <w:rPr>
          <w:sz w:val="24"/>
          <w:szCs w:val="24"/>
        </w:rPr>
      </w:pPr>
      <w:r w:rsidRPr="006B5F83">
        <w:rPr>
          <w:sz w:val="24"/>
          <w:szCs w:val="24"/>
        </w:rPr>
        <w:t>1. Жалоба подается в письменной форме на бумажном носителе, в электронной форме, либо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сайта, Порталов, а также может быть принята при личном приеме Заявителя:</w:t>
      </w:r>
    </w:p>
    <w:p w:rsidR="00811034" w:rsidRPr="006B5F83" w:rsidRDefault="00811034" w:rsidP="00811034">
      <w:pPr>
        <w:spacing w:before="0" w:line="280" w:lineRule="atLeast"/>
        <w:ind w:firstLine="708"/>
        <w:rPr>
          <w:sz w:val="24"/>
          <w:szCs w:val="24"/>
        </w:rPr>
      </w:pPr>
      <w:r w:rsidRPr="006B5F83">
        <w:rPr>
          <w:sz w:val="24"/>
          <w:szCs w:val="24"/>
        </w:rPr>
        <w:t xml:space="preserve">- жалобы на решения и действия (бездействие) руководителя органа, предоставляющего муниципальную услугу, подаются в орган местного самоуправления либо рассматриваются непосредственно руководителем органа, предоставляющего муниципальную услугу; </w:t>
      </w:r>
    </w:p>
    <w:p w:rsidR="00811034" w:rsidRPr="006B5F83" w:rsidRDefault="00811034" w:rsidP="00811034">
      <w:pPr>
        <w:spacing w:before="0" w:line="280" w:lineRule="atLeast"/>
        <w:ind w:firstLine="708"/>
        <w:rPr>
          <w:sz w:val="24"/>
          <w:szCs w:val="24"/>
        </w:rPr>
      </w:pPr>
      <w:r w:rsidRPr="006B5F83">
        <w:rPr>
          <w:sz w:val="24"/>
          <w:szCs w:val="24"/>
        </w:rPr>
        <w:t xml:space="preserve">- жалобы на решения и действия (бездействие) работника многофункционального центра подаются руководителю этого многофункционального центра. </w:t>
      </w:r>
    </w:p>
    <w:p w:rsidR="00811034" w:rsidRPr="006B5F83" w:rsidRDefault="00811034" w:rsidP="00811034">
      <w:pPr>
        <w:spacing w:before="0" w:line="280" w:lineRule="atLeast"/>
        <w:ind w:firstLine="708"/>
        <w:rPr>
          <w:sz w:val="24"/>
          <w:szCs w:val="24"/>
        </w:rPr>
      </w:pPr>
      <w:r w:rsidRPr="006B5F83">
        <w:rPr>
          <w:sz w:val="24"/>
          <w:szCs w:val="24"/>
        </w:rPr>
        <w:t xml:space="preserve">- жалобы на решения и действия (бездействие) многофункционального центра подаются в орган местного самоуправления - учредителю многофункционального центра или уполномоченному должностному лицу; </w:t>
      </w:r>
    </w:p>
    <w:p w:rsidR="00811034" w:rsidRPr="006B5F83" w:rsidRDefault="00811034" w:rsidP="00811034">
      <w:pPr>
        <w:spacing w:before="0" w:line="280" w:lineRule="atLeast"/>
        <w:ind w:firstLine="708"/>
        <w:rPr>
          <w:sz w:val="24"/>
          <w:szCs w:val="24"/>
        </w:rPr>
      </w:pPr>
      <w:r w:rsidRPr="006B5F83">
        <w:rPr>
          <w:sz w:val="24"/>
          <w:szCs w:val="24"/>
        </w:rPr>
        <w:t>- жалобы на решения и действия (бездействие) работников организаций, осуществляющих функции по предоставлению муниципальных услуг, подаются руководителям этих организаций.</w:t>
      </w:r>
    </w:p>
    <w:p w:rsidR="00811034" w:rsidRPr="006B5F83" w:rsidRDefault="00811034" w:rsidP="00811034">
      <w:pPr>
        <w:spacing w:before="0"/>
        <w:ind w:firstLine="540"/>
        <w:rPr>
          <w:sz w:val="24"/>
          <w:szCs w:val="24"/>
        </w:rPr>
      </w:pPr>
      <w:r w:rsidRPr="006B5F83">
        <w:rPr>
          <w:sz w:val="24"/>
          <w:szCs w:val="24"/>
        </w:rPr>
        <w:lastRenderedPageBreak/>
        <w:t>2.  Жалоба должна содержать:</w:t>
      </w:r>
    </w:p>
    <w:p w:rsidR="00811034" w:rsidRPr="006B5F83" w:rsidRDefault="00811034" w:rsidP="00811034">
      <w:pPr>
        <w:spacing w:before="0"/>
        <w:ind w:firstLine="540"/>
        <w:rPr>
          <w:sz w:val="24"/>
          <w:szCs w:val="24"/>
        </w:rPr>
      </w:pPr>
      <w:r w:rsidRPr="006B5F83">
        <w:rPr>
          <w:sz w:val="24"/>
          <w:szCs w:val="24"/>
        </w:rPr>
        <w:t>- наименование органа, предоставляющего муниципальную услугу, должностного лица органа, предоставляющего муниципальную услугу либо муниципального служащего, многофункционального центра, его руководителя и (или) работника, организаций, осуществляющих функции по предоставлению муниципальных услуг (далее – организации), их руководителей и (или) работников, решения и действия (бездействие) которых обжалуются;</w:t>
      </w:r>
    </w:p>
    <w:p w:rsidR="00811034" w:rsidRPr="006B5F83" w:rsidRDefault="00811034" w:rsidP="00811034">
      <w:pPr>
        <w:spacing w:before="0"/>
        <w:ind w:firstLine="540"/>
        <w:rPr>
          <w:sz w:val="24"/>
          <w:szCs w:val="24"/>
        </w:rPr>
      </w:pPr>
      <w:r w:rsidRPr="006B5F83">
        <w:rPr>
          <w:sz w:val="24"/>
          <w:szCs w:val="24"/>
        </w:rPr>
        <w:t>- фамилию, имя, отчество,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11034" w:rsidRPr="006B5F83" w:rsidRDefault="00811034" w:rsidP="00811034">
      <w:pPr>
        <w:spacing w:before="0"/>
        <w:ind w:firstLine="540"/>
        <w:rPr>
          <w:sz w:val="24"/>
          <w:szCs w:val="24"/>
        </w:rPr>
      </w:pPr>
      <w:r w:rsidRPr="006B5F83">
        <w:rPr>
          <w:sz w:val="24"/>
          <w:szCs w:val="24"/>
        </w:rPr>
        <w:t>-  сведения об обжалуемых решениях и действиях (бездействии) органа, предоставляющего муниципальную услугу, должностного лица либо муниципального служащего органа, предоставляющего муниципальную услугу, многофункционального центра, работника многофункционального центра, организаций, их работников</w:t>
      </w:r>
    </w:p>
    <w:p w:rsidR="00811034" w:rsidRPr="006B5F83" w:rsidRDefault="00811034" w:rsidP="00811034">
      <w:pPr>
        <w:spacing w:before="0"/>
        <w:ind w:firstLine="540"/>
        <w:rPr>
          <w:sz w:val="24"/>
          <w:szCs w:val="24"/>
        </w:rPr>
      </w:pPr>
      <w:r w:rsidRPr="006B5F83">
        <w:rPr>
          <w:sz w:val="24"/>
          <w:szCs w:val="24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либо муниципального служащего органа, предоставляющего муниципальную услугу, многофункционального центра, работника многофункционального центра, организаций, их работников.  </w:t>
      </w:r>
    </w:p>
    <w:p w:rsidR="00811034" w:rsidRPr="006B5F83" w:rsidRDefault="00811034" w:rsidP="00811034">
      <w:pPr>
        <w:spacing w:before="0"/>
        <w:ind w:firstLine="539"/>
        <w:rPr>
          <w:sz w:val="24"/>
          <w:szCs w:val="24"/>
        </w:rPr>
      </w:pPr>
      <w:r w:rsidRPr="006B5F83">
        <w:rPr>
          <w:sz w:val="24"/>
          <w:szCs w:val="24"/>
        </w:rPr>
        <w:t>5.3. Жалоба, поступившая в орган, предоставляющий муниципальную услугу, многофункциональный центр, в орган местного самоуправления - учредителю многофункционального центра или уполномоченному должностному лицу, в организации,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bookmarkStart w:id="3" w:name="P10"/>
      <w:bookmarkEnd w:id="3"/>
    </w:p>
    <w:p w:rsidR="00811034" w:rsidRPr="006B5F83" w:rsidRDefault="00811034" w:rsidP="00811034">
      <w:pPr>
        <w:spacing w:before="0"/>
        <w:ind w:firstLine="539"/>
        <w:rPr>
          <w:sz w:val="24"/>
          <w:szCs w:val="24"/>
        </w:rPr>
      </w:pPr>
      <w:r w:rsidRPr="006B5F83">
        <w:rPr>
          <w:sz w:val="24"/>
          <w:szCs w:val="24"/>
        </w:rPr>
        <w:t>5.4. По результатам рассмотрения жалобы принимается одно из следующих решений:</w:t>
      </w:r>
    </w:p>
    <w:p w:rsidR="00811034" w:rsidRPr="006B5F83" w:rsidRDefault="00811034" w:rsidP="00811034">
      <w:pPr>
        <w:spacing w:before="0"/>
        <w:ind w:firstLine="539"/>
        <w:rPr>
          <w:sz w:val="24"/>
          <w:szCs w:val="24"/>
        </w:rPr>
      </w:pPr>
      <w:r w:rsidRPr="006B5F83">
        <w:rPr>
          <w:sz w:val="24"/>
          <w:szCs w:val="24"/>
        </w:rPr>
        <w:t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района;</w:t>
      </w:r>
    </w:p>
    <w:p w:rsidR="00811034" w:rsidRPr="006B5F83" w:rsidRDefault="00811034" w:rsidP="00811034">
      <w:pPr>
        <w:spacing w:before="0"/>
        <w:ind w:firstLine="539"/>
        <w:rPr>
          <w:sz w:val="24"/>
          <w:szCs w:val="24"/>
        </w:rPr>
      </w:pPr>
      <w:r w:rsidRPr="006B5F83">
        <w:rPr>
          <w:sz w:val="24"/>
          <w:szCs w:val="24"/>
        </w:rPr>
        <w:t>б) в удовлетворении жалобы отказывается.</w:t>
      </w:r>
    </w:p>
    <w:p w:rsidR="00811034" w:rsidRPr="006B5F83" w:rsidRDefault="00811034" w:rsidP="00811034">
      <w:pPr>
        <w:spacing w:before="0"/>
        <w:ind w:firstLine="539"/>
        <w:rPr>
          <w:sz w:val="24"/>
          <w:szCs w:val="24"/>
        </w:rPr>
      </w:pPr>
      <w:r w:rsidRPr="006B5F83">
        <w:rPr>
          <w:sz w:val="24"/>
          <w:szCs w:val="24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11034" w:rsidRPr="006B5F83" w:rsidRDefault="00811034" w:rsidP="00811034">
      <w:pPr>
        <w:spacing w:before="0"/>
        <w:ind w:firstLine="540"/>
        <w:rPr>
          <w:sz w:val="24"/>
          <w:szCs w:val="24"/>
        </w:rPr>
      </w:pPr>
      <w:r w:rsidRPr="006B5F83">
        <w:rPr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811034" w:rsidRPr="006B5F83" w:rsidRDefault="00811034" w:rsidP="00811034">
      <w:pPr>
        <w:spacing w:before="0"/>
        <w:rPr>
          <w:sz w:val="24"/>
          <w:szCs w:val="24"/>
        </w:rPr>
      </w:pPr>
    </w:p>
    <w:p w:rsidR="00811034" w:rsidRPr="006B5F83" w:rsidRDefault="00811034" w:rsidP="00811034">
      <w:pPr>
        <w:autoSpaceDE w:val="0"/>
        <w:autoSpaceDN w:val="0"/>
        <w:adjustRightInd w:val="0"/>
        <w:spacing w:before="0"/>
        <w:ind w:firstLine="539"/>
        <w:rPr>
          <w:rFonts w:eastAsia="Calibri"/>
          <w:sz w:val="24"/>
          <w:szCs w:val="24"/>
          <w:lang w:eastAsia="en-US"/>
        </w:rPr>
      </w:pPr>
    </w:p>
    <w:p w:rsidR="00811034" w:rsidRPr="006B5F83" w:rsidRDefault="00811034" w:rsidP="00811034">
      <w:pPr>
        <w:spacing w:before="0" w:line="240" w:lineRule="auto"/>
        <w:ind w:firstLine="0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firstLine="0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firstLine="0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firstLine="0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firstLine="0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firstLine="0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firstLine="0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firstLine="0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firstLine="0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firstLine="0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firstLine="0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firstLine="0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firstLine="0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firstLine="0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firstLine="0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firstLine="0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firstLine="0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firstLine="0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firstLine="0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firstLine="0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firstLine="0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firstLine="0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firstLine="0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left="6237" w:firstLine="0"/>
        <w:jc w:val="right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left="6237" w:firstLine="0"/>
        <w:jc w:val="right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left="6237" w:firstLine="0"/>
        <w:jc w:val="right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left="6237" w:firstLine="0"/>
        <w:jc w:val="right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left="6237" w:firstLine="0"/>
        <w:jc w:val="right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left="6237" w:firstLine="0"/>
        <w:jc w:val="right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left="6237" w:firstLine="0"/>
        <w:jc w:val="right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left="6237" w:firstLine="0"/>
        <w:jc w:val="right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left="6237" w:firstLine="0"/>
        <w:jc w:val="right"/>
        <w:rPr>
          <w:sz w:val="24"/>
          <w:szCs w:val="24"/>
        </w:rPr>
      </w:pPr>
      <w:r w:rsidRPr="006B5F83">
        <w:rPr>
          <w:sz w:val="24"/>
          <w:szCs w:val="24"/>
        </w:rPr>
        <w:t>Приложение № 1</w:t>
      </w:r>
    </w:p>
    <w:p w:rsidR="00811034" w:rsidRPr="006B5F83" w:rsidRDefault="00811034" w:rsidP="00811034">
      <w:pPr>
        <w:spacing w:before="0" w:line="240" w:lineRule="auto"/>
        <w:jc w:val="right"/>
        <w:rPr>
          <w:sz w:val="24"/>
          <w:szCs w:val="24"/>
        </w:rPr>
      </w:pPr>
      <w:r w:rsidRPr="006B5F83">
        <w:rPr>
          <w:sz w:val="24"/>
          <w:szCs w:val="24"/>
        </w:rPr>
        <w:t xml:space="preserve">                                                 к административному регламенту </w:t>
      </w:r>
    </w:p>
    <w:p w:rsidR="00811034" w:rsidRPr="006B5F83" w:rsidRDefault="00811034" w:rsidP="00811034">
      <w:pPr>
        <w:spacing w:before="0" w:line="240" w:lineRule="auto"/>
        <w:ind w:firstLine="0"/>
        <w:jc w:val="right"/>
        <w:rPr>
          <w:sz w:val="24"/>
          <w:szCs w:val="24"/>
        </w:rPr>
      </w:pPr>
      <w:r w:rsidRPr="006B5F83">
        <w:rPr>
          <w:sz w:val="24"/>
          <w:szCs w:val="24"/>
        </w:rPr>
        <w:t>предоставления муниципальной</w:t>
      </w:r>
    </w:p>
    <w:p w:rsidR="00811034" w:rsidRPr="006B5F83" w:rsidRDefault="00811034" w:rsidP="00811034">
      <w:pPr>
        <w:spacing w:before="0" w:line="240" w:lineRule="auto"/>
        <w:ind w:left="6096" w:firstLine="0"/>
        <w:jc w:val="right"/>
        <w:rPr>
          <w:b/>
          <w:sz w:val="24"/>
          <w:szCs w:val="24"/>
        </w:rPr>
      </w:pPr>
      <w:r w:rsidRPr="006B5F83">
        <w:rPr>
          <w:sz w:val="24"/>
          <w:szCs w:val="24"/>
        </w:rPr>
        <w:t>услуги  «Выдача ордера на производство земляных работ»</w:t>
      </w:r>
    </w:p>
    <w:p w:rsidR="00811034" w:rsidRPr="006B5F83" w:rsidRDefault="00811034" w:rsidP="00811034">
      <w:pPr>
        <w:spacing w:before="0" w:line="240" w:lineRule="auto"/>
        <w:jc w:val="right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left="6237" w:firstLine="0"/>
        <w:jc w:val="left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6B5F83">
        <w:rPr>
          <w:b/>
          <w:sz w:val="24"/>
          <w:szCs w:val="24"/>
        </w:rPr>
        <w:t>В администрацию Тейковского</w:t>
      </w:r>
    </w:p>
    <w:p w:rsidR="00811034" w:rsidRPr="006B5F83" w:rsidRDefault="00811034" w:rsidP="00811034">
      <w:pPr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6B5F83">
        <w:rPr>
          <w:b/>
          <w:sz w:val="24"/>
          <w:szCs w:val="24"/>
        </w:rPr>
        <w:t>муниципального района</w:t>
      </w:r>
    </w:p>
    <w:p w:rsidR="00811034" w:rsidRPr="006B5F83" w:rsidRDefault="00811034" w:rsidP="00811034">
      <w:pPr>
        <w:spacing w:before="0" w:line="240" w:lineRule="auto"/>
        <w:ind w:firstLine="4536"/>
        <w:rPr>
          <w:b/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firstLine="4536"/>
        <w:rPr>
          <w:b/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firstLine="4536"/>
        <w:rPr>
          <w:b/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firstLine="0"/>
        <w:rPr>
          <w:b/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firstLine="0"/>
        <w:rPr>
          <w:b/>
          <w:sz w:val="24"/>
          <w:szCs w:val="24"/>
        </w:rPr>
      </w:pPr>
      <w:r w:rsidRPr="006B5F8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114935" simplePos="0" relativeHeight="251659264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20320</wp:posOffset>
                </wp:positionV>
                <wp:extent cx="2470150" cy="252730"/>
                <wp:effectExtent l="0" t="0" r="0" b="444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2"/>
                              <w:gridCol w:w="425"/>
                              <w:gridCol w:w="142"/>
                              <w:gridCol w:w="2007"/>
                              <w:gridCol w:w="403"/>
                              <w:gridCol w:w="430"/>
                              <w:gridCol w:w="229"/>
                            </w:tblGrid>
                            <w:tr w:rsidR="00811034">
                              <w:tc>
                                <w:tcPr>
                                  <w:tcW w:w="142" w:type="dxa"/>
                                  <w:shd w:val="clear" w:color="auto" w:fill="auto"/>
                                  <w:vAlign w:val="bottom"/>
                                </w:tcPr>
                                <w:p w:rsidR="00811034" w:rsidRDefault="00811034">
                                  <w:pPr>
                                    <w:snapToGrid w:val="0"/>
                                    <w:spacing w:before="0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“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811034" w:rsidRDefault="00811034">
                                  <w:pPr>
                                    <w:snapToGrid w:val="0"/>
                                    <w:spacing w:before="0"/>
                                    <w:ind w:firstLine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2" w:type="dxa"/>
                                  <w:shd w:val="clear" w:color="auto" w:fill="auto"/>
                                  <w:vAlign w:val="bottom"/>
                                </w:tcPr>
                                <w:p w:rsidR="00811034" w:rsidRDefault="00811034">
                                  <w:pPr>
                                    <w:spacing w:before="0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811034" w:rsidRDefault="00811034">
                                  <w:pPr>
                                    <w:snapToGrid w:val="0"/>
                                    <w:spacing w:before="0"/>
                                    <w:ind w:firstLine="142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  <w:vAlign w:val="bottom"/>
                                </w:tcPr>
                                <w:p w:rsidR="00811034" w:rsidRDefault="00811034">
                                  <w:pPr>
                                    <w:spacing w:before="0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811034" w:rsidRDefault="00811034">
                                  <w:pPr>
                                    <w:snapToGrid w:val="0"/>
                                    <w:spacing w:before="0"/>
                                    <w:ind w:firstLine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bottom"/>
                                </w:tcPr>
                                <w:p w:rsidR="00811034" w:rsidRDefault="00811034">
                                  <w:pPr>
                                    <w:spacing w:before="0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</w:p>
                              </w:tc>
                            </w:tr>
                          </w:tbl>
                          <w:p w:rsidR="00811034" w:rsidRDefault="00811034" w:rsidP="0081103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8pt;margin-top:1.6pt;width:194.5pt;height:19.9pt;z-index:251659264;visibility:visible;mso-wrap-style:square;mso-width-percent:0;mso-height-percent:0;mso-wrap-distance-left:0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2"/>
                        <w:gridCol w:w="425"/>
                        <w:gridCol w:w="142"/>
                        <w:gridCol w:w="2007"/>
                        <w:gridCol w:w="403"/>
                        <w:gridCol w:w="430"/>
                        <w:gridCol w:w="229"/>
                      </w:tblGrid>
                      <w:tr w:rsidR="00811034">
                        <w:tc>
                          <w:tcPr>
                            <w:tcW w:w="142" w:type="dxa"/>
                            <w:shd w:val="clear" w:color="auto" w:fill="auto"/>
                            <w:vAlign w:val="bottom"/>
                          </w:tcPr>
                          <w:p w:rsidR="00811034" w:rsidRDefault="00811034">
                            <w:pPr>
                              <w:snapToGrid w:val="0"/>
                              <w:spacing w:before="0"/>
                              <w:ind w:firstLine="0"/>
                              <w:jc w:val="left"/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“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:rsidR="00811034" w:rsidRDefault="00811034">
                            <w:pPr>
                              <w:snapToGrid w:val="0"/>
                              <w:spacing w:before="0"/>
                              <w:ind w:firstLine="0"/>
                              <w:jc w:val="center"/>
                            </w:pPr>
                          </w:p>
                        </w:tc>
                        <w:tc>
                          <w:tcPr>
                            <w:tcW w:w="142" w:type="dxa"/>
                            <w:shd w:val="clear" w:color="auto" w:fill="auto"/>
                            <w:vAlign w:val="bottom"/>
                          </w:tcPr>
                          <w:p w:rsidR="00811034" w:rsidRDefault="00811034">
                            <w:pPr>
                              <w:spacing w:before="0"/>
                              <w:ind w:firstLine="0"/>
                              <w:jc w:val="left"/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200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:rsidR="00811034" w:rsidRDefault="00811034">
                            <w:pPr>
                              <w:snapToGrid w:val="0"/>
                              <w:spacing w:before="0"/>
                              <w:ind w:firstLine="142"/>
                              <w:jc w:val="left"/>
                            </w:pPr>
                          </w:p>
                        </w:tc>
                        <w:tc>
                          <w:tcPr>
                            <w:tcW w:w="403" w:type="dxa"/>
                            <w:shd w:val="clear" w:color="auto" w:fill="auto"/>
                            <w:vAlign w:val="bottom"/>
                          </w:tcPr>
                          <w:p w:rsidR="00811034" w:rsidRDefault="00811034">
                            <w:pPr>
                              <w:spacing w:before="0"/>
                              <w:ind w:firstLine="0"/>
                              <w:jc w:val="left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:rsidR="00811034" w:rsidRDefault="00811034">
                            <w:pPr>
                              <w:snapToGrid w:val="0"/>
                              <w:spacing w:before="0"/>
                              <w:ind w:firstLine="0"/>
                              <w:jc w:val="center"/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bottom"/>
                          </w:tcPr>
                          <w:p w:rsidR="00811034" w:rsidRDefault="00811034">
                            <w:pPr>
                              <w:spacing w:before="0"/>
                              <w:ind w:firstLine="0"/>
                              <w:jc w:val="left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</w:tc>
                      </w:tr>
                    </w:tbl>
                    <w:p w:rsidR="00811034" w:rsidRDefault="00811034" w:rsidP="00811034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11034" w:rsidRPr="006B5F83" w:rsidRDefault="00811034" w:rsidP="00811034">
      <w:pPr>
        <w:spacing w:before="0" w:line="240" w:lineRule="auto"/>
        <w:ind w:left="4678" w:firstLine="0"/>
        <w:rPr>
          <w:b/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left="4678" w:firstLine="0"/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7958"/>
      </w:tblGrid>
      <w:tr w:rsidR="00811034" w:rsidRPr="006B5F83" w:rsidTr="005D7E08">
        <w:tc>
          <w:tcPr>
            <w:tcW w:w="1540" w:type="dxa"/>
            <w:shd w:val="clear" w:color="auto" w:fill="auto"/>
            <w:vAlign w:val="center"/>
          </w:tcPr>
          <w:p w:rsidR="00811034" w:rsidRPr="006B5F83" w:rsidRDefault="00811034" w:rsidP="005D7E08">
            <w:pPr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Заявитель</w:t>
            </w:r>
          </w:p>
        </w:tc>
        <w:tc>
          <w:tcPr>
            <w:tcW w:w="7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34" w:rsidRPr="006B5F83" w:rsidRDefault="00811034" w:rsidP="005D7E08">
            <w:pPr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11034" w:rsidRPr="006B5F83" w:rsidTr="005D7E08">
        <w:tc>
          <w:tcPr>
            <w:tcW w:w="9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34" w:rsidRPr="006B5F83" w:rsidRDefault="00811034" w:rsidP="005D7E08">
            <w:pPr>
              <w:snapToGri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 xml:space="preserve">(Фамилия, имя. Отчество – для граждан, полное наименование организации – для юридических лиц, </w:t>
            </w:r>
          </w:p>
          <w:p w:rsidR="00811034" w:rsidRPr="006B5F83" w:rsidRDefault="00811034" w:rsidP="005D7E08">
            <w:pPr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811034" w:rsidRPr="006B5F83" w:rsidRDefault="00811034" w:rsidP="00811034">
      <w:pPr>
        <w:spacing w:before="0" w:line="240" w:lineRule="auto"/>
        <w:ind w:firstLine="0"/>
        <w:jc w:val="center"/>
        <w:rPr>
          <w:sz w:val="24"/>
          <w:szCs w:val="24"/>
        </w:rPr>
      </w:pPr>
      <w:r w:rsidRPr="006B5F83">
        <w:rPr>
          <w:sz w:val="24"/>
          <w:szCs w:val="24"/>
        </w:rPr>
        <w:lastRenderedPageBreak/>
        <w:t>почтовый индекс,  адрес, телефон)</w:t>
      </w:r>
    </w:p>
    <w:p w:rsidR="00811034" w:rsidRPr="006B5F83" w:rsidRDefault="00811034" w:rsidP="00811034">
      <w:pPr>
        <w:spacing w:before="0" w:line="240" w:lineRule="auto"/>
        <w:ind w:firstLine="0"/>
        <w:jc w:val="left"/>
        <w:rPr>
          <w:sz w:val="24"/>
          <w:szCs w:val="24"/>
        </w:rPr>
      </w:pPr>
      <w:r w:rsidRPr="006B5F83">
        <w:rPr>
          <w:sz w:val="24"/>
          <w:szCs w:val="24"/>
        </w:rPr>
        <w:t>СРО (в случае выполнения работ оказывающих влияние на безопасность объектов кап. строительства)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851"/>
        <w:gridCol w:w="2126"/>
        <w:gridCol w:w="1418"/>
        <w:gridCol w:w="567"/>
      </w:tblGrid>
      <w:tr w:rsidR="00811034" w:rsidRPr="006B5F83" w:rsidTr="005D7E08">
        <w:tc>
          <w:tcPr>
            <w:tcW w:w="567" w:type="dxa"/>
            <w:shd w:val="clear" w:color="auto" w:fill="auto"/>
          </w:tcPr>
          <w:p w:rsidR="00811034" w:rsidRPr="006B5F83" w:rsidRDefault="00811034" w:rsidP="005D7E08">
            <w:pPr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11034" w:rsidRPr="006B5F83" w:rsidRDefault="00811034" w:rsidP="005D7E08">
            <w:pPr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Серия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№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napToGrid w:val="0"/>
              <w:spacing w:before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811034" w:rsidRPr="006B5F83" w:rsidRDefault="00811034" w:rsidP="00811034">
      <w:pPr>
        <w:spacing w:before="0" w:line="240" w:lineRule="auto"/>
        <w:ind w:firstLine="0"/>
        <w:jc w:val="center"/>
        <w:rPr>
          <w:b/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firstLine="0"/>
        <w:rPr>
          <w:b/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6B5F83">
        <w:rPr>
          <w:b/>
          <w:sz w:val="24"/>
          <w:szCs w:val="24"/>
        </w:rPr>
        <w:t>ЗАЯВЛЕНИЕ</w:t>
      </w:r>
    </w:p>
    <w:p w:rsidR="00811034" w:rsidRPr="006B5F83" w:rsidRDefault="00811034" w:rsidP="00811034">
      <w:pPr>
        <w:spacing w:before="0" w:line="240" w:lineRule="auto"/>
        <w:ind w:firstLine="0"/>
        <w:jc w:val="center"/>
        <w:rPr>
          <w:b/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firstLine="0"/>
        <w:jc w:val="left"/>
        <w:rPr>
          <w:sz w:val="24"/>
          <w:szCs w:val="24"/>
        </w:rPr>
      </w:pPr>
      <w:r w:rsidRPr="006B5F83">
        <w:rPr>
          <w:sz w:val="24"/>
          <w:szCs w:val="24"/>
        </w:rPr>
        <w:t>Прошу Вашего разрешения и согласования на право производства земляных работ по адресу:</w:t>
      </w:r>
    </w:p>
    <w:p w:rsidR="00811034" w:rsidRPr="006B5F83" w:rsidRDefault="00811034" w:rsidP="00811034">
      <w:pPr>
        <w:spacing w:before="0" w:line="240" w:lineRule="auto"/>
        <w:ind w:firstLine="0"/>
        <w:jc w:val="left"/>
        <w:rPr>
          <w:sz w:val="24"/>
          <w:szCs w:val="24"/>
        </w:rPr>
      </w:pPr>
      <w:r w:rsidRPr="006B5F83">
        <w:rPr>
          <w:sz w:val="24"/>
          <w:szCs w:val="24"/>
        </w:rPr>
        <w:t xml:space="preserve">Ивановская область, Тейковский район, </w:t>
      </w:r>
    </w:p>
    <w:p w:rsidR="00811034" w:rsidRPr="006B5F83" w:rsidRDefault="00811034" w:rsidP="00811034">
      <w:pPr>
        <w:pBdr>
          <w:top w:val="single" w:sz="6" w:space="1" w:color="000000"/>
          <w:left w:val="none" w:sz="0" w:space="0" w:color="000000"/>
          <w:bottom w:val="single" w:sz="6" w:space="1" w:color="000000"/>
          <w:right w:val="none" w:sz="0" w:space="0" w:color="000000"/>
        </w:pBdr>
        <w:spacing w:before="0" w:line="240" w:lineRule="auto"/>
        <w:ind w:firstLine="0"/>
        <w:jc w:val="center"/>
        <w:rPr>
          <w:sz w:val="24"/>
          <w:szCs w:val="24"/>
        </w:rPr>
      </w:pPr>
      <w:r w:rsidRPr="006B5F83">
        <w:rPr>
          <w:sz w:val="24"/>
          <w:szCs w:val="24"/>
        </w:rPr>
        <w:t>(область, район, населенный пункт, улица, дом)</w:t>
      </w:r>
    </w:p>
    <w:p w:rsidR="00811034" w:rsidRPr="006B5F83" w:rsidRDefault="00811034" w:rsidP="00811034">
      <w:pPr>
        <w:pBdr>
          <w:top w:val="single" w:sz="6" w:space="1" w:color="000000"/>
          <w:left w:val="none" w:sz="0" w:space="0" w:color="000000"/>
          <w:bottom w:val="single" w:sz="6" w:space="1" w:color="000000"/>
          <w:right w:val="none" w:sz="0" w:space="0" w:color="000000"/>
        </w:pBdr>
        <w:spacing w:before="0" w:line="240" w:lineRule="auto"/>
        <w:ind w:firstLine="0"/>
        <w:jc w:val="center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left="4678" w:firstLine="0"/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8364"/>
      </w:tblGrid>
      <w:tr w:rsidR="00811034" w:rsidRPr="006B5F83" w:rsidTr="005D7E08">
        <w:tc>
          <w:tcPr>
            <w:tcW w:w="1134" w:type="dxa"/>
            <w:shd w:val="clear" w:color="auto" w:fill="auto"/>
            <w:vAlign w:val="center"/>
          </w:tcPr>
          <w:p w:rsidR="00811034" w:rsidRPr="006B5F83" w:rsidRDefault="00811034" w:rsidP="005D7E08">
            <w:pPr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В связи с</w:t>
            </w:r>
          </w:p>
        </w:tc>
        <w:tc>
          <w:tcPr>
            <w:tcW w:w="8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34" w:rsidRPr="006B5F83" w:rsidRDefault="00811034" w:rsidP="005D7E08">
            <w:pPr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11034" w:rsidRPr="006B5F83" w:rsidTr="005D7E08">
        <w:tc>
          <w:tcPr>
            <w:tcW w:w="9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34" w:rsidRPr="006B5F83" w:rsidRDefault="00811034" w:rsidP="005D7E08">
            <w:pPr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(наименование проводимых работ)</w:t>
            </w:r>
          </w:p>
          <w:p w:rsidR="00811034" w:rsidRPr="006B5F83" w:rsidRDefault="00811034" w:rsidP="005D7E08">
            <w:pPr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по утвержденному проекту, разработанному:</w:t>
            </w:r>
          </w:p>
        </w:tc>
      </w:tr>
    </w:tbl>
    <w:p w:rsidR="00811034" w:rsidRPr="006B5F83" w:rsidRDefault="00811034" w:rsidP="00811034">
      <w:pPr>
        <w:spacing w:before="0" w:line="240" w:lineRule="auto"/>
        <w:ind w:firstLine="0"/>
        <w:jc w:val="left"/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5"/>
        <w:gridCol w:w="2123"/>
        <w:gridCol w:w="1133"/>
        <w:gridCol w:w="4676"/>
      </w:tblGrid>
      <w:tr w:rsidR="00811034" w:rsidRPr="006B5F83" w:rsidTr="005D7E08">
        <w:tc>
          <w:tcPr>
            <w:tcW w:w="1565" w:type="dxa"/>
            <w:shd w:val="clear" w:color="auto" w:fill="auto"/>
          </w:tcPr>
          <w:p w:rsidR="00811034" w:rsidRPr="006B5F83" w:rsidRDefault="00811034" w:rsidP="005D7E08">
            <w:pPr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Площадь (м</w:t>
            </w:r>
            <w:r w:rsidRPr="006B5F83">
              <w:rPr>
                <w:sz w:val="24"/>
                <w:szCs w:val="24"/>
                <w:vertAlign w:val="superscript"/>
              </w:rPr>
              <w:t>2</w:t>
            </w:r>
            <w:r w:rsidRPr="006B5F83">
              <w:rPr>
                <w:sz w:val="24"/>
                <w:szCs w:val="24"/>
              </w:rPr>
              <w:t>)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11034" w:rsidRPr="006B5F83" w:rsidRDefault="00811034" w:rsidP="005D7E08">
            <w:pPr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Длина (м)</w:t>
            </w:r>
          </w:p>
        </w:tc>
        <w:tc>
          <w:tcPr>
            <w:tcW w:w="4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811034" w:rsidRPr="006B5F83" w:rsidRDefault="00811034" w:rsidP="00811034">
      <w:pPr>
        <w:spacing w:before="0" w:line="240" w:lineRule="auto"/>
        <w:ind w:firstLine="0"/>
        <w:jc w:val="left"/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8"/>
        <w:gridCol w:w="6659"/>
      </w:tblGrid>
      <w:tr w:rsidR="00811034" w:rsidRPr="006B5F83" w:rsidTr="005D7E08">
        <w:tc>
          <w:tcPr>
            <w:tcW w:w="2838" w:type="dxa"/>
            <w:shd w:val="clear" w:color="auto" w:fill="auto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Вид вскрываемого грунта</w:t>
            </w:r>
          </w:p>
        </w:tc>
        <w:tc>
          <w:tcPr>
            <w:tcW w:w="6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811034" w:rsidRPr="006B5F83" w:rsidRDefault="00811034" w:rsidP="00811034">
      <w:pPr>
        <w:suppressAutoHyphens w:val="0"/>
        <w:spacing w:before="0" w:line="240" w:lineRule="auto"/>
        <w:ind w:firstLine="0"/>
        <w:rPr>
          <w:sz w:val="24"/>
          <w:szCs w:val="24"/>
        </w:rPr>
      </w:pPr>
      <w:r w:rsidRPr="006B5F83">
        <w:rPr>
          <w:sz w:val="24"/>
          <w:szCs w:val="24"/>
        </w:rPr>
        <w:t>Работы будут производиться в период с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"/>
        <w:gridCol w:w="441"/>
        <w:gridCol w:w="142"/>
        <w:gridCol w:w="2125"/>
        <w:gridCol w:w="284"/>
        <w:gridCol w:w="398"/>
        <w:gridCol w:w="169"/>
        <w:gridCol w:w="567"/>
        <w:gridCol w:w="142"/>
        <w:gridCol w:w="425"/>
        <w:gridCol w:w="142"/>
        <w:gridCol w:w="1983"/>
        <w:gridCol w:w="284"/>
        <w:gridCol w:w="397"/>
        <w:gridCol w:w="169"/>
      </w:tblGrid>
      <w:tr w:rsidR="00811034" w:rsidRPr="006B5F83" w:rsidTr="005D7E08">
        <w:tc>
          <w:tcPr>
            <w:tcW w:w="129" w:type="dxa"/>
            <w:shd w:val="clear" w:color="auto" w:fill="auto"/>
            <w:vAlign w:val="center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«</w:t>
            </w:r>
          </w:p>
        </w:tc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»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20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" w:type="dxa"/>
            <w:shd w:val="clear" w:color="auto" w:fill="auto"/>
            <w:vAlign w:val="center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г.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по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«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»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" w:type="dxa"/>
            <w:shd w:val="clear" w:color="auto" w:fill="auto"/>
            <w:vAlign w:val="center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г.</w:t>
            </w:r>
          </w:p>
        </w:tc>
      </w:tr>
    </w:tbl>
    <w:p w:rsidR="00811034" w:rsidRPr="006B5F83" w:rsidRDefault="00811034" w:rsidP="00811034">
      <w:pPr>
        <w:suppressAutoHyphens w:val="0"/>
        <w:spacing w:before="0" w:line="240" w:lineRule="auto"/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3"/>
        <w:gridCol w:w="5384"/>
      </w:tblGrid>
      <w:tr w:rsidR="00811034" w:rsidRPr="006B5F83" w:rsidTr="005D7E08">
        <w:tc>
          <w:tcPr>
            <w:tcW w:w="4113" w:type="dxa"/>
            <w:shd w:val="clear" w:color="auto" w:fill="auto"/>
            <w:vAlign w:val="center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Ответственный за производство работ</w:t>
            </w:r>
          </w:p>
        </w:tc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811034" w:rsidRPr="006B5F83" w:rsidRDefault="00811034" w:rsidP="00811034">
      <w:pPr>
        <w:suppressAutoHyphens w:val="0"/>
        <w:spacing w:before="0" w:line="240" w:lineRule="auto"/>
        <w:ind w:left="4962" w:firstLine="0"/>
        <w:rPr>
          <w:b/>
          <w:sz w:val="24"/>
          <w:szCs w:val="24"/>
        </w:rPr>
      </w:pPr>
      <w:r w:rsidRPr="006B5F83">
        <w:rPr>
          <w:sz w:val="24"/>
          <w:szCs w:val="24"/>
        </w:rPr>
        <w:t>(должность, Ф. И. О., адрес регистрации, телефон)</w:t>
      </w:r>
    </w:p>
    <w:p w:rsidR="00811034" w:rsidRPr="006B5F83" w:rsidRDefault="00811034" w:rsidP="00811034">
      <w:pPr>
        <w:suppressAutoHyphens w:val="0"/>
        <w:spacing w:before="0" w:line="240" w:lineRule="auto"/>
        <w:ind w:firstLine="0"/>
        <w:rPr>
          <w:b/>
          <w:sz w:val="24"/>
          <w:szCs w:val="24"/>
        </w:rPr>
      </w:pPr>
    </w:p>
    <w:p w:rsidR="00811034" w:rsidRPr="006B5F83" w:rsidRDefault="00811034" w:rsidP="00811034">
      <w:pPr>
        <w:pBdr>
          <w:top w:val="single" w:sz="6" w:space="1" w:color="000000"/>
          <w:left w:val="none" w:sz="0" w:space="0" w:color="000000"/>
          <w:bottom w:val="single" w:sz="6" w:space="1" w:color="000000"/>
          <w:right w:val="none" w:sz="0" w:space="0" w:color="000000"/>
        </w:pBdr>
        <w:suppressAutoHyphens w:val="0"/>
        <w:spacing w:before="0" w:line="240" w:lineRule="auto"/>
        <w:ind w:firstLine="0"/>
        <w:rPr>
          <w:b/>
          <w:sz w:val="24"/>
          <w:szCs w:val="24"/>
        </w:rPr>
      </w:pPr>
    </w:p>
    <w:p w:rsidR="00811034" w:rsidRPr="006B5F83" w:rsidRDefault="00811034" w:rsidP="00811034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uppressAutoHyphens w:val="0"/>
        <w:spacing w:before="0" w:line="240" w:lineRule="auto"/>
        <w:ind w:firstLine="0"/>
        <w:rPr>
          <w:b/>
          <w:sz w:val="24"/>
          <w:szCs w:val="24"/>
        </w:rPr>
      </w:pPr>
    </w:p>
    <w:p w:rsidR="00811034" w:rsidRPr="006B5F83" w:rsidRDefault="00811034" w:rsidP="00811034">
      <w:pPr>
        <w:suppressAutoHyphens w:val="0"/>
        <w:spacing w:before="0" w:line="240" w:lineRule="auto"/>
        <w:ind w:firstLine="0"/>
        <w:rPr>
          <w:b/>
          <w:sz w:val="24"/>
          <w:szCs w:val="24"/>
        </w:rPr>
      </w:pPr>
    </w:p>
    <w:p w:rsidR="00811034" w:rsidRPr="006B5F83" w:rsidRDefault="00811034" w:rsidP="00811034">
      <w:pPr>
        <w:suppressAutoHyphens w:val="0"/>
        <w:spacing w:before="0" w:line="240" w:lineRule="auto"/>
        <w:ind w:firstLine="0"/>
        <w:rPr>
          <w:sz w:val="24"/>
          <w:szCs w:val="24"/>
        </w:rPr>
      </w:pPr>
      <w:r w:rsidRPr="006B5F83">
        <w:rPr>
          <w:sz w:val="24"/>
          <w:szCs w:val="24"/>
        </w:rPr>
        <w:t>Руководитель организации: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37"/>
        <w:gridCol w:w="840"/>
        <w:gridCol w:w="5636"/>
      </w:tblGrid>
      <w:tr w:rsidR="00811034" w:rsidRPr="006B5F83" w:rsidTr="005D7E08">
        <w:trPr>
          <w:trHeight w:val="475"/>
        </w:trPr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11034" w:rsidRPr="006B5F83" w:rsidTr="005D7E08">
        <w:trPr>
          <w:trHeight w:val="293"/>
        </w:trPr>
        <w:tc>
          <w:tcPr>
            <w:tcW w:w="323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Ф. И. О.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3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Должность</w:t>
            </w:r>
          </w:p>
        </w:tc>
      </w:tr>
      <w:tr w:rsidR="00811034" w:rsidRPr="006B5F83" w:rsidTr="005D7E08">
        <w:tc>
          <w:tcPr>
            <w:tcW w:w="3237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М.П.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811034" w:rsidRPr="006B5F83" w:rsidRDefault="00811034" w:rsidP="00811034">
      <w:pPr>
        <w:spacing w:before="0" w:line="240" w:lineRule="auto"/>
        <w:jc w:val="right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left="6237" w:firstLine="0"/>
        <w:jc w:val="right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left="6237" w:firstLine="0"/>
        <w:jc w:val="right"/>
        <w:rPr>
          <w:sz w:val="24"/>
          <w:szCs w:val="24"/>
        </w:rPr>
      </w:pPr>
      <w:r w:rsidRPr="006B5F83">
        <w:rPr>
          <w:sz w:val="24"/>
          <w:szCs w:val="24"/>
        </w:rPr>
        <w:t>Приложение №2</w:t>
      </w:r>
    </w:p>
    <w:p w:rsidR="00811034" w:rsidRPr="006B5F83" w:rsidRDefault="00811034" w:rsidP="00811034">
      <w:pPr>
        <w:spacing w:before="0" w:line="240" w:lineRule="auto"/>
        <w:jc w:val="right"/>
        <w:rPr>
          <w:sz w:val="24"/>
          <w:szCs w:val="24"/>
        </w:rPr>
      </w:pPr>
      <w:r w:rsidRPr="006B5F83">
        <w:rPr>
          <w:sz w:val="24"/>
          <w:szCs w:val="24"/>
        </w:rPr>
        <w:t xml:space="preserve">                                                 к административному регламенту </w:t>
      </w:r>
    </w:p>
    <w:p w:rsidR="00811034" w:rsidRPr="006B5F83" w:rsidRDefault="00811034" w:rsidP="00811034">
      <w:pPr>
        <w:spacing w:before="0" w:line="240" w:lineRule="auto"/>
        <w:ind w:firstLine="0"/>
        <w:jc w:val="right"/>
        <w:rPr>
          <w:sz w:val="24"/>
          <w:szCs w:val="24"/>
        </w:rPr>
      </w:pPr>
      <w:r w:rsidRPr="006B5F83">
        <w:rPr>
          <w:sz w:val="24"/>
          <w:szCs w:val="24"/>
        </w:rPr>
        <w:t>предоставления муниципальной</w:t>
      </w:r>
    </w:p>
    <w:p w:rsidR="00811034" w:rsidRPr="006B5F83" w:rsidRDefault="00811034" w:rsidP="00811034">
      <w:pPr>
        <w:spacing w:before="0" w:line="240" w:lineRule="auto"/>
        <w:ind w:left="6096" w:firstLine="0"/>
        <w:jc w:val="right"/>
        <w:rPr>
          <w:b/>
          <w:sz w:val="24"/>
          <w:szCs w:val="24"/>
        </w:rPr>
      </w:pPr>
      <w:r w:rsidRPr="006B5F83">
        <w:rPr>
          <w:sz w:val="24"/>
          <w:szCs w:val="24"/>
        </w:rPr>
        <w:t>услуги  «Выдача ордера на производство земляных работ»</w:t>
      </w:r>
    </w:p>
    <w:p w:rsidR="00811034" w:rsidRPr="006B5F83" w:rsidRDefault="00811034" w:rsidP="00811034">
      <w:pPr>
        <w:suppressAutoHyphens w:val="0"/>
        <w:spacing w:before="0" w:line="240" w:lineRule="auto"/>
        <w:ind w:left="-567" w:firstLine="0"/>
        <w:jc w:val="center"/>
        <w:rPr>
          <w:b/>
          <w:sz w:val="24"/>
          <w:szCs w:val="24"/>
        </w:rPr>
      </w:pPr>
    </w:p>
    <w:p w:rsidR="00811034" w:rsidRPr="006B5F83" w:rsidRDefault="00811034" w:rsidP="00811034">
      <w:pPr>
        <w:suppressAutoHyphens w:val="0"/>
        <w:spacing w:before="0" w:line="240" w:lineRule="auto"/>
        <w:ind w:left="-567" w:firstLine="0"/>
        <w:jc w:val="center"/>
        <w:rPr>
          <w:b/>
          <w:sz w:val="24"/>
          <w:szCs w:val="24"/>
        </w:rPr>
      </w:pPr>
      <w:r w:rsidRPr="006B5F83">
        <w:rPr>
          <w:b/>
          <w:sz w:val="24"/>
          <w:szCs w:val="24"/>
        </w:rPr>
        <w:t>Ордер №</w:t>
      </w:r>
    </w:p>
    <w:p w:rsidR="00811034" w:rsidRPr="006B5F83" w:rsidRDefault="00811034" w:rsidP="00811034">
      <w:pPr>
        <w:suppressAutoHyphens w:val="0"/>
        <w:spacing w:before="0" w:line="240" w:lineRule="auto"/>
        <w:ind w:left="-567" w:firstLine="0"/>
        <w:jc w:val="center"/>
        <w:rPr>
          <w:sz w:val="24"/>
          <w:szCs w:val="24"/>
        </w:rPr>
      </w:pPr>
      <w:r w:rsidRPr="006B5F83">
        <w:rPr>
          <w:b/>
          <w:sz w:val="24"/>
          <w:szCs w:val="24"/>
        </w:rPr>
        <w:t>на  производство земляных работ</w:t>
      </w:r>
    </w:p>
    <w:tbl>
      <w:tblPr>
        <w:tblW w:w="0" w:type="auto"/>
        <w:tblInd w:w="1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4"/>
        <w:gridCol w:w="5211"/>
      </w:tblGrid>
      <w:tr w:rsidR="00811034" w:rsidRPr="006B5F83" w:rsidTr="005D7E08">
        <w:trPr>
          <w:trHeight w:val="397"/>
        </w:trPr>
        <w:tc>
          <w:tcPr>
            <w:tcW w:w="1734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на территории</w:t>
            </w:r>
          </w:p>
        </w:tc>
        <w:tc>
          <w:tcPr>
            <w:tcW w:w="5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5F83">
              <w:rPr>
                <w:b/>
                <w:sz w:val="24"/>
                <w:szCs w:val="24"/>
              </w:rPr>
              <w:t>Ивановская область, Тейковский район</w:t>
            </w:r>
          </w:p>
        </w:tc>
      </w:tr>
      <w:tr w:rsidR="00811034" w:rsidRPr="006B5F83" w:rsidTr="005D7E08">
        <w:trPr>
          <w:trHeight w:val="283"/>
        </w:trPr>
        <w:tc>
          <w:tcPr>
            <w:tcW w:w="69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811034" w:rsidRPr="006B5F83" w:rsidRDefault="00811034" w:rsidP="00811034">
      <w:pPr>
        <w:suppressAutoHyphens w:val="0"/>
        <w:spacing w:before="0" w:line="240" w:lineRule="auto"/>
        <w:ind w:left="-567" w:firstLine="0"/>
        <w:jc w:val="center"/>
        <w:rPr>
          <w:sz w:val="24"/>
          <w:szCs w:val="24"/>
        </w:rPr>
      </w:pPr>
      <w:r w:rsidRPr="006B5F83">
        <w:rPr>
          <w:sz w:val="24"/>
          <w:szCs w:val="24"/>
        </w:rPr>
        <w:t>(название населенного пункта)</w:t>
      </w:r>
    </w:p>
    <w:p w:rsidR="00811034" w:rsidRPr="006B5F83" w:rsidRDefault="00811034" w:rsidP="00811034">
      <w:pPr>
        <w:suppressAutoHyphens w:val="0"/>
        <w:spacing w:before="0" w:line="240" w:lineRule="auto"/>
        <w:ind w:firstLine="0"/>
        <w:rPr>
          <w:sz w:val="24"/>
          <w:szCs w:val="24"/>
        </w:rPr>
      </w:pPr>
    </w:p>
    <w:tbl>
      <w:tblPr>
        <w:tblW w:w="0" w:type="auto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736"/>
        <w:gridCol w:w="1674"/>
        <w:gridCol w:w="1276"/>
        <w:gridCol w:w="5240"/>
      </w:tblGrid>
      <w:tr w:rsidR="00811034" w:rsidRPr="006B5F83" w:rsidTr="005D7E08">
        <w:tc>
          <w:tcPr>
            <w:tcW w:w="1875" w:type="dxa"/>
            <w:gridSpan w:val="2"/>
            <w:shd w:val="clear" w:color="auto" w:fill="auto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Представителю:</w:t>
            </w:r>
          </w:p>
        </w:tc>
        <w:tc>
          <w:tcPr>
            <w:tcW w:w="819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11034" w:rsidRPr="006B5F83" w:rsidTr="005D7E08">
        <w:trPr>
          <w:trHeight w:val="283"/>
        </w:trPr>
        <w:tc>
          <w:tcPr>
            <w:tcW w:w="1006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11034" w:rsidRPr="006B5F83" w:rsidTr="005D7E08">
        <w:tc>
          <w:tcPr>
            <w:tcW w:w="10065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left="-567" w:firstLine="0"/>
              <w:jc w:val="center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(наименование организации, должность, фамилия, имя, отчество)</w:t>
            </w:r>
          </w:p>
        </w:tc>
      </w:tr>
      <w:tr w:rsidR="00811034" w:rsidRPr="006B5F83" w:rsidTr="005D7E08">
        <w:trPr>
          <w:trHeight w:val="227"/>
        </w:trPr>
        <w:tc>
          <w:tcPr>
            <w:tcW w:w="1006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11034" w:rsidRPr="006B5F83" w:rsidTr="005D7E08">
        <w:trPr>
          <w:trHeight w:val="397"/>
        </w:trPr>
        <w:tc>
          <w:tcPr>
            <w:tcW w:w="3549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lastRenderedPageBreak/>
              <w:t>разрешается производство работ</w:t>
            </w:r>
          </w:p>
        </w:tc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11034" w:rsidRPr="006B5F83" w:rsidTr="005D7E08">
        <w:trPr>
          <w:trHeight w:val="283"/>
        </w:trPr>
        <w:tc>
          <w:tcPr>
            <w:tcW w:w="1006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11034" w:rsidRPr="006B5F83" w:rsidTr="005D7E08">
        <w:trPr>
          <w:trHeight w:val="340"/>
        </w:trPr>
        <w:tc>
          <w:tcPr>
            <w:tcW w:w="1139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по адресу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11034" w:rsidRPr="006B5F83" w:rsidTr="005D7E08">
        <w:trPr>
          <w:trHeight w:val="283"/>
        </w:trPr>
        <w:tc>
          <w:tcPr>
            <w:tcW w:w="1006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11034" w:rsidRPr="006B5F83" w:rsidTr="005D7E08">
        <w:trPr>
          <w:trHeight w:val="340"/>
        </w:trPr>
        <w:tc>
          <w:tcPr>
            <w:tcW w:w="4825" w:type="dxa"/>
            <w:gridSpan w:val="4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по утвержденному проекту, разработанному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11034" w:rsidRPr="006B5F83" w:rsidTr="005D7E08">
        <w:trPr>
          <w:trHeight w:val="283"/>
        </w:trPr>
        <w:tc>
          <w:tcPr>
            <w:tcW w:w="1006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811034" w:rsidRPr="006B5F83" w:rsidRDefault="00811034" w:rsidP="00811034">
      <w:pPr>
        <w:suppressAutoHyphens w:val="0"/>
        <w:spacing w:before="0" w:line="240" w:lineRule="auto"/>
        <w:ind w:left="-567" w:firstLine="0"/>
        <w:jc w:val="center"/>
        <w:rPr>
          <w:sz w:val="24"/>
          <w:szCs w:val="24"/>
        </w:rPr>
      </w:pPr>
    </w:p>
    <w:p w:rsidR="00811034" w:rsidRPr="006B5F83" w:rsidRDefault="00811034" w:rsidP="00811034">
      <w:pPr>
        <w:suppressAutoHyphens w:val="0"/>
        <w:spacing w:before="0" w:line="240" w:lineRule="auto"/>
        <w:ind w:left="-567" w:firstLine="0"/>
        <w:jc w:val="left"/>
        <w:rPr>
          <w:sz w:val="24"/>
          <w:szCs w:val="24"/>
        </w:rPr>
      </w:pPr>
      <w:r w:rsidRPr="006B5F83">
        <w:rPr>
          <w:sz w:val="24"/>
          <w:szCs w:val="24"/>
        </w:rPr>
        <w:t>Условия работ:</w:t>
      </w:r>
    </w:p>
    <w:p w:rsidR="00811034" w:rsidRPr="006B5F83" w:rsidRDefault="00811034" w:rsidP="00811034">
      <w:pPr>
        <w:pStyle w:val="a7"/>
        <w:numPr>
          <w:ilvl w:val="0"/>
          <w:numId w:val="1"/>
        </w:numPr>
        <w:suppressAutoHyphens w:val="0"/>
        <w:spacing w:before="0" w:line="240" w:lineRule="auto"/>
        <w:ind w:left="-567" w:firstLine="0"/>
        <w:jc w:val="left"/>
        <w:rPr>
          <w:sz w:val="24"/>
          <w:szCs w:val="24"/>
        </w:rPr>
      </w:pPr>
      <w:r w:rsidRPr="006B5F83">
        <w:rPr>
          <w:sz w:val="24"/>
          <w:szCs w:val="24"/>
        </w:rPr>
        <w:t>Работа должна быть начата и закончена в сроки, указанные в настоящем ордере, и в строгом соответствии с Положением о производстве земляных работ и порядке выдачи ордеров на земляные работы в черте населенных пунктов Тейковского муниципального района.</w:t>
      </w:r>
    </w:p>
    <w:p w:rsidR="00811034" w:rsidRPr="006B5F83" w:rsidRDefault="00811034" w:rsidP="00811034">
      <w:pPr>
        <w:pStyle w:val="a7"/>
        <w:numPr>
          <w:ilvl w:val="0"/>
          <w:numId w:val="1"/>
        </w:numPr>
        <w:suppressAutoHyphens w:val="0"/>
        <w:spacing w:before="0" w:line="240" w:lineRule="auto"/>
        <w:ind w:left="-567" w:firstLine="0"/>
        <w:jc w:val="left"/>
        <w:rPr>
          <w:sz w:val="24"/>
          <w:szCs w:val="24"/>
        </w:rPr>
      </w:pPr>
      <w:r w:rsidRPr="006B5F83">
        <w:rPr>
          <w:sz w:val="24"/>
          <w:szCs w:val="24"/>
        </w:rPr>
        <w:t>До начала земляных работ во избежание повреждения существующих подземных сооружений должны быть вызваны представители организаций, указанных в приложении.</w:t>
      </w:r>
    </w:p>
    <w:p w:rsidR="00811034" w:rsidRPr="006B5F83" w:rsidRDefault="00811034" w:rsidP="00811034">
      <w:pPr>
        <w:pStyle w:val="a7"/>
        <w:numPr>
          <w:ilvl w:val="0"/>
          <w:numId w:val="1"/>
        </w:numPr>
        <w:suppressAutoHyphens w:val="0"/>
        <w:spacing w:before="0" w:line="240" w:lineRule="auto"/>
        <w:ind w:left="-567" w:firstLine="0"/>
        <w:jc w:val="left"/>
        <w:rPr>
          <w:sz w:val="24"/>
          <w:szCs w:val="24"/>
        </w:rPr>
      </w:pPr>
      <w:r w:rsidRPr="006B5F83">
        <w:rPr>
          <w:sz w:val="24"/>
          <w:szCs w:val="24"/>
        </w:rPr>
        <w:t>Уборка материалов и лишнего грунта должна быть произведена в течение 24 часов по окончании засыпки места разрытия.</w:t>
      </w:r>
    </w:p>
    <w:p w:rsidR="00811034" w:rsidRPr="006B5F83" w:rsidRDefault="00811034" w:rsidP="00811034">
      <w:pPr>
        <w:pStyle w:val="a7"/>
        <w:numPr>
          <w:ilvl w:val="0"/>
          <w:numId w:val="1"/>
        </w:numPr>
        <w:suppressAutoHyphens w:val="0"/>
        <w:spacing w:before="0" w:line="240" w:lineRule="auto"/>
        <w:ind w:left="-567" w:firstLine="0"/>
        <w:jc w:val="left"/>
        <w:rPr>
          <w:sz w:val="24"/>
          <w:szCs w:val="24"/>
        </w:rPr>
      </w:pPr>
      <w:r w:rsidRPr="006B5F83">
        <w:rPr>
          <w:sz w:val="24"/>
          <w:szCs w:val="24"/>
        </w:rPr>
        <w:t>Никаких изменений и отступлений от утвержденного проекта не допускается.</w:t>
      </w:r>
    </w:p>
    <w:p w:rsidR="00811034" w:rsidRPr="006B5F83" w:rsidRDefault="00811034" w:rsidP="00811034">
      <w:pPr>
        <w:pStyle w:val="a7"/>
        <w:numPr>
          <w:ilvl w:val="0"/>
          <w:numId w:val="1"/>
        </w:numPr>
        <w:suppressAutoHyphens w:val="0"/>
        <w:spacing w:before="0" w:line="240" w:lineRule="auto"/>
        <w:ind w:left="-567" w:firstLine="0"/>
        <w:jc w:val="left"/>
        <w:rPr>
          <w:sz w:val="24"/>
          <w:szCs w:val="24"/>
        </w:rPr>
      </w:pPr>
      <w:r w:rsidRPr="006B5F83">
        <w:rPr>
          <w:sz w:val="24"/>
          <w:szCs w:val="24"/>
        </w:rPr>
        <w:t>Настоящий ордер и чертеж иметь всегда на месте работы для предъявления инспектирующим лицам.</w:t>
      </w:r>
    </w:p>
    <w:p w:rsidR="00811034" w:rsidRPr="006B5F83" w:rsidRDefault="00811034" w:rsidP="00811034">
      <w:pPr>
        <w:suppressAutoHyphens w:val="0"/>
        <w:spacing w:before="0" w:line="240" w:lineRule="auto"/>
        <w:jc w:val="left"/>
        <w:rPr>
          <w:sz w:val="24"/>
          <w:szCs w:val="24"/>
        </w:rPr>
      </w:pPr>
    </w:p>
    <w:tbl>
      <w:tblPr>
        <w:tblW w:w="0" w:type="auto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7366"/>
      </w:tblGrid>
      <w:tr w:rsidR="00811034" w:rsidRPr="006B5F83" w:rsidTr="005D7E08">
        <w:trPr>
          <w:trHeight w:val="283"/>
        </w:trPr>
        <w:tc>
          <w:tcPr>
            <w:tcW w:w="2699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Особые условия работ</w:t>
            </w:r>
          </w:p>
        </w:tc>
        <w:tc>
          <w:tcPr>
            <w:tcW w:w="7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b/>
                <w:sz w:val="24"/>
                <w:szCs w:val="24"/>
              </w:rPr>
              <w:t>дорожные покрытия, тротуары, газоны, гравийные подсыпки</w:t>
            </w:r>
          </w:p>
        </w:tc>
      </w:tr>
      <w:tr w:rsidR="00811034" w:rsidRPr="006B5F83" w:rsidTr="005D7E08">
        <w:trPr>
          <w:trHeight w:val="283"/>
        </w:trPr>
        <w:tc>
          <w:tcPr>
            <w:tcW w:w="100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b/>
                <w:sz w:val="24"/>
                <w:szCs w:val="24"/>
              </w:rPr>
              <w:t>и другие разрытые участки должны быть восстановлены в сроки, установленные в ордере</w:t>
            </w:r>
          </w:p>
        </w:tc>
      </w:tr>
    </w:tbl>
    <w:p w:rsidR="00811034" w:rsidRPr="006B5F83" w:rsidRDefault="00811034" w:rsidP="00811034">
      <w:pPr>
        <w:suppressAutoHyphens w:val="0"/>
        <w:spacing w:before="0" w:line="240" w:lineRule="auto"/>
        <w:ind w:firstLine="0"/>
        <w:jc w:val="left"/>
        <w:rPr>
          <w:sz w:val="24"/>
          <w:szCs w:val="24"/>
        </w:rPr>
      </w:pPr>
    </w:p>
    <w:tbl>
      <w:tblPr>
        <w:tblW w:w="0" w:type="auto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9"/>
        <w:gridCol w:w="142"/>
        <w:gridCol w:w="397"/>
        <w:gridCol w:w="142"/>
        <w:gridCol w:w="1417"/>
        <w:gridCol w:w="142"/>
        <w:gridCol w:w="567"/>
        <w:gridCol w:w="170"/>
        <w:gridCol w:w="567"/>
        <w:gridCol w:w="142"/>
        <w:gridCol w:w="397"/>
        <w:gridCol w:w="142"/>
        <w:gridCol w:w="1417"/>
        <w:gridCol w:w="142"/>
        <w:gridCol w:w="567"/>
        <w:gridCol w:w="170"/>
        <w:gridCol w:w="20"/>
      </w:tblGrid>
      <w:tr w:rsidR="00811034" w:rsidRPr="006B5F83" w:rsidTr="005D7E08">
        <w:trPr>
          <w:gridAfter w:val="1"/>
          <w:wAfter w:w="20" w:type="dxa"/>
          <w:trHeight w:val="397"/>
        </w:trPr>
        <w:tc>
          <w:tcPr>
            <w:tcW w:w="3549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Производство работ разрешено с</w:t>
            </w:r>
          </w:p>
        </w:tc>
        <w:tc>
          <w:tcPr>
            <w:tcW w:w="142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г.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по</w:t>
            </w:r>
          </w:p>
        </w:tc>
        <w:tc>
          <w:tcPr>
            <w:tcW w:w="142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г.</w:t>
            </w:r>
          </w:p>
        </w:tc>
      </w:tr>
      <w:tr w:rsidR="00811034" w:rsidRPr="006B5F83" w:rsidTr="005D7E08">
        <w:trPr>
          <w:trHeight w:val="283"/>
        </w:trPr>
        <w:tc>
          <w:tcPr>
            <w:tcW w:w="10090" w:type="dxa"/>
            <w:gridSpan w:val="17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с восстановлением разрушений и благоустройством.</w:t>
            </w:r>
          </w:p>
        </w:tc>
      </w:tr>
    </w:tbl>
    <w:p w:rsidR="00811034" w:rsidRPr="006B5F83" w:rsidRDefault="00811034" w:rsidP="00811034">
      <w:pPr>
        <w:suppressAutoHyphens w:val="0"/>
        <w:spacing w:before="0" w:line="240" w:lineRule="auto"/>
        <w:ind w:firstLine="0"/>
        <w:jc w:val="left"/>
        <w:rPr>
          <w:sz w:val="24"/>
          <w:szCs w:val="24"/>
        </w:rPr>
      </w:pPr>
    </w:p>
    <w:tbl>
      <w:tblPr>
        <w:tblW w:w="0" w:type="auto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142"/>
        <w:gridCol w:w="283"/>
        <w:gridCol w:w="142"/>
        <w:gridCol w:w="1417"/>
        <w:gridCol w:w="142"/>
        <w:gridCol w:w="567"/>
        <w:gridCol w:w="284"/>
        <w:gridCol w:w="5455"/>
      </w:tblGrid>
      <w:tr w:rsidR="00811034" w:rsidRPr="006B5F83" w:rsidTr="005D7E08">
        <w:tc>
          <w:tcPr>
            <w:tcW w:w="9713" w:type="dxa"/>
            <w:gridSpan w:val="9"/>
            <w:shd w:val="clear" w:color="auto" w:fill="auto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После окончания работ представить в Отдел градостроительства управления координации жилищно-коммунального, дорожного хозяйства и градостроительства администрации Тейковского  муниципального района Акт осмотра территории после завершения земляных работ и выполненного благоустройства и исполнительные чертежи</w:t>
            </w:r>
          </w:p>
        </w:tc>
      </w:tr>
      <w:tr w:rsidR="00811034" w:rsidRPr="006B5F83" w:rsidTr="005D7E08">
        <w:tc>
          <w:tcPr>
            <w:tcW w:w="1281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в срок до</w:t>
            </w:r>
          </w:p>
        </w:tc>
        <w:tc>
          <w:tcPr>
            <w:tcW w:w="142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«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г.</w:t>
            </w:r>
          </w:p>
        </w:tc>
        <w:tc>
          <w:tcPr>
            <w:tcW w:w="5455" w:type="dxa"/>
            <w:shd w:val="clear" w:color="auto" w:fill="auto"/>
          </w:tcPr>
          <w:p w:rsidR="00811034" w:rsidRPr="006B5F83" w:rsidRDefault="00811034" w:rsidP="005D7E08">
            <w:pPr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</w:tr>
    </w:tbl>
    <w:p w:rsidR="00811034" w:rsidRPr="006B5F83" w:rsidRDefault="00811034" w:rsidP="00811034">
      <w:pPr>
        <w:suppressAutoHyphens w:val="0"/>
        <w:spacing w:before="0" w:line="240" w:lineRule="auto"/>
        <w:ind w:left="-567" w:firstLine="0"/>
        <w:jc w:val="left"/>
        <w:rPr>
          <w:sz w:val="24"/>
          <w:szCs w:val="24"/>
        </w:rPr>
      </w:pPr>
    </w:p>
    <w:p w:rsidR="00811034" w:rsidRPr="006B5F83" w:rsidRDefault="00811034" w:rsidP="00811034">
      <w:pPr>
        <w:suppressAutoHyphens w:val="0"/>
        <w:spacing w:before="0" w:line="240" w:lineRule="auto"/>
        <w:ind w:left="-567" w:firstLine="0"/>
        <w:jc w:val="left"/>
        <w:rPr>
          <w:sz w:val="24"/>
          <w:szCs w:val="24"/>
        </w:rPr>
      </w:pPr>
      <w:r w:rsidRPr="006B5F83">
        <w:rPr>
          <w:sz w:val="24"/>
          <w:szCs w:val="24"/>
        </w:rPr>
        <w:t xml:space="preserve">Подпись уполномоченного сотрудника Отдела градостроительства управление координации жилищно-коммунального, дорожного хозяйства и градостроительства администрации Тейковского муниципального района </w:t>
      </w:r>
    </w:p>
    <w:p w:rsidR="00811034" w:rsidRPr="006B5F83" w:rsidRDefault="00811034" w:rsidP="00811034">
      <w:pPr>
        <w:suppressAutoHyphens w:val="0"/>
        <w:spacing w:before="0" w:line="240" w:lineRule="auto"/>
        <w:ind w:left="-567" w:firstLine="0"/>
        <w:jc w:val="left"/>
        <w:rPr>
          <w:sz w:val="24"/>
          <w:szCs w:val="24"/>
        </w:rPr>
      </w:pPr>
    </w:p>
    <w:tbl>
      <w:tblPr>
        <w:tblW w:w="0" w:type="auto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30"/>
        <w:gridCol w:w="283"/>
        <w:gridCol w:w="142"/>
        <w:gridCol w:w="1417"/>
        <w:gridCol w:w="142"/>
        <w:gridCol w:w="454"/>
        <w:gridCol w:w="51"/>
        <w:gridCol w:w="62"/>
        <w:gridCol w:w="85"/>
        <w:gridCol w:w="85"/>
        <w:gridCol w:w="312"/>
        <w:gridCol w:w="142"/>
        <w:gridCol w:w="1128"/>
        <w:gridCol w:w="142"/>
        <w:gridCol w:w="148"/>
        <w:gridCol w:w="139"/>
        <w:gridCol w:w="567"/>
        <w:gridCol w:w="170"/>
        <w:gridCol w:w="1386"/>
        <w:gridCol w:w="142"/>
        <w:gridCol w:w="2478"/>
      </w:tblGrid>
      <w:tr w:rsidR="00811034" w:rsidRPr="006B5F83" w:rsidTr="005D7E08">
        <w:trPr>
          <w:trHeight w:val="562"/>
        </w:trPr>
        <w:tc>
          <w:tcPr>
            <w:tcW w:w="4541" w:type="dxa"/>
            <w:gridSpan w:val="1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Начальник отдела градостроительства</w:t>
            </w:r>
          </w:p>
        </w:tc>
        <w:tc>
          <w:tcPr>
            <w:tcW w:w="142" w:type="dxa"/>
            <w:vMerge w:val="restart"/>
            <w:shd w:val="clear" w:color="auto" w:fill="auto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Merge w:val="restart"/>
            <w:shd w:val="clear" w:color="auto" w:fill="auto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11034" w:rsidRPr="006B5F83" w:rsidTr="005D7E08">
        <w:tc>
          <w:tcPr>
            <w:tcW w:w="4541" w:type="dxa"/>
            <w:gridSpan w:val="14"/>
            <w:tcBorders>
              <w:top w:val="single" w:sz="4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(должность уполномоченного сотрудника)</w:t>
            </w:r>
          </w:p>
        </w:tc>
        <w:tc>
          <w:tcPr>
            <w:tcW w:w="142" w:type="dxa"/>
            <w:vMerge/>
            <w:shd w:val="clear" w:color="auto" w:fill="auto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(подпись)</w:t>
            </w:r>
          </w:p>
        </w:tc>
        <w:tc>
          <w:tcPr>
            <w:tcW w:w="142" w:type="dxa"/>
            <w:vMerge/>
            <w:shd w:val="clear" w:color="auto" w:fill="auto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(расшифровка подписи)</w:t>
            </w:r>
          </w:p>
        </w:tc>
      </w:tr>
      <w:tr w:rsidR="00811034" w:rsidRPr="006B5F83" w:rsidTr="005D7E08">
        <w:tc>
          <w:tcPr>
            <w:tcW w:w="108" w:type="dxa"/>
            <w:shd w:val="clear" w:color="auto" w:fill="auto"/>
          </w:tcPr>
          <w:p w:rsidR="00811034" w:rsidRPr="006B5F83" w:rsidRDefault="00811034" w:rsidP="005D7E08">
            <w:pPr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30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«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г.</w:t>
            </w:r>
          </w:p>
        </w:tc>
        <w:tc>
          <w:tcPr>
            <w:tcW w:w="6754" w:type="dxa"/>
            <w:gridSpan w:val="11"/>
            <w:shd w:val="clear" w:color="auto" w:fill="auto"/>
          </w:tcPr>
          <w:p w:rsidR="00811034" w:rsidRPr="006B5F83" w:rsidRDefault="00811034" w:rsidP="005D7E08">
            <w:pPr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</w:tr>
      <w:tr w:rsidR="00811034" w:rsidRPr="006B5F83" w:rsidTr="005D7E08">
        <w:trPr>
          <w:trHeight w:val="132"/>
        </w:trPr>
        <w:tc>
          <w:tcPr>
            <w:tcW w:w="108" w:type="dxa"/>
            <w:shd w:val="clear" w:color="auto" w:fill="auto"/>
          </w:tcPr>
          <w:p w:rsidR="00811034" w:rsidRPr="006B5F83" w:rsidRDefault="00811034" w:rsidP="005D7E08">
            <w:pPr>
              <w:pStyle w:val="a5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568" w:type="dxa"/>
            <w:gridSpan w:val="6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М.П.</w:t>
            </w:r>
          </w:p>
        </w:tc>
        <w:tc>
          <w:tcPr>
            <w:tcW w:w="7037" w:type="dxa"/>
            <w:gridSpan w:val="15"/>
            <w:shd w:val="clear" w:color="auto" w:fill="auto"/>
          </w:tcPr>
          <w:p w:rsidR="00811034" w:rsidRPr="006B5F83" w:rsidRDefault="00811034" w:rsidP="005D7E08">
            <w:pPr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</w:tr>
      <w:tr w:rsidR="00811034" w:rsidRPr="006B5F83" w:rsidTr="005D7E08">
        <w:trPr>
          <w:trHeight w:val="283"/>
        </w:trPr>
        <w:tc>
          <w:tcPr>
            <w:tcW w:w="2727" w:type="dxa"/>
            <w:gridSpan w:val="8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Срок ордера продлен до:</w:t>
            </w:r>
          </w:p>
        </w:tc>
        <w:tc>
          <w:tcPr>
            <w:tcW w:w="147" w:type="dxa"/>
            <w:gridSpan w:val="2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9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г.</w:t>
            </w:r>
          </w:p>
        </w:tc>
        <w:tc>
          <w:tcPr>
            <w:tcW w:w="4006" w:type="dxa"/>
            <w:gridSpan w:val="3"/>
            <w:shd w:val="clear" w:color="auto" w:fill="auto"/>
          </w:tcPr>
          <w:p w:rsidR="00811034" w:rsidRPr="006B5F83" w:rsidRDefault="00811034" w:rsidP="005D7E08">
            <w:pPr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</w:tr>
    </w:tbl>
    <w:p w:rsidR="00811034" w:rsidRPr="006B5F83" w:rsidRDefault="00811034" w:rsidP="00811034">
      <w:pPr>
        <w:suppressAutoHyphens w:val="0"/>
        <w:spacing w:before="0" w:line="240" w:lineRule="auto"/>
        <w:ind w:left="-567" w:firstLine="0"/>
        <w:jc w:val="left"/>
        <w:rPr>
          <w:sz w:val="24"/>
          <w:szCs w:val="24"/>
        </w:rPr>
      </w:pPr>
    </w:p>
    <w:p w:rsidR="00811034" w:rsidRPr="006B5F83" w:rsidRDefault="00811034" w:rsidP="00811034">
      <w:pPr>
        <w:suppressAutoHyphens w:val="0"/>
        <w:spacing w:before="0" w:line="240" w:lineRule="auto"/>
        <w:ind w:left="-567" w:firstLine="0"/>
        <w:jc w:val="left"/>
        <w:rPr>
          <w:sz w:val="24"/>
          <w:szCs w:val="24"/>
        </w:rPr>
      </w:pPr>
      <w:r w:rsidRPr="006B5F83">
        <w:rPr>
          <w:sz w:val="24"/>
          <w:szCs w:val="24"/>
        </w:rPr>
        <w:t xml:space="preserve">Подпись уполномоченного сотрудника Отдела градостроительства управление координации жилищно-коммунального, дорожного хозяйства и градостроительства администрации Тейковского муниципального района </w:t>
      </w:r>
    </w:p>
    <w:tbl>
      <w:tblPr>
        <w:tblW w:w="0" w:type="auto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30"/>
        <w:gridCol w:w="283"/>
        <w:gridCol w:w="142"/>
        <w:gridCol w:w="1417"/>
        <w:gridCol w:w="142"/>
        <w:gridCol w:w="454"/>
        <w:gridCol w:w="113"/>
        <w:gridCol w:w="170"/>
        <w:gridCol w:w="1582"/>
        <w:gridCol w:w="142"/>
        <w:gridCol w:w="2410"/>
        <w:gridCol w:w="142"/>
        <w:gridCol w:w="2478"/>
      </w:tblGrid>
      <w:tr w:rsidR="00811034" w:rsidRPr="006B5F83" w:rsidTr="005D7E08">
        <w:trPr>
          <w:trHeight w:val="340"/>
        </w:trPr>
        <w:tc>
          <w:tcPr>
            <w:tcW w:w="4541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" w:type="dxa"/>
            <w:vMerge w:val="restart"/>
            <w:shd w:val="clear" w:color="auto" w:fill="auto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Merge w:val="restart"/>
            <w:shd w:val="clear" w:color="auto" w:fill="auto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11034" w:rsidRPr="006B5F83" w:rsidTr="005D7E08">
        <w:tc>
          <w:tcPr>
            <w:tcW w:w="4541" w:type="dxa"/>
            <w:gridSpan w:val="10"/>
            <w:tcBorders>
              <w:top w:val="single" w:sz="4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(должность уполномоченного сотрудника)</w:t>
            </w:r>
          </w:p>
        </w:tc>
        <w:tc>
          <w:tcPr>
            <w:tcW w:w="142" w:type="dxa"/>
            <w:vMerge/>
            <w:shd w:val="clear" w:color="auto" w:fill="auto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(подпись)</w:t>
            </w:r>
          </w:p>
        </w:tc>
        <w:tc>
          <w:tcPr>
            <w:tcW w:w="142" w:type="dxa"/>
            <w:vMerge/>
            <w:shd w:val="clear" w:color="auto" w:fill="auto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(расшифровка подписи)</w:t>
            </w:r>
          </w:p>
        </w:tc>
      </w:tr>
      <w:tr w:rsidR="00811034" w:rsidRPr="006B5F83" w:rsidTr="005D7E08">
        <w:tc>
          <w:tcPr>
            <w:tcW w:w="108" w:type="dxa"/>
            <w:shd w:val="clear" w:color="auto" w:fill="auto"/>
          </w:tcPr>
          <w:p w:rsidR="00811034" w:rsidRPr="006B5F83" w:rsidRDefault="00811034" w:rsidP="005D7E08">
            <w:pPr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30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«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г.</w:t>
            </w:r>
          </w:p>
        </w:tc>
        <w:tc>
          <w:tcPr>
            <w:tcW w:w="6754" w:type="dxa"/>
            <w:gridSpan w:val="5"/>
            <w:shd w:val="clear" w:color="auto" w:fill="auto"/>
          </w:tcPr>
          <w:p w:rsidR="00811034" w:rsidRPr="006B5F83" w:rsidRDefault="00811034" w:rsidP="005D7E08">
            <w:pPr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</w:tr>
      <w:tr w:rsidR="00811034" w:rsidRPr="006B5F83" w:rsidTr="005D7E08">
        <w:tc>
          <w:tcPr>
            <w:tcW w:w="108" w:type="dxa"/>
            <w:shd w:val="clear" w:color="auto" w:fill="auto"/>
          </w:tcPr>
          <w:p w:rsidR="00811034" w:rsidRPr="006B5F83" w:rsidRDefault="00811034" w:rsidP="005D7E08">
            <w:pPr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30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54" w:type="dxa"/>
            <w:gridSpan w:val="5"/>
            <w:shd w:val="clear" w:color="auto" w:fill="auto"/>
          </w:tcPr>
          <w:p w:rsidR="00811034" w:rsidRPr="006B5F83" w:rsidRDefault="00811034" w:rsidP="005D7E08">
            <w:pPr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</w:tr>
      <w:tr w:rsidR="00811034" w:rsidRPr="006B5F83" w:rsidTr="005D7E08">
        <w:trPr>
          <w:trHeight w:val="132"/>
        </w:trPr>
        <w:tc>
          <w:tcPr>
            <w:tcW w:w="108" w:type="dxa"/>
            <w:shd w:val="clear" w:color="auto" w:fill="auto"/>
          </w:tcPr>
          <w:p w:rsidR="00811034" w:rsidRPr="006B5F83" w:rsidRDefault="00811034" w:rsidP="005D7E08">
            <w:pPr>
              <w:pStyle w:val="a5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568" w:type="dxa"/>
            <w:gridSpan w:val="6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М.П.</w:t>
            </w:r>
          </w:p>
        </w:tc>
        <w:tc>
          <w:tcPr>
            <w:tcW w:w="7037" w:type="dxa"/>
            <w:gridSpan w:val="7"/>
            <w:shd w:val="clear" w:color="auto" w:fill="auto"/>
          </w:tcPr>
          <w:p w:rsidR="00811034" w:rsidRPr="006B5F83" w:rsidRDefault="00811034" w:rsidP="005D7E08">
            <w:pPr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</w:tr>
    </w:tbl>
    <w:p w:rsidR="00811034" w:rsidRPr="006B5F83" w:rsidRDefault="00811034" w:rsidP="00811034">
      <w:pPr>
        <w:suppressAutoHyphens w:val="0"/>
        <w:spacing w:before="0" w:line="240" w:lineRule="auto"/>
        <w:rPr>
          <w:sz w:val="24"/>
          <w:szCs w:val="24"/>
        </w:rPr>
      </w:pPr>
    </w:p>
    <w:tbl>
      <w:tblPr>
        <w:tblW w:w="0" w:type="auto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88"/>
      </w:tblGrid>
      <w:tr w:rsidR="00811034" w:rsidRPr="006B5F83" w:rsidTr="005D7E08">
        <w:tc>
          <w:tcPr>
            <w:tcW w:w="425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Я,</w:t>
            </w:r>
          </w:p>
        </w:tc>
        <w:tc>
          <w:tcPr>
            <w:tcW w:w="9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11034" w:rsidRPr="006B5F83" w:rsidTr="005D7E08">
        <w:tc>
          <w:tcPr>
            <w:tcW w:w="425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8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(Ф.И.О. лица, ответственного за производство работ)</w:t>
            </w:r>
          </w:p>
        </w:tc>
      </w:tr>
    </w:tbl>
    <w:p w:rsidR="00811034" w:rsidRPr="006B5F83" w:rsidRDefault="00811034" w:rsidP="00811034">
      <w:pPr>
        <w:suppressAutoHyphens w:val="0"/>
        <w:spacing w:before="0" w:line="240" w:lineRule="auto"/>
        <w:ind w:left="-567" w:firstLine="0"/>
        <w:rPr>
          <w:sz w:val="24"/>
          <w:szCs w:val="24"/>
        </w:rPr>
      </w:pPr>
      <w:r w:rsidRPr="006B5F83">
        <w:rPr>
          <w:b/>
          <w:sz w:val="24"/>
          <w:szCs w:val="24"/>
        </w:rPr>
        <w:lastRenderedPageBreak/>
        <w:t>ознакомлен и обязуюсь соблюдать</w:t>
      </w:r>
      <w:r w:rsidRPr="006B5F83">
        <w:rPr>
          <w:sz w:val="24"/>
          <w:szCs w:val="24"/>
        </w:rPr>
        <w:t xml:space="preserve"> Положение о производстве земляных работ в черте населенных пунктов Тейковского муниципального района, все указанные в ордере условия и выполнить работы в срок, установленный в ордере. По окончании работ предъявить участок, на котором производились работы,  в Отдел градостроительства управление координации жилищно-коммунального, дорожного хозяйства и градостроительства администрации Тейковского муниципального района </w:t>
      </w:r>
    </w:p>
    <w:p w:rsidR="00811034" w:rsidRPr="006B5F83" w:rsidRDefault="00811034" w:rsidP="00811034">
      <w:pPr>
        <w:suppressAutoHyphens w:val="0"/>
        <w:spacing w:before="0" w:line="240" w:lineRule="auto"/>
        <w:ind w:left="-567" w:firstLine="0"/>
        <w:rPr>
          <w:sz w:val="24"/>
          <w:szCs w:val="24"/>
        </w:rPr>
      </w:pPr>
    </w:p>
    <w:p w:rsidR="00811034" w:rsidRPr="006B5F83" w:rsidRDefault="00811034" w:rsidP="00811034">
      <w:pPr>
        <w:suppressAutoHyphens w:val="0"/>
        <w:spacing w:before="0" w:line="240" w:lineRule="auto"/>
        <w:ind w:left="-567" w:firstLine="567"/>
        <w:rPr>
          <w:sz w:val="24"/>
          <w:szCs w:val="24"/>
        </w:rPr>
      </w:pPr>
      <w:r w:rsidRPr="006B5F83">
        <w:rPr>
          <w:sz w:val="24"/>
          <w:szCs w:val="24"/>
        </w:rPr>
        <w:t>Подтверждаю, что данный объект полностью обеспечен необходимыми материалами, рабочей силой, типовыми ограждениями и проектной документацией.</w:t>
      </w:r>
    </w:p>
    <w:p w:rsidR="00811034" w:rsidRPr="006B5F83" w:rsidRDefault="00811034" w:rsidP="00811034">
      <w:pPr>
        <w:suppressAutoHyphens w:val="0"/>
        <w:spacing w:before="0" w:line="240" w:lineRule="auto"/>
        <w:ind w:left="-567" w:firstLine="567"/>
        <w:rPr>
          <w:sz w:val="24"/>
          <w:szCs w:val="24"/>
        </w:rPr>
      </w:pPr>
      <w:r w:rsidRPr="006B5F83">
        <w:rPr>
          <w:sz w:val="24"/>
          <w:szCs w:val="24"/>
        </w:rPr>
        <w:t>За невыполнение обязательств по настоящему ордеру несу установленную законодательством ответственность.</w:t>
      </w:r>
    </w:p>
    <w:p w:rsidR="00811034" w:rsidRPr="006B5F83" w:rsidRDefault="00811034" w:rsidP="00811034">
      <w:pPr>
        <w:suppressAutoHyphens w:val="0"/>
        <w:spacing w:before="0" w:line="240" w:lineRule="auto"/>
        <w:ind w:left="-567" w:firstLine="567"/>
        <w:rPr>
          <w:sz w:val="24"/>
          <w:szCs w:val="24"/>
        </w:rPr>
      </w:pPr>
    </w:p>
    <w:tbl>
      <w:tblPr>
        <w:tblW w:w="0" w:type="auto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1"/>
        <w:gridCol w:w="142"/>
        <w:gridCol w:w="2410"/>
        <w:gridCol w:w="142"/>
        <w:gridCol w:w="2478"/>
      </w:tblGrid>
      <w:tr w:rsidR="00811034" w:rsidRPr="006B5F83" w:rsidTr="005D7E08">
        <w:trPr>
          <w:trHeight w:val="340"/>
        </w:trPr>
        <w:tc>
          <w:tcPr>
            <w:tcW w:w="4541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«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0"/>
              <w:gridCol w:w="283"/>
              <w:gridCol w:w="142"/>
              <w:gridCol w:w="1417"/>
              <w:gridCol w:w="142"/>
              <w:gridCol w:w="567"/>
              <w:gridCol w:w="170"/>
            </w:tblGrid>
            <w:tr w:rsidR="00811034" w:rsidRPr="006B5F83" w:rsidTr="005D7E08">
              <w:tc>
                <w:tcPr>
                  <w:tcW w:w="130" w:type="dxa"/>
                  <w:shd w:val="clear" w:color="auto" w:fill="auto"/>
                  <w:vAlign w:val="bottom"/>
                </w:tcPr>
                <w:p w:rsidR="00811034" w:rsidRPr="006B5F83" w:rsidRDefault="00811034" w:rsidP="005D7E08">
                  <w:pPr>
                    <w:suppressAutoHyphens w:val="0"/>
                    <w:snapToGrid w:val="0"/>
                    <w:spacing w:before="0"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11034" w:rsidRPr="006B5F83" w:rsidRDefault="00811034" w:rsidP="005D7E08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6B5F83"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42" w:type="dxa"/>
                  <w:shd w:val="clear" w:color="auto" w:fill="auto"/>
                  <w:vAlign w:val="bottom"/>
                </w:tcPr>
                <w:p w:rsidR="00811034" w:rsidRPr="006B5F83" w:rsidRDefault="00811034" w:rsidP="005D7E08">
                  <w:pPr>
                    <w:suppressAutoHyphens w:val="0"/>
                    <w:snapToGrid w:val="0"/>
                    <w:spacing w:before="0"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11034" w:rsidRPr="006B5F83" w:rsidRDefault="00811034" w:rsidP="005D7E08">
                  <w:pPr>
                    <w:suppressAutoHyphens w:val="0"/>
                    <w:snapToGrid w:val="0"/>
                    <w:spacing w:before="0"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2" w:type="dxa"/>
                  <w:shd w:val="clear" w:color="auto" w:fill="auto"/>
                  <w:vAlign w:val="bottom"/>
                </w:tcPr>
                <w:p w:rsidR="00811034" w:rsidRPr="006B5F83" w:rsidRDefault="00811034" w:rsidP="005D7E08">
                  <w:pPr>
                    <w:suppressAutoHyphens w:val="0"/>
                    <w:snapToGrid w:val="0"/>
                    <w:spacing w:before="0"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11034" w:rsidRPr="006B5F83" w:rsidRDefault="00811034" w:rsidP="005D7E08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6B5F83">
                    <w:rPr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170" w:type="dxa"/>
                  <w:shd w:val="clear" w:color="auto" w:fill="auto"/>
                  <w:vAlign w:val="bottom"/>
                </w:tcPr>
                <w:p w:rsidR="00811034" w:rsidRPr="006B5F83" w:rsidRDefault="00811034" w:rsidP="005D7E08">
                  <w:pPr>
                    <w:snapToGrid w:val="0"/>
                    <w:spacing w:before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" w:type="dxa"/>
            <w:vMerge w:val="restart"/>
            <w:shd w:val="clear" w:color="auto" w:fill="auto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Merge w:val="restart"/>
            <w:shd w:val="clear" w:color="auto" w:fill="auto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11034" w:rsidRPr="006B5F83" w:rsidTr="005D7E08">
        <w:tc>
          <w:tcPr>
            <w:tcW w:w="4541" w:type="dxa"/>
            <w:shd w:val="clear" w:color="auto" w:fill="auto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(дата)</w:t>
            </w:r>
          </w:p>
        </w:tc>
        <w:tc>
          <w:tcPr>
            <w:tcW w:w="142" w:type="dxa"/>
            <w:vMerge/>
            <w:shd w:val="clear" w:color="auto" w:fill="auto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(подпись)</w:t>
            </w:r>
          </w:p>
        </w:tc>
        <w:tc>
          <w:tcPr>
            <w:tcW w:w="142" w:type="dxa"/>
            <w:vMerge/>
            <w:shd w:val="clear" w:color="auto" w:fill="auto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811034" w:rsidRPr="006B5F83" w:rsidRDefault="00811034" w:rsidP="00811034">
      <w:pPr>
        <w:suppressAutoHyphens w:val="0"/>
        <w:spacing w:before="0" w:line="240" w:lineRule="auto"/>
        <w:ind w:left="-567" w:firstLine="567"/>
        <w:rPr>
          <w:sz w:val="24"/>
          <w:szCs w:val="24"/>
        </w:rPr>
      </w:pPr>
    </w:p>
    <w:p w:rsidR="00811034" w:rsidRPr="006B5F83" w:rsidRDefault="00811034" w:rsidP="00811034">
      <w:pPr>
        <w:suppressAutoHyphens w:val="0"/>
        <w:spacing w:before="0" w:line="240" w:lineRule="auto"/>
        <w:ind w:left="-567" w:firstLine="567"/>
        <w:rPr>
          <w:sz w:val="24"/>
          <w:szCs w:val="24"/>
        </w:rPr>
      </w:pPr>
    </w:p>
    <w:tbl>
      <w:tblPr>
        <w:tblW w:w="0" w:type="auto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1559"/>
        <w:gridCol w:w="992"/>
        <w:gridCol w:w="1699"/>
        <w:gridCol w:w="136"/>
        <w:gridCol w:w="1363"/>
        <w:gridCol w:w="2188"/>
      </w:tblGrid>
      <w:tr w:rsidR="00811034" w:rsidRPr="006B5F83" w:rsidTr="005D7E08">
        <w:trPr>
          <w:trHeight w:val="340"/>
        </w:trPr>
        <w:tc>
          <w:tcPr>
            <w:tcW w:w="2127" w:type="dxa"/>
            <w:gridSpan w:val="2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Адрес организации:</w:t>
            </w:r>
          </w:p>
        </w:tc>
        <w:tc>
          <w:tcPr>
            <w:tcW w:w="7937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11034" w:rsidRPr="006B5F83" w:rsidTr="005D7E08">
        <w:trPr>
          <w:trHeight w:val="340"/>
        </w:trPr>
        <w:tc>
          <w:tcPr>
            <w:tcW w:w="637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" w:type="dxa"/>
            <w:shd w:val="clear" w:color="auto" w:fill="auto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№ телефона:</w:t>
            </w:r>
          </w:p>
        </w:tc>
        <w:tc>
          <w:tcPr>
            <w:tcW w:w="2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11034" w:rsidRPr="006B5F83" w:rsidTr="005D7E08">
        <w:trPr>
          <w:trHeight w:val="340"/>
        </w:trPr>
        <w:tc>
          <w:tcPr>
            <w:tcW w:w="4678" w:type="dxa"/>
            <w:gridSpan w:val="4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Домашний адрес ответственного за работы:</w:t>
            </w:r>
          </w:p>
        </w:tc>
        <w:tc>
          <w:tcPr>
            <w:tcW w:w="538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11034" w:rsidRPr="006B5F83" w:rsidTr="005D7E08">
        <w:trPr>
          <w:trHeight w:val="340"/>
        </w:trPr>
        <w:tc>
          <w:tcPr>
            <w:tcW w:w="1276" w:type="dxa"/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№ телефона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1034" w:rsidRPr="006B5F83" w:rsidRDefault="00811034" w:rsidP="005D7E08">
            <w:pPr>
              <w:suppressAutoHyphens w:val="0"/>
              <w:snapToGrid w:val="0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5"/>
            <w:shd w:val="clear" w:color="auto" w:fill="auto"/>
          </w:tcPr>
          <w:p w:rsidR="00811034" w:rsidRPr="006B5F83" w:rsidRDefault="00811034" w:rsidP="005D7E08">
            <w:pPr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</w:tr>
    </w:tbl>
    <w:p w:rsidR="00811034" w:rsidRPr="006B5F83" w:rsidRDefault="00811034" w:rsidP="00811034">
      <w:pPr>
        <w:spacing w:before="0" w:line="240" w:lineRule="auto"/>
        <w:ind w:left="6237" w:firstLine="0"/>
        <w:jc w:val="right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left="6237" w:firstLine="0"/>
        <w:jc w:val="right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left="6237" w:firstLine="0"/>
        <w:jc w:val="right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left="6237" w:firstLine="0"/>
        <w:jc w:val="right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left="6237" w:firstLine="0"/>
        <w:jc w:val="right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left="6237" w:firstLine="0"/>
        <w:jc w:val="right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left="6237" w:firstLine="0"/>
        <w:jc w:val="right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left="6237" w:firstLine="0"/>
        <w:jc w:val="right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left="6237" w:firstLine="0"/>
        <w:jc w:val="right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left="6237" w:firstLine="0"/>
        <w:jc w:val="right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left="6237" w:firstLine="0"/>
        <w:jc w:val="right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left="6237" w:firstLine="0"/>
        <w:jc w:val="right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left="6237" w:firstLine="0"/>
        <w:jc w:val="right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left="6237" w:firstLine="0"/>
        <w:jc w:val="right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left="6237" w:firstLine="0"/>
        <w:jc w:val="right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left="6237" w:firstLine="0"/>
        <w:jc w:val="right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left="6237" w:firstLine="0"/>
        <w:jc w:val="right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left="6237" w:firstLine="0"/>
        <w:jc w:val="right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left="6237" w:firstLine="0"/>
        <w:jc w:val="right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left="6237" w:firstLine="0"/>
        <w:jc w:val="right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left="6237" w:firstLine="0"/>
        <w:jc w:val="right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left="6237" w:firstLine="0"/>
        <w:jc w:val="right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left="6237" w:firstLine="0"/>
        <w:jc w:val="right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left="6237" w:firstLine="0"/>
        <w:jc w:val="right"/>
        <w:rPr>
          <w:sz w:val="24"/>
          <w:szCs w:val="24"/>
        </w:rPr>
      </w:pPr>
      <w:r w:rsidRPr="006B5F83">
        <w:rPr>
          <w:sz w:val="24"/>
          <w:szCs w:val="24"/>
        </w:rPr>
        <w:t>Приложение №3</w:t>
      </w:r>
    </w:p>
    <w:p w:rsidR="00811034" w:rsidRPr="006B5F83" w:rsidRDefault="00811034" w:rsidP="00811034">
      <w:pPr>
        <w:spacing w:before="0" w:line="240" w:lineRule="auto"/>
        <w:jc w:val="right"/>
        <w:rPr>
          <w:sz w:val="24"/>
          <w:szCs w:val="24"/>
        </w:rPr>
      </w:pPr>
      <w:r w:rsidRPr="006B5F83">
        <w:rPr>
          <w:sz w:val="24"/>
          <w:szCs w:val="24"/>
        </w:rPr>
        <w:t xml:space="preserve">                                                 к административному регламенту </w:t>
      </w:r>
    </w:p>
    <w:p w:rsidR="00811034" w:rsidRPr="006B5F83" w:rsidRDefault="00811034" w:rsidP="00811034">
      <w:pPr>
        <w:spacing w:before="0" w:line="240" w:lineRule="auto"/>
        <w:ind w:firstLine="0"/>
        <w:jc w:val="right"/>
        <w:rPr>
          <w:sz w:val="24"/>
          <w:szCs w:val="24"/>
        </w:rPr>
      </w:pPr>
      <w:r w:rsidRPr="006B5F83">
        <w:rPr>
          <w:sz w:val="24"/>
          <w:szCs w:val="24"/>
        </w:rPr>
        <w:t>предоставления муниципальной</w:t>
      </w:r>
    </w:p>
    <w:p w:rsidR="00811034" w:rsidRPr="006B5F83" w:rsidRDefault="00811034" w:rsidP="00811034">
      <w:pPr>
        <w:spacing w:before="0" w:line="240" w:lineRule="auto"/>
        <w:ind w:left="5954" w:firstLine="0"/>
        <w:jc w:val="right"/>
        <w:rPr>
          <w:b/>
          <w:sz w:val="24"/>
          <w:szCs w:val="24"/>
        </w:rPr>
      </w:pPr>
      <w:r w:rsidRPr="006B5F83">
        <w:rPr>
          <w:sz w:val="24"/>
          <w:szCs w:val="24"/>
        </w:rPr>
        <w:t>услуги  «Выдача ордера на производство земляных работ»</w:t>
      </w:r>
    </w:p>
    <w:p w:rsidR="00811034" w:rsidRPr="006B5F83" w:rsidRDefault="00811034" w:rsidP="00811034">
      <w:pPr>
        <w:spacing w:before="0" w:line="240" w:lineRule="auto"/>
        <w:ind w:left="4980" w:firstLine="0"/>
        <w:jc w:val="right"/>
        <w:rPr>
          <w:sz w:val="24"/>
          <w:szCs w:val="24"/>
        </w:rPr>
      </w:pPr>
    </w:p>
    <w:p w:rsidR="00811034" w:rsidRPr="006B5F83" w:rsidRDefault="00811034" w:rsidP="00811034">
      <w:pPr>
        <w:pStyle w:val="a3"/>
        <w:spacing w:before="0" w:after="0" w:line="240" w:lineRule="auto"/>
        <w:ind w:firstLine="0"/>
        <w:jc w:val="center"/>
        <w:rPr>
          <w:sz w:val="24"/>
          <w:szCs w:val="24"/>
        </w:rPr>
      </w:pPr>
      <w:r w:rsidRPr="006B5F83">
        <w:rPr>
          <w:b/>
          <w:sz w:val="24"/>
          <w:szCs w:val="24"/>
        </w:rPr>
        <w:t>ЛИСТ ОБЯЗАТЕЛЬНОГО СОГЛАСОВАНИЯ</w:t>
      </w:r>
    </w:p>
    <w:p w:rsidR="00811034" w:rsidRPr="006B5F83" w:rsidRDefault="00811034" w:rsidP="00811034">
      <w:pPr>
        <w:spacing w:before="0" w:line="240" w:lineRule="auto"/>
        <w:rPr>
          <w:sz w:val="24"/>
          <w:szCs w:val="24"/>
        </w:rPr>
      </w:pPr>
    </w:p>
    <w:tbl>
      <w:tblPr>
        <w:tblW w:w="0" w:type="auto"/>
        <w:tblInd w:w="-5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40"/>
        <w:gridCol w:w="3435"/>
        <w:gridCol w:w="1725"/>
        <w:gridCol w:w="1977"/>
      </w:tblGrid>
      <w:tr w:rsidR="00811034" w:rsidRPr="006B5F83" w:rsidTr="005D7E08">
        <w:trPr>
          <w:trHeight w:val="525"/>
        </w:trPr>
        <w:tc>
          <w:tcPr>
            <w:tcW w:w="2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pStyle w:val="a5"/>
              <w:spacing w:before="0" w:line="240" w:lineRule="auto"/>
              <w:ind w:left="105" w:right="90" w:firstLine="0"/>
              <w:jc w:val="center"/>
              <w:rPr>
                <w:b/>
                <w:bCs/>
                <w:sz w:val="24"/>
                <w:szCs w:val="24"/>
              </w:rPr>
            </w:pPr>
            <w:r w:rsidRPr="006B5F83">
              <w:rPr>
                <w:b/>
                <w:bCs/>
                <w:sz w:val="24"/>
                <w:szCs w:val="24"/>
              </w:rPr>
              <w:lastRenderedPageBreak/>
              <w:t>Наименование организации</w:t>
            </w:r>
          </w:p>
          <w:p w:rsidR="00811034" w:rsidRPr="006B5F83" w:rsidRDefault="00811034" w:rsidP="005D7E08">
            <w:pPr>
              <w:pStyle w:val="a5"/>
              <w:spacing w:before="0" w:line="240" w:lineRule="auto"/>
              <w:ind w:left="105" w:right="90" w:firstLine="0"/>
              <w:jc w:val="center"/>
              <w:rPr>
                <w:sz w:val="24"/>
                <w:szCs w:val="24"/>
              </w:rPr>
            </w:pPr>
            <w:r w:rsidRPr="006B5F83">
              <w:rPr>
                <w:b/>
                <w:bCs/>
                <w:sz w:val="24"/>
                <w:szCs w:val="24"/>
              </w:rPr>
              <w:t>(с указанием должности и ФИО должностного лица)</w:t>
            </w:r>
          </w:p>
        </w:tc>
        <w:tc>
          <w:tcPr>
            <w:tcW w:w="3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pStyle w:val="a5"/>
              <w:spacing w:before="0" w:line="240" w:lineRule="auto"/>
              <w:ind w:left="60" w:right="60" w:firstLine="15"/>
              <w:jc w:val="center"/>
              <w:rPr>
                <w:sz w:val="24"/>
                <w:szCs w:val="24"/>
              </w:rPr>
            </w:pPr>
            <w:r w:rsidRPr="006B5F83">
              <w:rPr>
                <w:b/>
                <w:bCs/>
                <w:sz w:val="24"/>
                <w:szCs w:val="24"/>
              </w:rPr>
              <w:t>Условия согласования ордера на производство земляных работ</w:t>
            </w:r>
          </w:p>
        </w:tc>
        <w:tc>
          <w:tcPr>
            <w:tcW w:w="17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pStyle w:val="a5"/>
              <w:spacing w:before="0" w:line="240" w:lineRule="auto"/>
              <w:ind w:left="60" w:right="60" w:firstLine="0"/>
              <w:jc w:val="center"/>
              <w:rPr>
                <w:sz w:val="24"/>
                <w:szCs w:val="24"/>
              </w:rPr>
            </w:pPr>
            <w:r w:rsidRPr="006B5F83">
              <w:rPr>
                <w:b/>
                <w:bCs/>
                <w:sz w:val="24"/>
                <w:szCs w:val="24"/>
              </w:rPr>
              <w:t>Дата согласования</w:t>
            </w:r>
          </w:p>
        </w:tc>
        <w:tc>
          <w:tcPr>
            <w:tcW w:w="1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pStyle w:val="a5"/>
              <w:spacing w:before="0" w:line="240" w:lineRule="auto"/>
              <w:ind w:left="60" w:right="60" w:firstLine="15"/>
              <w:jc w:val="center"/>
              <w:rPr>
                <w:sz w:val="24"/>
                <w:szCs w:val="24"/>
              </w:rPr>
            </w:pPr>
            <w:r w:rsidRPr="006B5F83">
              <w:rPr>
                <w:b/>
                <w:bCs/>
                <w:sz w:val="24"/>
                <w:szCs w:val="24"/>
              </w:rPr>
              <w:t>Подпись</w:t>
            </w:r>
          </w:p>
        </w:tc>
      </w:tr>
      <w:tr w:rsidR="00811034" w:rsidRPr="006B5F83" w:rsidTr="005D7E08">
        <w:trPr>
          <w:trHeight w:val="1361"/>
        </w:trPr>
        <w:tc>
          <w:tcPr>
            <w:tcW w:w="2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pStyle w:val="a5"/>
              <w:spacing w:before="0" w:line="240" w:lineRule="auto"/>
              <w:ind w:right="45" w:firstLine="0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 xml:space="preserve">1. ПАО «Ростелеком» </w:t>
            </w:r>
          </w:p>
          <w:p w:rsidR="00811034" w:rsidRPr="006B5F83" w:rsidRDefault="00811034" w:rsidP="005D7E08">
            <w:pPr>
              <w:pStyle w:val="a5"/>
              <w:spacing w:before="0" w:line="240" w:lineRule="auto"/>
              <w:ind w:left="60" w:right="45" w:firstLine="0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филиал во Владимирской и Ивановской областях</w:t>
            </w:r>
          </w:p>
          <w:p w:rsidR="00811034" w:rsidRPr="006B5F83" w:rsidRDefault="00811034" w:rsidP="005D7E08">
            <w:pPr>
              <w:pStyle w:val="a5"/>
              <w:spacing w:before="0" w:line="240" w:lineRule="auto"/>
              <w:ind w:left="60" w:right="45" w:firstLine="0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______________________</w:t>
            </w:r>
          </w:p>
          <w:p w:rsidR="00811034" w:rsidRPr="006B5F83" w:rsidRDefault="00811034" w:rsidP="005D7E08">
            <w:pPr>
              <w:pStyle w:val="a5"/>
              <w:spacing w:before="0" w:line="240" w:lineRule="auto"/>
              <w:ind w:left="60" w:right="45" w:firstLine="0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______________________</w:t>
            </w:r>
          </w:p>
          <w:p w:rsidR="00811034" w:rsidRPr="006B5F83" w:rsidRDefault="00811034" w:rsidP="005D7E08">
            <w:pPr>
              <w:pStyle w:val="a5"/>
              <w:spacing w:before="0" w:line="240" w:lineRule="auto"/>
              <w:ind w:left="60" w:right="45" w:firstLine="0"/>
              <w:jc w:val="center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(должность,  ФИО)</w:t>
            </w:r>
          </w:p>
        </w:tc>
        <w:tc>
          <w:tcPr>
            <w:tcW w:w="3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pStyle w:val="a5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pStyle w:val="a5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pStyle w:val="a5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</w:tr>
      <w:tr w:rsidR="00811034" w:rsidRPr="006B5F83" w:rsidTr="005D7E08">
        <w:trPr>
          <w:trHeight w:val="1452"/>
        </w:trPr>
        <w:tc>
          <w:tcPr>
            <w:tcW w:w="2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pStyle w:val="a5"/>
              <w:spacing w:before="0" w:line="240" w:lineRule="auto"/>
              <w:ind w:right="45" w:firstLine="0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 xml:space="preserve">2. ПАО «Ростелеком» </w:t>
            </w:r>
          </w:p>
          <w:p w:rsidR="00811034" w:rsidRPr="006B5F83" w:rsidRDefault="00811034" w:rsidP="005D7E08">
            <w:pPr>
              <w:pStyle w:val="a5"/>
              <w:spacing w:before="0" w:line="240" w:lineRule="auto"/>
              <w:ind w:left="60" w:right="45" w:firstLine="0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филиал во Владимирской и Ивановской областях</w:t>
            </w:r>
          </w:p>
          <w:p w:rsidR="00811034" w:rsidRPr="006B5F83" w:rsidRDefault="00811034" w:rsidP="005D7E08">
            <w:pPr>
              <w:pStyle w:val="a5"/>
              <w:spacing w:before="0" w:line="240" w:lineRule="auto"/>
              <w:ind w:left="60" w:right="45" w:firstLine="0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______________________</w:t>
            </w:r>
          </w:p>
          <w:p w:rsidR="00811034" w:rsidRPr="006B5F83" w:rsidRDefault="00811034" w:rsidP="005D7E08">
            <w:pPr>
              <w:pStyle w:val="a5"/>
              <w:spacing w:before="0" w:line="240" w:lineRule="auto"/>
              <w:ind w:left="60" w:right="45" w:firstLine="0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______________________</w:t>
            </w:r>
          </w:p>
          <w:p w:rsidR="00811034" w:rsidRPr="006B5F83" w:rsidRDefault="00811034" w:rsidP="005D7E08">
            <w:pPr>
              <w:pStyle w:val="a5"/>
              <w:spacing w:before="0" w:line="240" w:lineRule="auto"/>
              <w:ind w:left="60" w:right="45" w:firstLine="0"/>
              <w:jc w:val="center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(должность,  ФИО)</w:t>
            </w:r>
          </w:p>
        </w:tc>
        <w:tc>
          <w:tcPr>
            <w:tcW w:w="3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pStyle w:val="a5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pStyle w:val="a5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pStyle w:val="a5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</w:tr>
      <w:tr w:rsidR="00811034" w:rsidRPr="006B5F83" w:rsidTr="005D7E08">
        <w:trPr>
          <w:trHeight w:val="1447"/>
        </w:trPr>
        <w:tc>
          <w:tcPr>
            <w:tcW w:w="2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pStyle w:val="a5"/>
              <w:spacing w:before="0" w:line="240" w:lineRule="auto"/>
              <w:ind w:right="45" w:firstLine="0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3. ПАО «МРСК Центра  и Приволжья»</w:t>
            </w:r>
          </w:p>
          <w:p w:rsidR="00811034" w:rsidRPr="006B5F83" w:rsidRDefault="00811034" w:rsidP="005D7E08">
            <w:pPr>
              <w:pStyle w:val="a5"/>
              <w:spacing w:before="0" w:line="240" w:lineRule="auto"/>
              <w:ind w:left="60" w:right="45" w:hanging="15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филиал «Ивэнерго»</w:t>
            </w:r>
          </w:p>
          <w:p w:rsidR="00811034" w:rsidRPr="006B5F83" w:rsidRDefault="00811034" w:rsidP="005D7E08">
            <w:pPr>
              <w:pStyle w:val="a5"/>
              <w:spacing w:before="0" w:line="240" w:lineRule="auto"/>
              <w:ind w:left="60" w:right="45" w:firstLine="0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______________________</w:t>
            </w:r>
          </w:p>
          <w:p w:rsidR="00811034" w:rsidRPr="006B5F83" w:rsidRDefault="00811034" w:rsidP="005D7E08">
            <w:pPr>
              <w:pStyle w:val="a5"/>
              <w:spacing w:before="0" w:line="240" w:lineRule="auto"/>
              <w:ind w:left="60" w:right="45" w:firstLine="0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______________________</w:t>
            </w:r>
          </w:p>
          <w:p w:rsidR="00811034" w:rsidRPr="006B5F83" w:rsidRDefault="00811034" w:rsidP="005D7E08">
            <w:pPr>
              <w:pStyle w:val="a5"/>
              <w:spacing w:before="0" w:line="240" w:lineRule="auto"/>
              <w:ind w:left="60" w:right="45" w:firstLine="0"/>
              <w:jc w:val="center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(должность,  ФИО)</w:t>
            </w:r>
          </w:p>
        </w:tc>
        <w:tc>
          <w:tcPr>
            <w:tcW w:w="3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pStyle w:val="a5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pStyle w:val="a5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pStyle w:val="a5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</w:tr>
      <w:tr w:rsidR="00811034" w:rsidRPr="006B5F83" w:rsidTr="005D7E08">
        <w:trPr>
          <w:trHeight w:val="1171"/>
        </w:trPr>
        <w:tc>
          <w:tcPr>
            <w:tcW w:w="2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pStyle w:val="a5"/>
              <w:spacing w:before="0" w:line="240" w:lineRule="auto"/>
              <w:ind w:right="45" w:firstLine="0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4. МУП ЖКХ</w:t>
            </w:r>
          </w:p>
          <w:p w:rsidR="00811034" w:rsidRPr="006B5F83" w:rsidRDefault="00811034" w:rsidP="005D7E08">
            <w:pPr>
              <w:pStyle w:val="a5"/>
              <w:spacing w:before="0" w:line="240" w:lineRule="auto"/>
              <w:ind w:left="60" w:right="45" w:firstLine="0"/>
              <w:rPr>
                <w:sz w:val="24"/>
                <w:szCs w:val="24"/>
              </w:rPr>
            </w:pPr>
          </w:p>
          <w:p w:rsidR="00811034" w:rsidRPr="006B5F83" w:rsidRDefault="00811034" w:rsidP="005D7E08">
            <w:pPr>
              <w:pStyle w:val="a5"/>
              <w:spacing w:before="0" w:line="240" w:lineRule="auto"/>
              <w:ind w:left="60" w:right="45" w:firstLine="0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______________________</w:t>
            </w:r>
          </w:p>
          <w:p w:rsidR="00811034" w:rsidRPr="006B5F83" w:rsidRDefault="00811034" w:rsidP="005D7E08">
            <w:pPr>
              <w:pStyle w:val="a5"/>
              <w:spacing w:before="0" w:line="240" w:lineRule="auto"/>
              <w:ind w:left="60" w:right="45" w:firstLine="0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______________________</w:t>
            </w:r>
          </w:p>
          <w:p w:rsidR="00811034" w:rsidRPr="006B5F83" w:rsidRDefault="00811034" w:rsidP="005D7E08">
            <w:pPr>
              <w:pStyle w:val="a5"/>
              <w:spacing w:before="0" w:line="240" w:lineRule="auto"/>
              <w:ind w:left="60" w:right="45" w:firstLine="0"/>
              <w:jc w:val="center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(должность,  ФИО)</w:t>
            </w:r>
          </w:p>
        </w:tc>
        <w:tc>
          <w:tcPr>
            <w:tcW w:w="3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pStyle w:val="a5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pStyle w:val="a5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pStyle w:val="a5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</w:tr>
      <w:tr w:rsidR="00811034" w:rsidRPr="006B5F83" w:rsidTr="005D7E08">
        <w:trPr>
          <w:trHeight w:val="1303"/>
        </w:trPr>
        <w:tc>
          <w:tcPr>
            <w:tcW w:w="2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pStyle w:val="a5"/>
              <w:spacing w:before="0" w:line="240" w:lineRule="auto"/>
              <w:ind w:right="45" w:firstLine="0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 xml:space="preserve"> 5. </w:t>
            </w:r>
          </w:p>
          <w:p w:rsidR="00811034" w:rsidRPr="006B5F83" w:rsidRDefault="00811034" w:rsidP="005D7E08">
            <w:pPr>
              <w:pStyle w:val="a5"/>
              <w:spacing w:before="0" w:line="240" w:lineRule="auto"/>
              <w:ind w:left="60" w:right="45" w:firstLine="0"/>
              <w:rPr>
                <w:sz w:val="24"/>
                <w:szCs w:val="24"/>
              </w:rPr>
            </w:pPr>
          </w:p>
          <w:p w:rsidR="00811034" w:rsidRPr="006B5F83" w:rsidRDefault="00811034" w:rsidP="005D7E08">
            <w:pPr>
              <w:pStyle w:val="a5"/>
              <w:spacing w:before="0" w:line="240" w:lineRule="auto"/>
              <w:ind w:left="60" w:right="45" w:firstLine="0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______________________</w:t>
            </w:r>
          </w:p>
          <w:p w:rsidR="00811034" w:rsidRPr="006B5F83" w:rsidRDefault="00811034" w:rsidP="005D7E08">
            <w:pPr>
              <w:pStyle w:val="a5"/>
              <w:spacing w:before="0" w:line="240" w:lineRule="auto"/>
              <w:ind w:left="60" w:right="45" w:firstLine="0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______________________</w:t>
            </w:r>
          </w:p>
          <w:p w:rsidR="00811034" w:rsidRPr="006B5F83" w:rsidRDefault="00811034" w:rsidP="005D7E08">
            <w:pPr>
              <w:pStyle w:val="a5"/>
              <w:spacing w:before="0" w:line="240" w:lineRule="auto"/>
              <w:ind w:left="60" w:right="45" w:firstLine="0"/>
              <w:jc w:val="center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(должность,  ФИО)</w:t>
            </w:r>
          </w:p>
        </w:tc>
        <w:tc>
          <w:tcPr>
            <w:tcW w:w="3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pStyle w:val="a5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pStyle w:val="a5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pStyle w:val="a5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</w:tr>
      <w:tr w:rsidR="00811034" w:rsidRPr="006B5F83" w:rsidTr="005D7E08">
        <w:trPr>
          <w:trHeight w:val="1450"/>
        </w:trPr>
        <w:tc>
          <w:tcPr>
            <w:tcW w:w="2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pStyle w:val="a5"/>
              <w:spacing w:before="0" w:line="240" w:lineRule="auto"/>
              <w:ind w:right="45" w:firstLine="0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 xml:space="preserve">   6. ОАО «Газпром</w:t>
            </w:r>
          </w:p>
          <w:p w:rsidR="00811034" w:rsidRPr="006B5F83" w:rsidRDefault="00811034" w:rsidP="005D7E08">
            <w:pPr>
              <w:pStyle w:val="a5"/>
              <w:spacing w:before="0" w:line="240" w:lineRule="auto"/>
              <w:ind w:left="60" w:right="45" w:hanging="15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 xml:space="preserve"> газораспределение Иваново»</w:t>
            </w:r>
          </w:p>
          <w:p w:rsidR="00811034" w:rsidRPr="006B5F83" w:rsidRDefault="00811034" w:rsidP="005D7E08">
            <w:pPr>
              <w:pStyle w:val="a5"/>
              <w:spacing w:before="0" w:line="240" w:lineRule="auto"/>
              <w:ind w:left="60" w:right="45" w:firstLine="0"/>
              <w:rPr>
                <w:sz w:val="24"/>
                <w:szCs w:val="24"/>
              </w:rPr>
            </w:pPr>
          </w:p>
          <w:p w:rsidR="00811034" w:rsidRPr="006B5F83" w:rsidRDefault="00811034" w:rsidP="005D7E08">
            <w:pPr>
              <w:pStyle w:val="a5"/>
              <w:spacing w:before="0" w:line="240" w:lineRule="auto"/>
              <w:ind w:right="45" w:firstLine="0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 xml:space="preserve"> ______________________</w:t>
            </w:r>
          </w:p>
          <w:p w:rsidR="00811034" w:rsidRPr="006B5F83" w:rsidRDefault="00811034" w:rsidP="005D7E08">
            <w:pPr>
              <w:pStyle w:val="a5"/>
              <w:spacing w:before="0" w:line="240" w:lineRule="auto"/>
              <w:ind w:left="60" w:right="45" w:firstLine="0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______________________</w:t>
            </w:r>
          </w:p>
          <w:p w:rsidR="00811034" w:rsidRPr="006B5F83" w:rsidRDefault="00811034" w:rsidP="005D7E08">
            <w:pPr>
              <w:pStyle w:val="a5"/>
              <w:spacing w:before="0" w:line="240" w:lineRule="auto"/>
              <w:ind w:left="60" w:right="45" w:firstLine="0"/>
              <w:jc w:val="center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(должность,  ФИО)</w:t>
            </w:r>
          </w:p>
        </w:tc>
        <w:tc>
          <w:tcPr>
            <w:tcW w:w="3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pStyle w:val="a5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pStyle w:val="a5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pStyle w:val="a5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</w:tr>
      <w:tr w:rsidR="00811034" w:rsidRPr="006B5F83" w:rsidTr="005D7E08">
        <w:trPr>
          <w:trHeight w:val="1600"/>
        </w:trPr>
        <w:tc>
          <w:tcPr>
            <w:tcW w:w="2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pStyle w:val="a5"/>
              <w:spacing w:before="0" w:line="240" w:lineRule="auto"/>
              <w:ind w:left="60" w:right="45" w:hanging="15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7. Ивановский филиал</w:t>
            </w:r>
          </w:p>
          <w:p w:rsidR="00811034" w:rsidRPr="006B5F83" w:rsidRDefault="00811034" w:rsidP="005D7E08">
            <w:pPr>
              <w:pStyle w:val="a5"/>
              <w:spacing w:before="0" w:line="240" w:lineRule="auto"/>
              <w:ind w:left="60" w:right="45" w:hanging="15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ПАО «Вымпелком»</w:t>
            </w:r>
          </w:p>
          <w:p w:rsidR="00811034" w:rsidRPr="006B5F83" w:rsidRDefault="00811034" w:rsidP="005D7E08">
            <w:pPr>
              <w:pStyle w:val="a5"/>
              <w:spacing w:before="0" w:line="240" w:lineRule="auto"/>
              <w:ind w:left="60" w:right="45" w:firstLine="0"/>
              <w:rPr>
                <w:sz w:val="24"/>
                <w:szCs w:val="24"/>
              </w:rPr>
            </w:pPr>
          </w:p>
          <w:p w:rsidR="00811034" w:rsidRPr="006B5F83" w:rsidRDefault="00811034" w:rsidP="005D7E08">
            <w:pPr>
              <w:pStyle w:val="a5"/>
              <w:spacing w:before="0" w:line="240" w:lineRule="auto"/>
              <w:ind w:right="45" w:firstLine="0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 xml:space="preserve"> ______________________</w:t>
            </w:r>
          </w:p>
          <w:p w:rsidR="00811034" w:rsidRPr="006B5F83" w:rsidRDefault="00811034" w:rsidP="005D7E08">
            <w:pPr>
              <w:pStyle w:val="a5"/>
              <w:spacing w:before="0" w:line="240" w:lineRule="auto"/>
              <w:ind w:left="60" w:right="45" w:firstLine="0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______________________</w:t>
            </w:r>
          </w:p>
          <w:p w:rsidR="00811034" w:rsidRPr="006B5F83" w:rsidRDefault="00811034" w:rsidP="005D7E08">
            <w:pPr>
              <w:pStyle w:val="a5"/>
              <w:spacing w:before="0" w:line="240" w:lineRule="auto"/>
              <w:ind w:left="60" w:right="45" w:firstLine="0"/>
              <w:jc w:val="center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(должность,  ФИО)</w:t>
            </w:r>
          </w:p>
        </w:tc>
        <w:tc>
          <w:tcPr>
            <w:tcW w:w="3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pStyle w:val="a5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pStyle w:val="a5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1034" w:rsidRPr="006B5F83" w:rsidRDefault="00811034" w:rsidP="005D7E08">
            <w:pPr>
              <w:pStyle w:val="a5"/>
              <w:snapToGrid w:val="0"/>
              <w:spacing w:before="0" w:line="240" w:lineRule="auto"/>
              <w:rPr>
                <w:sz w:val="24"/>
                <w:szCs w:val="24"/>
              </w:rPr>
            </w:pPr>
          </w:p>
        </w:tc>
      </w:tr>
    </w:tbl>
    <w:p w:rsidR="00811034" w:rsidRPr="006B5F83" w:rsidRDefault="00811034" w:rsidP="00811034">
      <w:pPr>
        <w:spacing w:before="0" w:line="240" w:lineRule="auto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ind w:firstLine="0"/>
        <w:rPr>
          <w:sz w:val="24"/>
          <w:szCs w:val="24"/>
        </w:rPr>
      </w:pPr>
    </w:p>
    <w:p w:rsidR="00811034" w:rsidRPr="006B5F83" w:rsidRDefault="00811034" w:rsidP="00811034">
      <w:pPr>
        <w:spacing w:before="0" w:line="240" w:lineRule="auto"/>
        <w:rPr>
          <w:sz w:val="24"/>
          <w:szCs w:val="24"/>
        </w:rPr>
      </w:pPr>
    </w:p>
    <w:p w:rsidR="00811034" w:rsidRPr="006B5F83" w:rsidRDefault="00811034" w:rsidP="00811034">
      <w:pPr>
        <w:spacing w:before="0" w:line="200" w:lineRule="atLeast"/>
        <w:ind w:left="3828" w:firstLine="0"/>
        <w:jc w:val="left"/>
        <w:rPr>
          <w:rFonts w:eastAsia="Lucida Sans Unicode"/>
          <w:sz w:val="24"/>
          <w:szCs w:val="24"/>
          <w:lang w:eastAsia="hi-IN" w:bidi="hi-IN"/>
        </w:rPr>
      </w:pPr>
    </w:p>
    <w:p w:rsidR="00811034" w:rsidRPr="006B5F83" w:rsidRDefault="00811034" w:rsidP="00811034">
      <w:pPr>
        <w:spacing w:before="0" w:line="200" w:lineRule="atLeast"/>
        <w:ind w:firstLine="0"/>
        <w:jc w:val="left"/>
        <w:rPr>
          <w:rFonts w:eastAsia="Lucida Sans Unicode"/>
          <w:sz w:val="24"/>
          <w:szCs w:val="24"/>
          <w:lang w:eastAsia="hi-IN" w:bidi="hi-IN"/>
        </w:rPr>
      </w:pPr>
    </w:p>
    <w:p w:rsidR="00811034" w:rsidRPr="006B5F83" w:rsidRDefault="00811034" w:rsidP="00811034">
      <w:pPr>
        <w:spacing w:before="0" w:line="200" w:lineRule="atLeast"/>
        <w:ind w:left="3828" w:firstLine="0"/>
        <w:jc w:val="left"/>
        <w:rPr>
          <w:rFonts w:eastAsia="Lucida Sans Unicode"/>
          <w:sz w:val="24"/>
          <w:szCs w:val="24"/>
          <w:lang w:eastAsia="hi-IN" w:bidi="hi-IN"/>
        </w:rPr>
      </w:pPr>
    </w:p>
    <w:p w:rsidR="00811034" w:rsidRPr="006B5F83" w:rsidRDefault="00811034" w:rsidP="00811034">
      <w:pPr>
        <w:spacing w:before="0" w:line="240" w:lineRule="auto"/>
        <w:ind w:left="6237" w:firstLine="0"/>
        <w:jc w:val="right"/>
        <w:rPr>
          <w:color w:val="auto"/>
          <w:sz w:val="24"/>
          <w:szCs w:val="24"/>
          <w:lang w:eastAsia="ru-RU"/>
        </w:rPr>
      </w:pPr>
    </w:p>
    <w:p w:rsidR="00811034" w:rsidRPr="006B5F83" w:rsidRDefault="00811034" w:rsidP="00811034">
      <w:pPr>
        <w:spacing w:before="0" w:line="240" w:lineRule="auto"/>
        <w:ind w:left="6237" w:firstLine="0"/>
        <w:jc w:val="right"/>
        <w:rPr>
          <w:sz w:val="24"/>
          <w:szCs w:val="24"/>
        </w:rPr>
      </w:pPr>
      <w:r w:rsidRPr="006B5F83">
        <w:rPr>
          <w:color w:val="auto"/>
          <w:sz w:val="24"/>
          <w:szCs w:val="24"/>
          <w:lang w:eastAsia="ru-RU"/>
        </w:rPr>
        <w:t xml:space="preserve">     </w:t>
      </w:r>
      <w:r w:rsidRPr="006B5F83">
        <w:rPr>
          <w:sz w:val="24"/>
          <w:szCs w:val="24"/>
        </w:rPr>
        <w:t>Приложение № 4</w:t>
      </w:r>
    </w:p>
    <w:p w:rsidR="00811034" w:rsidRPr="006B5F83" w:rsidRDefault="00811034" w:rsidP="00811034">
      <w:pPr>
        <w:spacing w:before="0" w:line="240" w:lineRule="auto"/>
        <w:jc w:val="right"/>
        <w:rPr>
          <w:sz w:val="24"/>
          <w:szCs w:val="24"/>
        </w:rPr>
      </w:pPr>
      <w:r w:rsidRPr="006B5F83">
        <w:rPr>
          <w:sz w:val="24"/>
          <w:szCs w:val="24"/>
        </w:rPr>
        <w:t xml:space="preserve">                                                 к административному регламенту </w:t>
      </w:r>
    </w:p>
    <w:p w:rsidR="00811034" w:rsidRPr="006B5F83" w:rsidRDefault="00811034" w:rsidP="00811034">
      <w:pPr>
        <w:spacing w:before="0" w:line="240" w:lineRule="auto"/>
        <w:ind w:firstLine="0"/>
        <w:jc w:val="right"/>
        <w:rPr>
          <w:sz w:val="24"/>
          <w:szCs w:val="24"/>
        </w:rPr>
      </w:pPr>
      <w:r w:rsidRPr="006B5F83">
        <w:rPr>
          <w:sz w:val="24"/>
          <w:szCs w:val="24"/>
        </w:rPr>
        <w:t>предоставления муниципальной</w:t>
      </w:r>
    </w:p>
    <w:p w:rsidR="00811034" w:rsidRPr="006B5F83" w:rsidRDefault="00811034" w:rsidP="00811034">
      <w:pPr>
        <w:spacing w:before="0" w:line="240" w:lineRule="auto"/>
        <w:ind w:left="5954" w:firstLine="0"/>
        <w:jc w:val="right"/>
        <w:rPr>
          <w:b/>
          <w:sz w:val="24"/>
          <w:szCs w:val="24"/>
        </w:rPr>
      </w:pPr>
      <w:r w:rsidRPr="006B5F83">
        <w:rPr>
          <w:sz w:val="24"/>
          <w:szCs w:val="24"/>
        </w:rPr>
        <w:t>услуги  «Выдача ордера на производство земляных работ»</w:t>
      </w:r>
    </w:p>
    <w:p w:rsidR="00811034" w:rsidRPr="006B5F83" w:rsidRDefault="00811034" w:rsidP="00811034">
      <w:pPr>
        <w:widowControl w:val="0"/>
        <w:suppressAutoHyphens w:val="0"/>
        <w:autoSpaceDE w:val="0"/>
        <w:autoSpaceDN w:val="0"/>
        <w:adjustRightInd w:val="0"/>
        <w:spacing w:before="0" w:line="240" w:lineRule="auto"/>
        <w:ind w:firstLine="0"/>
        <w:jc w:val="right"/>
        <w:outlineLvl w:val="1"/>
        <w:rPr>
          <w:color w:val="auto"/>
          <w:sz w:val="24"/>
          <w:szCs w:val="24"/>
          <w:lang w:eastAsia="ru-RU"/>
        </w:rPr>
      </w:pPr>
    </w:p>
    <w:p w:rsidR="00811034" w:rsidRPr="006B5F83" w:rsidRDefault="00811034" w:rsidP="00811034">
      <w:pPr>
        <w:widowControl w:val="0"/>
        <w:suppressAutoHyphens w:val="0"/>
        <w:autoSpaceDE w:val="0"/>
        <w:autoSpaceDN w:val="0"/>
        <w:adjustRightInd w:val="0"/>
        <w:spacing w:before="0" w:line="240" w:lineRule="auto"/>
        <w:ind w:firstLine="0"/>
        <w:jc w:val="right"/>
        <w:outlineLvl w:val="1"/>
        <w:rPr>
          <w:color w:val="auto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6"/>
      </w:tblGrid>
      <w:tr w:rsidR="00811034" w:rsidRPr="006B5F83" w:rsidTr="005D7E08">
        <w:trPr>
          <w:trHeight w:val="272"/>
        </w:trPr>
        <w:tc>
          <w:tcPr>
            <w:tcW w:w="5846" w:type="dxa"/>
          </w:tcPr>
          <w:p w:rsidR="00811034" w:rsidRPr="006B5F83" w:rsidRDefault="00811034" w:rsidP="005D7E08">
            <w:pPr>
              <w:widowControl w:val="0"/>
              <w:suppressAutoHyphens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6B5F83">
              <w:rPr>
                <w:b/>
                <w:color w:val="auto"/>
                <w:sz w:val="24"/>
                <w:szCs w:val="24"/>
                <w:lang w:eastAsia="ru-RU"/>
              </w:rPr>
              <w:t>Обращение с заявлением об оказании муниципальной услуги</w:t>
            </w:r>
          </w:p>
        </w:tc>
      </w:tr>
    </w:tbl>
    <w:p w:rsidR="00811034" w:rsidRPr="006B5F83" w:rsidRDefault="00811034" w:rsidP="00811034">
      <w:pPr>
        <w:widowControl w:val="0"/>
        <w:suppressAutoHyphens w:val="0"/>
        <w:autoSpaceDE w:val="0"/>
        <w:autoSpaceDN w:val="0"/>
        <w:adjustRightInd w:val="0"/>
        <w:spacing w:before="0" w:line="240" w:lineRule="auto"/>
        <w:ind w:firstLine="0"/>
        <w:jc w:val="right"/>
        <w:outlineLvl w:val="1"/>
        <w:rPr>
          <w:color w:val="auto"/>
          <w:sz w:val="24"/>
          <w:szCs w:val="24"/>
          <w:lang w:eastAsia="ru-RU"/>
        </w:rPr>
      </w:pPr>
    </w:p>
    <w:p w:rsidR="00811034" w:rsidRPr="006B5F83" w:rsidRDefault="00811034" w:rsidP="00811034">
      <w:pPr>
        <w:widowControl w:val="0"/>
        <w:suppressAutoHyphens w:val="0"/>
        <w:autoSpaceDE w:val="0"/>
        <w:autoSpaceDN w:val="0"/>
        <w:adjustRightInd w:val="0"/>
        <w:spacing w:before="0" w:line="240" w:lineRule="auto"/>
        <w:ind w:firstLine="0"/>
        <w:jc w:val="right"/>
        <w:outlineLvl w:val="1"/>
        <w:rPr>
          <w:color w:val="auto"/>
          <w:sz w:val="24"/>
          <w:szCs w:val="24"/>
          <w:lang w:eastAsia="ru-RU"/>
        </w:rPr>
      </w:pPr>
      <w:r w:rsidRPr="006B5F8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20955</wp:posOffset>
                </wp:positionV>
                <wp:extent cx="635" cy="205740"/>
                <wp:effectExtent l="76200" t="0" r="75565" b="60960"/>
                <wp:wrapNone/>
                <wp:docPr id="74" name="Прямая со стрелко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05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6A2F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4" o:spid="_x0000_s1026" type="#_x0000_t32" style="position:absolute;margin-left:343.05pt;margin-top:1.65pt;width:.05pt;height:16.2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">
                <v:stroke endarrow="block"/>
              </v:shape>
            </w:pict>
          </mc:Fallback>
        </mc:AlternateContent>
      </w:r>
      <w:r w:rsidRPr="006B5F8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1677035</wp:posOffset>
                </wp:positionH>
                <wp:positionV relativeFrom="paragraph">
                  <wp:posOffset>14605</wp:posOffset>
                </wp:positionV>
                <wp:extent cx="5080" cy="207010"/>
                <wp:effectExtent l="76200" t="0" r="71120" b="5969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FF1E0" id="Прямая со стрелкой 3" o:spid="_x0000_s1026" type="#_x0000_t32" style="position:absolute;margin-left:132.05pt;margin-top:1.15pt;width:.4pt;height:16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811034" w:rsidRPr="006B5F83" w:rsidRDefault="00811034" w:rsidP="00811034">
      <w:pPr>
        <w:widowControl w:val="0"/>
        <w:suppressAutoHyphens w:val="0"/>
        <w:autoSpaceDE w:val="0"/>
        <w:autoSpaceDN w:val="0"/>
        <w:adjustRightInd w:val="0"/>
        <w:spacing w:before="0" w:line="240" w:lineRule="auto"/>
        <w:ind w:firstLine="0"/>
        <w:jc w:val="left"/>
        <w:rPr>
          <w:color w:val="auto"/>
          <w:sz w:val="24"/>
          <w:szCs w:val="24"/>
          <w:lang w:eastAsia="ru-RU"/>
        </w:rPr>
      </w:pPr>
      <w:r w:rsidRPr="006B5F8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86995</wp:posOffset>
                </wp:positionV>
                <wp:extent cx="1902460" cy="320040"/>
                <wp:effectExtent l="0" t="0" r="21590" b="22860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24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034" w:rsidRPr="00A41AE9" w:rsidRDefault="00811034" w:rsidP="00811034">
                            <w:pPr>
                              <w:pStyle w:val="a6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Через Порталы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7" o:spid="_x0000_s1027" style="position:absolute;margin-left:0;margin-top:6.85pt;width:149.8pt;height:25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">
                <v:textbox>
                  <w:txbxContent>
                    <w:p w:rsidR="00811034" w:rsidRPr="00A41AE9" w:rsidRDefault="00811034" w:rsidP="00811034">
                      <w:pPr>
                        <w:pStyle w:val="a6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Через Порталы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B5F8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4024630</wp:posOffset>
                </wp:positionH>
                <wp:positionV relativeFrom="paragraph">
                  <wp:posOffset>97155</wp:posOffset>
                </wp:positionV>
                <wp:extent cx="1490345" cy="263525"/>
                <wp:effectExtent l="0" t="0" r="14605" b="22225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034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034" w:rsidRPr="00A41AE9" w:rsidRDefault="00811034" w:rsidP="00811034">
                            <w:pPr>
                              <w:pStyle w:val="a6"/>
                              <w:jc w:val="center"/>
                              <w:rPr>
                                <w:szCs w:val="28"/>
                              </w:rPr>
                            </w:pPr>
                            <w:r w:rsidRPr="00A41AE9">
                              <w:rPr>
                                <w:szCs w:val="28"/>
                              </w:rPr>
                              <w:t>в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6" o:spid="_x0000_s1028" style="position:absolute;margin-left:316.9pt;margin-top:7.65pt;width:117.35pt;height:2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">
                <v:textbox>
                  <w:txbxContent>
                    <w:p w:rsidR="00811034" w:rsidRPr="00A41AE9" w:rsidRDefault="00811034" w:rsidP="00811034">
                      <w:pPr>
                        <w:pStyle w:val="a6"/>
                        <w:jc w:val="center"/>
                        <w:rPr>
                          <w:szCs w:val="28"/>
                        </w:rPr>
                      </w:pPr>
                      <w:r w:rsidRPr="00A41AE9">
                        <w:rPr>
                          <w:szCs w:val="28"/>
                        </w:rPr>
                        <w:t>в Отдел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11034" w:rsidRPr="006B5F83" w:rsidRDefault="00811034" w:rsidP="00811034">
      <w:pPr>
        <w:widowControl w:val="0"/>
        <w:suppressAutoHyphens w:val="0"/>
        <w:autoSpaceDE w:val="0"/>
        <w:autoSpaceDN w:val="0"/>
        <w:adjustRightInd w:val="0"/>
        <w:spacing w:before="0" w:line="240" w:lineRule="auto"/>
        <w:ind w:firstLine="0"/>
        <w:jc w:val="left"/>
        <w:rPr>
          <w:color w:val="auto"/>
          <w:sz w:val="24"/>
          <w:szCs w:val="24"/>
          <w:highlight w:val="lightGray"/>
          <w:lang w:eastAsia="ru-RU"/>
        </w:rPr>
      </w:pPr>
      <w:r w:rsidRPr="006B5F83">
        <w:rPr>
          <w:noProof/>
          <w:sz w:val="24"/>
          <w:szCs w:val="24"/>
          <w:highlight w:val="lightGray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4092575</wp:posOffset>
                </wp:positionH>
                <wp:positionV relativeFrom="paragraph">
                  <wp:posOffset>156210</wp:posOffset>
                </wp:positionV>
                <wp:extent cx="343535" cy="245745"/>
                <wp:effectExtent l="38100" t="0" r="18415" b="59055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3535" cy="245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4330B" id="Прямая со стрелкой 70" o:spid="_x0000_s1026" type="#_x0000_t32" style="position:absolute;margin-left:322.25pt;margin-top:12.3pt;width:27.05pt;height:19.3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">
                <v:stroke endarrow="block"/>
              </v:shape>
            </w:pict>
          </mc:Fallback>
        </mc:AlternateContent>
      </w:r>
    </w:p>
    <w:p w:rsidR="00811034" w:rsidRPr="006B5F83" w:rsidRDefault="00811034" w:rsidP="00811034">
      <w:pPr>
        <w:widowControl w:val="0"/>
        <w:suppressAutoHyphens w:val="0"/>
        <w:autoSpaceDE w:val="0"/>
        <w:autoSpaceDN w:val="0"/>
        <w:adjustRightInd w:val="0"/>
        <w:spacing w:before="0" w:line="240" w:lineRule="auto"/>
        <w:ind w:firstLine="0"/>
        <w:jc w:val="left"/>
        <w:rPr>
          <w:color w:val="auto"/>
          <w:sz w:val="24"/>
          <w:szCs w:val="24"/>
          <w:highlight w:val="lightGray"/>
          <w:lang w:eastAsia="ru-RU"/>
        </w:rPr>
      </w:pPr>
      <w:r w:rsidRPr="006B5F83">
        <w:rPr>
          <w:noProof/>
          <w:sz w:val="24"/>
          <w:szCs w:val="24"/>
          <w:highlight w:val="lightGray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1096010</wp:posOffset>
                </wp:positionH>
                <wp:positionV relativeFrom="paragraph">
                  <wp:posOffset>207010</wp:posOffset>
                </wp:positionV>
                <wp:extent cx="3362325" cy="419735"/>
                <wp:effectExtent l="0" t="0" r="28575" b="18415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41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034" w:rsidRPr="00E70CD8" w:rsidRDefault="00811034" w:rsidP="00811034">
                            <w:pPr>
                              <w:pStyle w:val="a6"/>
                              <w:ind w:firstLine="0"/>
                              <w:jc w:val="center"/>
                              <w:rPr>
                                <w:szCs w:val="28"/>
                              </w:rPr>
                            </w:pPr>
                            <w:r w:rsidRPr="00E70CD8">
                              <w:rPr>
                                <w:szCs w:val="28"/>
                              </w:rPr>
                              <w:t>Предоставление в Отдел установленного пакета документов для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1" o:spid="_x0000_s1029" style="position:absolute;margin-left:86.3pt;margin-top:16.3pt;width:264.75pt;height:33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">
                <v:textbox>
                  <w:txbxContent>
                    <w:p w:rsidR="00811034" w:rsidRPr="00E70CD8" w:rsidRDefault="00811034" w:rsidP="00811034">
                      <w:pPr>
                        <w:pStyle w:val="a6"/>
                        <w:ind w:firstLine="0"/>
                        <w:jc w:val="center"/>
                        <w:rPr>
                          <w:szCs w:val="28"/>
                        </w:rPr>
                      </w:pPr>
                      <w:r w:rsidRPr="00E70CD8">
                        <w:rPr>
                          <w:szCs w:val="28"/>
                        </w:rPr>
                        <w:t>Предоставление в Отдел установленного пакета документов для предоставления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B5F83">
        <w:rPr>
          <w:noProof/>
          <w:sz w:val="24"/>
          <w:szCs w:val="24"/>
          <w:highlight w:val="lightGray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1640840</wp:posOffset>
                </wp:positionH>
                <wp:positionV relativeFrom="paragraph">
                  <wp:posOffset>25400</wp:posOffset>
                </wp:positionV>
                <wp:extent cx="286385" cy="144780"/>
                <wp:effectExtent l="0" t="0" r="75565" b="64770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85" cy="144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856D9" id="Прямая со стрелкой 68" o:spid="_x0000_s1026" type="#_x0000_t32" style="position:absolute;margin-left:129.2pt;margin-top:2pt;width:22.55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">
                <v:stroke endarrow="block"/>
              </v:shape>
            </w:pict>
          </mc:Fallback>
        </mc:AlternateContent>
      </w:r>
    </w:p>
    <w:p w:rsidR="00811034" w:rsidRPr="006B5F83" w:rsidRDefault="00811034" w:rsidP="00811034">
      <w:pPr>
        <w:widowControl w:val="0"/>
        <w:suppressAutoHyphens w:val="0"/>
        <w:autoSpaceDE w:val="0"/>
        <w:autoSpaceDN w:val="0"/>
        <w:adjustRightInd w:val="0"/>
        <w:spacing w:before="0" w:line="240" w:lineRule="auto"/>
        <w:ind w:firstLine="0"/>
        <w:jc w:val="left"/>
        <w:rPr>
          <w:color w:val="auto"/>
          <w:sz w:val="24"/>
          <w:szCs w:val="24"/>
          <w:highlight w:val="lightGray"/>
          <w:lang w:eastAsia="ru-RU"/>
        </w:rPr>
      </w:pPr>
    </w:p>
    <w:p w:rsidR="00811034" w:rsidRPr="006B5F83" w:rsidRDefault="00811034" w:rsidP="00811034">
      <w:pPr>
        <w:widowControl w:val="0"/>
        <w:suppressAutoHyphens w:val="0"/>
        <w:autoSpaceDE w:val="0"/>
        <w:autoSpaceDN w:val="0"/>
        <w:adjustRightInd w:val="0"/>
        <w:spacing w:before="0" w:line="240" w:lineRule="auto"/>
        <w:ind w:firstLine="0"/>
        <w:jc w:val="left"/>
        <w:rPr>
          <w:color w:val="auto"/>
          <w:sz w:val="24"/>
          <w:szCs w:val="24"/>
          <w:highlight w:val="lightGray"/>
          <w:lang w:eastAsia="ru-RU"/>
        </w:rPr>
      </w:pPr>
    </w:p>
    <w:p w:rsidR="00811034" w:rsidRPr="006B5F83" w:rsidRDefault="00811034" w:rsidP="00811034">
      <w:pPr>
        <w:widowControl w:val="0"/>
        <w:suppressAutoHyphens w:val="0"/>
        <w:autoSpaceDE w:val="0"/>
        <w:autoSpaceDN w:val="0"/>
        <w:adjustRightInd w:val="0"/>
        <w:spacing w:before="0" w:line="240" w:lineRule="auto"/>
        <w:ind w:firstLine="0"/>
        <w:jc w:val="left"/>
        <w:rPr>
          <w:color w:val="auto"/>
          <w:sz w:val="24"/>
          <w:szCs w:val="24"/>
          <w:highlight w:val="lightGray"/>
          <w:lang w:eastAsia="ru-RU"/>
        </w:rPr>
      </w:pPr>
      <w:r w:rsidRPr="006B5F83">
        <w:rPr>
          <w:noProof/>
          <w:sz w:val="24"/>
          <w:szCs w:val="24"/>
          <w:highlight w:val="lightGray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2960370</wp:posOffset>
                </wp:positionH>
                <wp:positionV relativeFrom="paragraph">
                  <wp:posOffset>27305</wp:posOffset>
                </wp:positionV>
                <wp:extent cx="5080" cy="207010"/>
                <wp:effectExtent l="76200" t="0" r="71120" b="5969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CA736" id="Прямая со стрелкой 5" o:spid="_x0000_s1026" type="#_x0000_t32" style="position:absolute;margin-left:233.1pt;margin-top:2.15pt;width:.4pt;height:16.3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">
                <v:stroke endarrow="block"/>
                <w10:wrap anchorx="margin"/>
              </v:shape>
            </w:pict>
          </mc:Fallback>
        </mc:AlternateContent>
      </w:r>
    </w:p>
    <w:p w:rsidR="00811034" w:rsidRPr="006B5F83" w:rsidRDefault="00811034" w:rsidP="00811034">
      <w:pPr>
        <w:widowControl w:val="0"/>
        <w:suppressAutoHyphens w:val="0"/>
        <w:autoSpaceDE w:val="0"/>
        <w:autoSpaceDN w:val="0"/>
        <w:adjustRightInd w:val="0"/>
        <w:spacing w:before="0" w:line="240" w:lineRule="auto"/>
        <w:ind w:firstLine="0"/>
        <w:jc w:val="left"/>
        <w:rPr>
          <w:color w:val="auto"/>
          <w:sz w:val="24"/>
          <w:szCs w:val="24"/>
          <w:highlight w:val="lightGray"/>
          <w:lang w:eastAsia="ru-RU"/>
        </w:rPr>
      </w:pPr>
      <w:r w:rsidRPr="006B5F83">
        <w:rPr>
          <w:noProof/>
          <w:sz w:val="24"/>
          <w:szCs w:val="24"/>
          <w:highlight w:val="lightGray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1859280</wp:posOffset>
                </wp:positionH>
                <wp:positionV relativeFrom="paragraph">
                  <wp:posOffset>29845</wp:posOffset>
                </wp:positionV>
                <wp:extent cx="2457450" cy="392430"/>
                <wp:effectExtent l="0" t="0" r="19050" b="26670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034" w:rsidRPr="00A41AE9" w:rsidRDefault="00811034" w:rsidP="00811034">
                            <w:pPr>
                              <w:pStyle w:val="a6"/>
                              <w:jc w:val="center"/>
                              <w:rPr>
                                <w:szCs w:val="28"/>
                              </w:rPr>
                            </w:pPr>
                            <w:r w:rsidRPr="00A41AE9">
                              <w:rPr>
                                <w:szCs w:val="28"/>
                              </w:rPr>
                              <w:t>Проверка на наличие оснований для отказа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9" o:spid="_x0000_s1030" style="position:absolute;margin-left:146.4pt;margin-top:2.35pt;width:193.5pt;height:3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">
                <v:textbox>
                  <w:txbxContent>
                    <w:p w:rsidR="00811034" w:rsidRPr="00A41AE9" w:rsidRDefault="00811034" w:rsidP="00811034">
                      <w:pPr>
                        <w:pStyle w:val="a6"/>
                        <w:jc w:val="center"/>
                        <w:rPr>
                          <w:szCs w:val="28"/>
                        </w:rPr>
                      </w:pPr>
                      <w:r w:rsidRPr="00A41AE9">
                        <w:rPr>
                          <w:szCs w:val="28"/>
                        </w:rPr>
                        <w:t>Проверка на наличие оснований для отказа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811034" w:rsidRPr="006B5F83" w:rsidRDefault="00811034" w:rsidP="00811034">
      <w:pPr>
        <w:widowControl w:val="0"/>
        <w:suppressAutoHyphens w:val="0"/>
        <w:autoSpaceDE w:val="0"/>
        <w:autoSpaceDN w:val="0"/>
        <w:adjustRightInd w:val="0"/>
        <w:spacing w:before="0" w:line="240" w:lineRule="auto"/>
        <w:ind w:firstLine="0"/>
        <w:jc w:val="left"/>
        <w:rPr>
          <w:color w:val="auto"/>
          <w:sz w:val="24"/>
          <w:szCs w:val="24"/>
          <w:highlight w:val="lightGray"/>
          <w:lang w:eastAsia="ru-RU"/>
        </w:rPr>
      </w:pPr>
    </w:p>
    <w:p w:rsidR="00811034" w:rsidRPr="006B5F83" w:rsidRDefault="00811034" w:rsidP="00811034">
      <w:pPr>
        <w:widowControl w:val="0"/>
        <w:suppressAutoHyphens w:val="0"/>
        <w:autoSpaceDE w:val="0"/>
        <w:autoSpaceDN w:val="0"/>
        <w:adjustRightInd w:val="0"/>
        <w:spacing w:before="0" w:line="240" w:lineRule="auto"/>
        <w:ind w:firstLine="0"/>
        <w:jc w:val="left"/>
        <w:rPr>
          <w:color w:val="auto"/>
          <w:sz w:val="24"/>
          <w:szCs w:val="24"/>
          <w:highlight w:val="lightGray"/>
          <w:lang w:eastAsia="ru-RU"/>
        </w:rPr>
      </w:pPr>
      <w:r w:rsidRPr="006B5F83">
        <w:rPr>
          <w:noProof/>
          <w:sz w:val="24"/>
          <w:szCs w:val="24"/>
          <w:highlight w:val="lightGray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2893695</wp:posOffset>
                </wp:positionH>
                <wp:positionV relativeFrom="paragraph">
                  <wp:posOffset>198120</wp:posOffset>
                </wp:positionV>
                <wp:extent cx="2752725" cy="586105"/>
                <wp:effectExtent l="0" t="0" r="28575" b="23495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034" w:rsidRPr="00E70CD8" w:rsidRDefault="00811034" w:rsidP="00811034">
                            <w:pPr>
                              <w:spacing w:before="0"/>
                              <w:ind w:firstLine="0"/>
                              <w:jc w:val="center"/>
                              <w:rPr>
                                <w:szCs w:val="28"/>
                              </w:rPr>
                            </w:pPr>
                            <w:r w:rsidRPr="00E70CD8">
                              <w:rPr>
                                <w:szCs w:val="28"/>
                              </w:rPr>
                              <w:t>Основания для отказа в приеме документов, необходимых для предоставления муниципальной услуги, выявлены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6" o:spid="_x0000_s1031" style="position:absolute;margin-left:227.85pt;margin-top:15.6pt;width:216.75pt;height:46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">
                <v:textbox>
                  <w:txbxContent>
                    <w:p w:rsidR="00811034" w:rsidRPr="00E70CD8" w:rsidRDefault="00811034" w:rsidP="00811034">
                      <w:pPr>
                        <w:spacing w:before="0"/>
                        <w:ind w:firstLine="0"/>
                        <w:jc w:val="center"/>
                        <w:rPr>
                          <w:szCs w:val="28"/>
                        </w:rPr>
                      </w:pPr>
                      <w:r w:rsidRPr="00E70CD8">
                        <w:rPr>
                          <w:szCs w:val="28"/>
                        </w:rPr>
                        <w:t>Основания для отказа в приеме документов, необходимых для предоставления муниципальной услуги, выявлены</w:t>
                      </w:r>
                    </w:p>
                  </w:txbxContent>
                </v:textbox>
              </v:rect>
            </w:pict>
          </mc:Fallback>
        </mc:AlternateContent>
      </w:r>
      <w:r w:rsidRPr="006B5F83">
        <w:rPr>
          <w:noProof/>
          <w:sz w:val="24"/>
          <w:szCs w:val="24"/>
          <w:highlight w:val="lightGray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3971925</wp:posOffset>
                </wp:positionH>
                <wp:positionV relativeFrom="paragraph">
                  <wp:posOffset>13335</wp:posOffset>
                </wp:positionV>
                <wp:extent cx="5080" cy="207010"/>
                <wp:effectExtent l="76200" t="0" r="71120" b="5969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D8C77" id="Прямая со стрелкой 7" o:spid="_x0000_s1026" type="#_x0000_t32" style="position:absolute;margin-left:312.75pt;margin-top:1.05pt;width:.4pt;height:16.3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">
                <v:stroke endarrow="block"/>
                <w10:wrap anchorx="margin"/>
              </v:shape>
            </w:pict>
          </mc:Fallback>
        </mc:AlternateContent>
      </w:r>
      <w:r w:rsidRPr="006B5F83">
        <w:rPr>
          <w:noProof/>
          <w:sz w:val="24"/>
          <w:szCs w:val="24"/>
          <w:highlight w:val="lightGray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198120</wp:posOffset>
                </wp:positionV>
                <wp:extent cx="2681605" cy="586105"/>
                <wp:effectExtent l="0" t="0" r="23495" b="23495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1605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034" w:rsidRPr="00E70CD8" w:rsidRDefault="00811034" w:rsidP="00811034">
                            <w:pPr>
                              <w:pStyle w:val="a6"/>
                              <w:ind w:firstLine="0"/>
                              <w:jc w:val="center"/>
                              <w:rPr>
                                <w:szCs w:val="28"/>
                              </w:rPr>
                            </w:pPr>
                            <w:r w:rsidRPr="00E70CD8">
                              <w:rPr>
                                <w:szCs w:val="28"/>
                              </w:rPr>
                              <w:t>Основания для отказа в приеме документов, необходимых для предоставления муниципальной услуги, не выявлены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32" style="position:absolute;margin-left:-13.8pt;margin-top:15.6pt;width:211.15pt;height:46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">
                <v:textbox>
                  <w:txbxContent>
                    <w:p w:rsidR="00811034" w:rsidRPr="00E70CD8" w:rsidRDefault="00811034" w:rsidP="00811034">
                      <w:pPr>
                        <w:pStyle w:val="a6"/>
                        <w:ind w:firstLine="0"/>
                        <w:jc w:val="center"/>
                        <w:rPr>
                          <w:szCs w:val="28"/>
                        </w:rPr>
                      </w:pPr>
                      <w:r w:rsidRPr="00E70CD8">
                        <w:rPr>
                          <w:szCs w:val="28"/>
                        </w:rPr>
                        <w:t>Основания для отказа в приеме документов, необходимых для предоставления муниципальной услуги, не выявлены</w:t>
                      </w:r>
                    </w:p>
                  </w:txbxContent>
                </v:textbox>
              </v:rect>
            </w:pict>
          </mc:Fallback>
        </mc:AlternateContent>
      </w:r>
      <w:r w:rsidRPr="006B5F83">
        <w:rPr>
          <w:noProof/>
          <w:sz w:val="24"/>
          <w:szCs w:val="24"/>
          <w:highlight w:val="lightGray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2060575</wp:posOffset>
                </wp:positionH>
                <wp:positionV relativeFrom="paragraph">
                  <wp:posOffset>7620</wp:posOffset>
                </wp:positionV>
                <wp:extent cx="5080" cy="207010"/>
                <wp:effectExtent l="76200" t="0" r="71120" b="5969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B960F" id="Прямая со стрелкой 6" o:spid="_x0000_s1026" type="#_x0000_t32" style="position:absolute;margin-left:162.25pt;margin-top:.6pt;width:.4pt;height:16.3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">
                <v:stroke endarrow="block"/>
                <w10:wrap anchorx="margin"/>
              </v:shape>
            </w:pict>
          </mc:Fallback>
        </mc:AlternateContent>
      </w:r>
    </w:p>
    <w:p w:rsidR="00811034" w:rsidRPr="006B5F83" w:rsidRDefault="00811034" w:rsidP="00811034">
      <w:pPr>
        <w:widowControl w:val="0"/>
        <w:suppressAutoHyphens w:val="0"/>
        <w:autoSpaceDE w:val="0"/>
        <w:autoSpaceDN w:val="0"/>
        <w:adjustRightInd w:val="0"/>
        <w:spacing w:before="0" w:line="240" w:lineRule="auto"/>
        <w:ind w:firstLine="0"/>
        <w:jc w:val="left"/>
        <w:rPr>
          <w:color w:val="auto"/>
          <w:sz w:val="24"/>
          <w:szCs w:val="24"/>
          <w:highlight w:val="lightGray"/>
          <w:lang w:eastAsia="ru-RU"/>
        </w:rPr>
      </w:pPr>
    </w:p>
    <w:p w:rsidR="00811034" w:rsidRPr="006B5F83" w:rsidRDefault="00811034" w:rsidP="00811034">
      <w:pPr>
        <w:widowControl w:val="0"/>
        <w:suppressAutoHyphens w:val="0"/>
        <w:autoSpaceDE w:val="0"/>
        <w:autoSpaceDN w:val="0"/>
        <w:adjustRightInd w:val="0"/>
        <w:spacing w:before="0" w:line="240" w:lineRule="auto"/>
        <w:ind w:firstLine="0"/>
        <w:jc w:val="left"/>
        <w:rPr>
          <w:color w:val="auto"/>
          <w:sz w:val="24"/>
          <w:szCs w:val="24"/>
          <w:highlight w:val="lightGray"/>
          <w:lang w:eastAsia="ru-RU"/>
        </w:rPr>
      </w:pPr>
    </w:p>
    <w:p w:rsidR="00811034" w:rsidRPr="006B5F83" w:rsidRDefault="00811034" w:rsidP="00811034">
      <w:pPr>
        <w:widowControl w:val="0"/>
        <w:suppressAutoHyphens w:val="0"/>
        <w:autoSpaceDE w:val="0"/>
        <w:autoSpaceDN w:val="0"/>
        <w:adjustRightInd w:val="0"/>
        <w:spacing w:before="0" w:line="240" w:lineRule="auto"/>
        <w:ind w:firstLine="0"/>
        <w:jc w:val="left"/>
        <w:rPr>
          <w:color w:val="auto"/>
          <w:sz w:val="24"/>
          <w:szCs w:val="24"/>
          <w:highlight w:val="lightGray"/>
          <w:lang w:eastAsia="ru-RU"/>
        </w:rPr>
      </w:pPr>
      <w:r w:rsidRPr="006B5F83">
        <w:rPr>
          <w:noProof/>
          <w:sz w:val="24"/>
          <w:szCs w:val="24"/>
          <w:highlight w:val="lightGray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287655</wp:posOffset>
                </wp:positionV>
                <wp:extent cx="234950" cy="635"/>
                <wp:effectExtent l="40957" t="0" r="91758" b="53657"/>
                <wp:wrapNone/>
                <wp:docPr id="55" name="Соединительная линия уступом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349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98EF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55" o:spid="_x0000_s1026" type="#_x0000_t34" style="position:absolute;margin-left:58.95pt;margin-top:22.65pt;width:18.5pt;height:.05pt;rotation:9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">
                <v:stroke endarrow="block"/>
              </v:shape>
            </w:pict>
          </mc:Fallback>
        </mc:AlternateContent>
      </w:r>
      <w:r w:rsidRPr="006B5F83">
        <w:rPr>
          <w:noProof/>
          <w:sz w:val="24"/>
          <w:szCs w:val="24"/>
          <w:highlight w:val="lightGray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4042410</wp:posOffset>
                </wp:positionH>
                <wp:positionV relativeFrom="paragraph">
                  <wp:posOffset>279400</wp:posOffset>
                </wp:positionV>
                <wp:extent cx="218440" cy="635"/>
                <wp:effectExtent l="32702" t="5398" r="80963" b="42862"/>
                <wp:wrapNone/>
                <wp:docPr id="58" name="Соединительная линия уступом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1844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193B6" id="Соединительная линия уступом 58" o:spid="_x0000_s1026" type="#_x0000_t34" style="position:absolute;margin-left:318.3pt;margin-top:22pt;width:17.2pt;height:.05pt;rotation:9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">
                <v:stroke endarrow="block"/>
              </v:shape>
            </w:pict>
          </mc:Fallback>
        </mc:AlternateContent>
      </w:r>
    </w:p>
    <w:p w:rsidR="00811034" w:rsidRPr="006B5F83" w:rsidRDefault="00811034" w:rsidP="00811034">
      <w:pPr>
        <w:widowControl w:val="0"/>
        <w:suppressAutoHyphens w:val="0"/>
        <w:autoSpaceDE w:val="0"/>
        <w:autoSpaceDN w:val="0"/>
        <w:adjustRightInd w:val="0"/>
        <w:spacing w:before="0" w:line="240" w:lineRule="auto"/>
        <w:ind w:firstLine="0"/>
        <w:jc w:val="left"/>
        <w:rPr>
          <w:color w:val="auto"/>
          <w:sz w:val="24"/>
          <w:szCs w:val="24"/>
          <w:highlight w:val="lightGray"/>
          <w:lang w:eastAsia="ru-RU"/>
        </w:rPr>
      </w:pPr>
      <w:r w:rsidRPr="006B5F83">
        <w:rPr>
          <w:noProof/>
          <w:sz w:val="24"/>
          <w:szCs w:val="24"/>
          <w:highlight w:val="lightGray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-195580</wp:posOffset>
                </wp:positionH>
                <wp:positionV relativeFrom="paragraph">
                  <wp:posOffset>201295</wp:posOffset>
                </wp:positionV>
                <wp:extent cx="2237105" cy="250825"/>
                <wp:effectExtent l="0" t="0" r="10795" b="158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710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034" w:rsidRPr="00E70CD8" w:rsidRDefault="00811034" w:rsidP="00811034">
                            <w:pPr>
                              <w:pStyle w:val="a6"/>
                              <w:rPr>
                                <w:szCs w:val="28"/>
                              </w:rPr>
                            </w:pPr>
                            <w:r w:rsidRPr="00E70CD8">
                              <w:rPr>
                                <w:szCs w:val="28"/>
                              </w:rPr>
                              <w:t xml:space="preserve">Регистрация заявления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3" style="position:absolute;margin-left:-15.4pt;margin-top:15.85pt;width:176.15pt;height:1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">
                <v:textbox>
                  <w:txbxContent>
                    <w:p w:rsidR="00811034" w:rsidRPr="00E70CD8" w:rsidRDefault="00811034" w:rsidP="00811034">
                      <w:pPr>
                        <w:pStyle w:val="a6"/>
                        <w:rPr>
                          <w:szCs w:val="28"/>
                        </w:rPr>
                      </w:pPr>
                      <w:r w:rsidRPr="00E70CD8">
                        <w:rPr>
                          <w:szCs w:val="28"/>
                        </w:rPr>
                        <w:t xml:space="preserve">Регистрация заявления </w:t>
                      </w:r>
                    </w:p>
                  </w:txbxContent>
                </v:textbox>
              </v:rect>
            </w:pict>
          </mc:Fallback>
        </mc:AlternateContent>
      </w:r>
      <w:r w:rsidRPr="006B5F83">
        <w:rPr>
          <w:noProof/>
          <w:sz w:val="24"/>
          <w:szCs w:val="24"/>
          <w:highlight w:val="lightGray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2877185</wp:posOffset>
                </wp:positionH>
                <wp:positionV relativeFrom="paragraph">
                  <wp:posOffset>201295</wp:posOffset>
                </wp:positionV>
                <wp:extent cx="2752725" cy="250825"/>
                <wp:effectExtent l="0" t="0" r="28575" b="15875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034" w:rsidRPr="00E70CD8" w:rsidRDefault="00811034" w:rsidP="00811034">
                            <w:pPr>
                              <w:pStyle w:val="a6"/>
                              <w:jc w:val="center"/>
                              <w:rPr>
                                <w:szCs w:val="28"/>
                              </w:rPr>
                            </w:pPr>
                            <w:r w:rsidRPr="00E70CD8">
                              <w:rPr>
                                <w:szCs w:val="28"/>
                              </w:rPr>
                              <w:t>Отказ в приеме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34" style="position:absolute;margin-left:226.55pt;margin-top:15.85pt;width:216.75pt;height:1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">
                <v:textbox>
                  <w:txbxContent>
                    <w:p w:rsidR="00811034" w:rsidRPr="00E70CD8" w:rsidRDefault="00811034" w:rsidP="00811034">
                      <w:pPr>
                        <w:pStyle w:val="a6"/>
                        <w:jc w:val="center"/>
                        <w:rPr>
                          <w:szCs w:val="28"/>
                        </w:rPr>
                      </w:pPr>
                      <w:r w:rsidRPr="00E70CD8">
                        <w:rPr>
                          <w:szCs w:val="28"/>
                        </w:rPr>
                        <w:t>Отказ в приеме заявления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811034" w:rsidRPr="006B5F83" w:rsidRDefault="00811034" w:rsidP="00811034">
      <w:pPr>
        <w:widowControl w:val="0"/>
        <w:suppressAutoHyphens w:val="0"/>
        <w:autoSpaceDE w:val="0"/>
        <w:autoSpaceDN w:val="0"/>
        <w:adjustRightInd w:val="0"/>
        <w:spacing w:before="0" w:line="240" w:lineRule="auto"/>
        <w:ind w:firstLine="0"/>
        <w:jc w:val="left"/>
        <w:rPr>
          <w:color w:val="auto"/>
          <w:sz w:val="24"/>
          <w:szCs w:val="24"/>
          <w:highlight w:val="lightGray"/>
          <w:lang w:eastAsia="ru-RU"/>
        </w:rPr>
      </w:pPr>
    </w:p>
    <w:p w:rsidR="00811034" w:rsidRPr="006B5F83" w:rsidRDefault="00811034" w:rsidP="00811034">
      <w:pPr>
        <w:widowControl w:val="0"/>
        <w:suppressAutoHyphens w:val="0"/>
        <w:autoSpaceDE w:val="0"/>
        <w:autoSpaceDN w:val="0"/>
        <w:adjustRightInd w:val="0"/>
        <w:spacing w:before="0" w:line="240" w:lineRule="auto"/>
        <w:ind w:firstLine="0"/>
        <w:jc w:val="left"/>
        <w:rPr>
          <w:color w:val="auto"/>
          <w:sz w:val="24"/>
          <w:szCs w:val="24"/>
          <w:highlight w:val="lightGray"/>
          <w:lang w:eastAsia="ru-RU"/>
        </w:rPr>
      </w:pPr>
      <w:r w:rsidRPr="006B5F83">
        <w:rPr>
          <w:noProof/>
          <w:color w:val="auto"/>
          <w:sz w:val="24"/>
          <w:szCs w:val="24"/>
          <w:highlight w:val="lightGray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243840</wp:posOffset>
                </wp:positionV>
                <wp:extent cx="2691130" cy="250825"/>
                <wp:effectExtent l="0" t="0" r="13970" b="15875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113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034" w:rsidRPr="00E70CD8" w:rsidRDefault="00811034" w:rsidP="00811034">
                            <w:pPr>
                              <w:pStyle w:val="a6"/>
                              <w:ind w:firstLine="0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Выполнение межведомственных запросов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35" style="position:absolute;margin-left:-13.8pt;margin-top:19.2pt;width:211.9pt;height:1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">
                <v:textbox>
                  <w:txbxContent>
                    <w:p w:rsidR="00811034" w:rsidRPr="00E70CD8" w:rsidRDefault="00811034" w:rsidP="00811034">
                      <w:pPr>
                        <w:pStyle w:val="a6"/>
                        <w:ind w:firstLine="0"/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Выполнение межведомственных запросов</w:t>
                      </w:r>
                    </w:p>
                  </w:txbxContent>
                </v:textbox>
              </v:rect>
            </w:pict>
          </mc:Fallback>
        </mc:AlternateContent>
      </w:r>
    </w:p>
    <w:p w:rsidR="00811034" w:rsidRPr="006B5F83" w:rsidRDefault="00811034" w:rsidP="00811034">
      <w:pPr>
        <w:widowControl w:val="0"/>
        <w:suppressAutoHyphens w:val="0"/>
        <w:autoSpaceDE w:val="0"/>
        <w:autoSpaceDN w:val="0"/>
        <w:adjustRightInd w:val="0"/>
        <w:spacing w:before="0" w:line="240" w:lineRule="auto"/>
        <w:ind w:firstLine="0"/>
        <w:jc w:val="left"/>
        <w:rPr>
          <w:color w:val="auto"/>
          <w:sz w:val="24"/>
          <w:szCs w:val="24"/>
          <w:highlight w:val="lightGray"/>
          <w:lang w:eastAsia="ru-RU"/>
        </w:rPr>
      </w:pPr>
    </w:p>
    <w:p w:rsidR="00811034" w:rsidRPr="006B5F83" w:rsidRDefault="00811034" w:rsidP="00811034">
      <w:pPr>
        <w:widowControl w:val="0"/>
        <w:suppressAutoHyphens w:val="0"/>
        <w:autoSpaceDE w:val="0"/>
        <w:autoSpaceDN w:val="0"/>
        <w:adjustRightInd w:val="0"/>
        <w:spacing w:before="0" w:line="240" w:lineRule="auto"/>
        <w:ind w:firstLine="0"/>
        <w:jc w:val="left"/>
        <w:rPr>
          <w:color w:val="auto"/>
          <w:sz w:val="24"/>
          <w:szCs w:val="24"/>
          <w:highlight w:val="lightGray"/>
          <w:lang w:eastAsia="ru-RU"/>
        </w:rPr>
      </w:pPr>
      <w:r w:rsidRPr="006B5F83">
        <w:rPr>
          <w:noProof/>
          <w:sz w:val="24"/>
          <w:szCs w:val="24"/>
          <w:highlight w:val="lightGray"/>
          <w:lang w:eastAsia="ru-RU"/>
        </w:rPr>
        <mc:AlternateContent>
          <mc:Choice Requires="wps">
            <w:drawing>
              <wp:anchor distT="0" distB="0" distL="114298" distR="114298" simplePos="0" relativeHeight="251673600" behindDoc="0" locked="0" layoutInCell="1" allowOverlap="1">
                <wp:simplePos x="0" y="0"/>
                <wp:positionH relativeFrom="column">
                  <wp:posOffset>776604</wp:posOffset>
                </wp:positionH>
                <wp:positionV relativeFrom="paragraph">
                  <wp:posOffset>215265</wp:posOffset>
                </wp:positionV>
                <wp:extent cx="233680" cy="0"/>
                <wp:effectExtent l="40640" t="0" r="92710" b="5461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FB3FD" id="Прямая со стрелкой 54" o:spid="_x0000_s1026" type="#_x0000_t32" style="position:absolute;margin-left:61.15pt;margin-top:16.95pt;width:18.4pt;height:0;rotation:90;z-index:251673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">
                <v:stroke endarrow="block"/>
              </v:shape>
            </w:pict>
          </mc:Fallback>
        </mc:AlternateContent>
      </w:r>
    </w:p>
    <w:p w:rsidR="00811034" w:rsidRPr="006B5F83" w:rsidRDefault="00811034" w:rsidP="00811034">
      <w:pPr>
        <w:widowControl w:val="0"/>
        <w:suppressAutoHyphens w:val="0"/>
        <w:autoSpaceDE w:val="0"/>
        <w:autoSpaceDN w:val="0"/>
        <w:adjustRightInd w:val="0"/>
        <w:spacing w:before="0" w:line="240" w:lineRule="auto"/>
        <w:ind w:firstLine="0"/>
        <w:jc w:val="left"/>
        <w:rPr>
          <w:color w:val="auto"/>
          <w:sz w:val="24"/>
          <w:szCs w:val="24"/>
          <w:highlight w:val="lightGray"/>
          <w:lang w:eastAsia="ru-RU"/>
        </w:rPr>
      </w:pPr>
      <w:r w:rsidRPr="006B5F83">
        <w:rPr>
          <w:noProof/>
          <w:sz w:val="24"/>
          <w:szCs w:val="24"/>
          <w:highlight w:val="lightGray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402590</wp:posOffset>
                </wp:positionH>
                <wp:positionV relativeFrom="paragraph">
                  <wp:posOffset>123825</wp:posOffset>
                </wp:positionV>
                <wp:extent cx="4267200" cy="423545"/>
                <wp:effectExtent l="0" t="0" r="19050" b="14605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034" w:rsidRPr="00E70CD8" w:rsidRDefault="00811034" w:rsidP="00811034">
                            <w:pPr>
                              <w:pStyle w:val="a6"/>
                              <w:ind w:firstLine="0"/>
                              <w:rPr>
                                <w:szCs w:val="28"/>
                              </w:rPr>
                            </w:pPr>
                            <w:r w:rsidRPr="00E70CD8">
                              <w:rPr>
                                <w:szCs w:val="28"/>
                              </w:rPr>
                              <w:t xml:space="preserve">Рассмотрение заявления, предоставленного пакета документов на предмет отсутствия оснований для отказа в предоставлении муниципальной услуги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36" style="position:absolute;margin-left:31.7pt;margin-top:9.75pt;width:336pt;height:3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">
                <v:textbox>
                  <w:txbxContent>
                    <w:p w:rsidR="00811034" w:rsidRPr="00E70CD8" w:rsidRDefault="00811034" w:rsidP="00811034">
                      <w:pPr>
                        <w:pStyle w:val="a6"/>
                        <w:ind w:firstLine="0"/>
                        <w:rPr>
                          <w:szCs w:val="28"/>
                        </w:rPr>
                      </w:pPr>
                      <w:r w:rsidRPr="00E70CD8">
                        <w:rPr>
                          <w:szCs w:val="28"/>
                        </w:rPr>
                        <w:t xml:space="preserve">Рассмотрение заявления, предоставленного пакета документов на предмет отсутствия оснований для отказа в предоставлении муниципальной услуги  </w:t>
                      </w:r>
                    </w:p>
                  </w:txbxContent>
                </v:textbox>
              </v:rect>
            </w:pict>
          </mc:Fallback>
        </mc:AlternateContent>
      </w:r>
    </w:p>
    <w:p w:rsidR="00811034" w:rsidRPr="006B5F83" w:rsidRDefault="00811034" w:rsidP="00811034">
      <w:pPr>
        <w:widowControl w:val="0"/>
        <w:suppressAutoHyphens w:val="0"/>
        <w:autoSpaceDE w:val="0"/>
        <w:autoSpaceDN w:val="0"/>
        <w:adjustRightInd w:val="0"/>
        <w:spacing w:before="0" w:line="240" w:lineRule="auto"/>
        <w:ind w:firstLine="0"/>
        <w:jc w:val="left"/>
        <w:rPr>
          <w:color w:val="auto"/>
          <w:sz w:val="24"/>
          <w:szCs w:val="24"/>
          <w:highlight w:val="lightGray"/>
          <w:lang w:eastAsia="ru-RU"/>
        </w:rPr>
      </w:pPr>
    </w:p>
    <w:p w:rsidR="00811034" w:rsidRPr="006B5F83" w:rsidRDefault="00811034" w:rsidP="00811034">
      <w:pPr>
        <w:widowControl w:val="0"/>
        <w:suppressAutoHyphens w:val="0"/>
        <w:autoSpaceDE w:val="0"/>
        <w:autoSpaceDN w:val="0"/>
        <w:adjustRightInd w:val="0"/>
        <w:spacing w:before="0" w:line="240" w:lineRule="auto"/>
        <w:ind w:firstLine="0"/>
        <w:jc w:val="left"/>
        <w:rPr>
          <w:color w:val="auto"/>
          <w:sz w:val="24"/>
          <w:szCs w:val="24"/>
          <w:highlight w:val="lightGray"/>
          <w:lang w:eastAsia="ru-RU"/>
        </w:rPr>
      </w:pPr>
      <w:r w:rsidRPr="006B5F83">
        <w:rPr>
          <w:noProof/>
          <w:sz w:val="24"/>
          <w:szCs w:val="24"/>
          <w:highlight w:val="lightGray"/>
          <w:lang w:eastAsia="ru-RU"/>
        </w:rPr>
        <mc:AlternateContent>
          <mc:Choice Requires="wps">
            <w:drawing>
              <wp:anchor distT="0" distB="0" distL="114298" distR="114298" simplePos="0" relativeHeight="251676672" behindDoc="0" locked="0" layoutInCell="1" allowOverlap="1">
                <wp:simplePos x="0" y="0"/>
                <wp:positionH relativeFrom="column">
                  <wp:posOffset>4184014</wp:posOffset>
                </wp:positionH>
                <wp:positionV relativeFrom="paragraph">
                  <wp:posOffset>217170</wp:posOffset>
                </wp:positionV>
                <wp:extent cx="222250" cy="0"/>
                <wp:effectExtent l="34925" t="3175" r="98425" b="60325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BC29F" id="Прямая со стрелкой 51" o:spid="_x0000_s1026" type="#_x0000_t32" style="position:absolute;margin-left:329.45pt;margin-top:17.1pt;width:17.5pt;height:0;rotation:90;z-index:2516766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">
                <v:stroke endarrow="block"/>
              </v:shape>
            </w:pict>
          </mc:Fallback>
        </mc:AlternateContent>
      </w:r>
      <w:r w:rsidRPr="006B5F83">
        <w:rPr>
          <w:noProof/>
          <w:sz w:val="24"/>
          <w:szCs w:val="24"/>
          <w:highlight w:val="lightGray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892810</wp:posOffset>
                </wp:positionH>
                <wp:positionV relativeFrom="paragraph">
                  <wp:posOffset>92710</wp:posOffset>
                </wp:positionV>
                <wp:extent cx="635" cy="230505"/>
                <wp:effectExtent l="76200" t="0" r="75565" b="55245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0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C83C5" id="Прямая со стрелкой 50" o:spid="_x0000_s1026" type="#_x0000_t32" style="position:absolute;margin-left:70.3pt;margin-top:7.3pt;width:.05pt;height:18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">
                <v:stroke endarrow="block"/>
              </v:shape>
            </w:pict>
          </mc:Fallback>
        </mc:AlternateContent>
      </w:r>
    </w:p>
    <w:p w:rsidR="00811034" w:rsidRPr="006B5F83" w:rsidRDefault="00811034" w:rsidP="00811034">
      <w:pPr>
        <w:widowControl w:val="0"/>
        <w:suppressAutoHyphens w:val="0"/>
        <w:autoSpaceDE w:val="0"/>
        <w:autoSpaceDN w:val="0"/>
        <w:adjustRightInd w:val="0"/>
        <w:spacing w:before="0" w:line="240" w:lineRule="auto"/>
        <w:ind w:firstLine="0"/>
        <w:jc w:val="left"/>
        <w:rPr>
          <w:color w:val="auto"/>
          <w:sz w:val="24"/>
          <w:szCs w:val="24"/>
          <w:highlight w:val="lightGray"/>
          <w:lang w:eastAsia="ru-RU"/>
        </w:rPr>
      </w:pPr>
      <w:r w:rsidRPr="006B5F83">
        <w:rPr>
          <w:noProof/>
          <w:sz w:val="24"/>
          <w:szCs w:val="24"/>
          <w:highlight w:val="lightGray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2960370</wp:posOffset>
                </wp:positionH>
                <wp:positionV relativeFrom="paragraph">
                  <wp:posOffset>118745</wp:posOffset>
                </wp:positionV>
                <wp:extent cx="2695575" cy="415290"/>
                <wp:effectExtent l="0" t="0" r="28575" b="2286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034" w:rsidRPr="00E70CD8" w:rsidRDefault="00811034" w:rsidP="00811034">
                            <w:pPr>
                              <w:pStyle w:val="a6"/>
                              <w:ind w:firstLine="0"/>
                              <w:jc w:val="center"/>
                              <w:rPr>
                                <w:szCs w:val="28"/>
                              </w:rPr>
                            </w:pPr>
                            <w:r w:rsidRPr="00E70CD8">
                              <w:rPr>
                                <w:szCs w:val="28"/>
                              </w:rPr>
                              <w:t>Основания для отказа в предоставлении муниципальной услуги,  выявлены</w:t>
                            </w:r>
                          </w:p>
                          <w:p w:rsidR="00811034" w:rsidRDefault="00811034" w:rsidP="00811034">
                            <w:pPr>
                              <w:pStyle w:val="a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37" style="position:absolute;margin-left:233.1pt;margin-top:9.35pt;width:212.25pt;height:32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">
                <v:textbox>
                  <w:txbxContent>
                    <w:p w:rsidR="00811034" w:rsidRPr="00E70CD8" w:rsidRDefault="00811034" w:rsidP="00811034">
                      <w:pPr>
                        <w:pStyle w:val="a6"/>
                        <w:ind w:firstLine="0"/>
                        <w:jc w:val="center"/>
                        <w:rPr>
                          <w:szCs w:val="28"/>
                        </w:rPr>
                      </w:pPr>
                      <w:r w:rsidRPr="00E70CD8">
                        <w:rPr>
                          <w:szCs w:val="28"/>
                        </w:rPr>
                        <w:t>Основания для отказа в предоставлении муниципальной услуги,  выявлены</w:t>
                      </w:r>
                    </w:p>
                    <w:p w:rsidR="00811034" w:rsidRDefault="00811034" w:rsidP="00811034">
                      <w:pPr>
                        <w:pStyle w:val="a6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B5F83">
        <w:rPr>
          <w:noProof/>
          <w:sz w:val="24"/>
          <w:szCs w:val="24"/>
          <w:highlight w:val="lightGray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118745</wp:posOffset>
                </wp:positionV>
                <wp:extent cx="2490470" cy="407035"/>
                <wp:effectExtent l="0" t="0" r="24130" b="12065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047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034" w:rsidRPr="00E70CD8" w:rsidRDefault="00811034" w:rsidP="00811034">
                            <w:pPr>
                              <w:pStyle w:val="a6"/>
                              <w:ind w:firstLine="0"/>
                              <w:jc w:val="center"/>
                              <w:rPr>
                                <w:szCs w:val="28"/>
                              </w:rPr>
                            </w:pPr>
                            <w:r w:rsidRPr="00E70CD8">
                              <w:rPr>
                                <w:szCs w:val="28"/>
                              </w:rPr>
                              <w:t>Основания для отказа в предоставлении муниципальной услуги, не выявлены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38" style="position:absolute;margin-left:-13.3pt;margin-top:9.35pt;width:196.1pt;height:32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">
                <v:textbox>
                  <w:txbxContent>
                    <w:p w:rsidR="00811034" w:rsidRPr="00E70CD8" w:rsidRDefault="00811034" w:rsidP="00811034">
                      <w:pPr>
                        <w:pStyle w:val="a6"/>
                        <w:ind w:firstLine="0"/>
                        <w:jc w:val="center"/>
                        <w:rPr>
                          <w:szCs w:val="28"/>
                        </w:rPr>
                      </w:pPr>
                      <w:r w:rsidRPr="00E70CD8">
                        <w:rPr>
                          <w:szCs w:val="28"/>
                        </w:rPr>
                        <w:t>Основания для отказа в предоставлении муниципальной услуги, не выявлены</w:t>
                      </w:r>
                    </w:p>
                  </w:txbxContent>
                </v:textbox>
              </v:rect>
            </w:pict>
          </mc:Fallback>
        </mc:AlternateContent>
      </w:r>
    </w:p>
    <w:p w:rsidR="00811034" w:rsidRPr="006B5F83" w:rsidRDefault="00811034" w:rsidP="00811034">
      <w:pPr>
        <w:widowControl w:val="0"/>
        <w:suppressAutoHyphens w:val="0"/>
        <w:autoSpaceDE w:val="0"/>
        <w:autoSpaceDN w:val="0"/>
        <w:adjustRightInd w:val="0"/>
        <w:spacing w:before="0" w:line="240" w:lineRule="auto"/>
        <w:ind w:firstLine="0"/>
        <w:jc w:val="left"/>
        <w:rPr>
          <w:color w:val="auto"/>
          <w:sz w:val="24"/>
          <w:szCs w:val="24"/>
          <w:lang w:eastAsia="ru-RU"/>
        </w:rPr>
        <w:sectPr w:rsidR="00811034" w:rsidRPr="006B5F83" w:rsidSect="00811034">
          <w:pgSz w:w="11907" w:h="16840" w:code="9"/>
          <w:pgMar w:top="567" w:right="851" w:bottom="851" w:left="1701" w:header="709" w:footer="709" w:gutter="0"/>
          <w:cols w:space="708"/>
          <w:docGrid w:linePitch="360"/>
        </w:sectPr>
      </w:pPr>
      <w:r w:rsidRPr="006B5F83">
        <w:rPr>
          <w:noProof/>
          <w:sz w:val="24"/>
          <w:szCs w:val="24"/>
          <w:highlight w:val="lightGray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1223645</wp:posOffset>
                </wp:positionH>
                <wp:positionV relativeFrom="paragraph">
                  <wp:posOffset>1934210</wp:posOffset>
                </wp:positionV>
                <wp:extent cx="2809875" cy="412115"/>
                <wp:effectExtent l="0" t="0" r="28575" b="26035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034" w:rsidRPr="00AD6909" w:rsidRDefault="00811034" w:rsidP="00811034">
                            <w:pPr>
                              <w:pStyle w:val="a6"/>
                              <w:ind w:firstLine="0"/>
                              <w:jc w:val="center"/>
                              <w:rPr>
                                <w:szCs w:val="28"/>
                              </w:rPr>
                            </w:pPr>
                            <w:r w:rsidRPr="00AD6909">
                              <w:rPr>
                                <w:szCs w:val="28"/>
                              </w:rPr>
                              <w:t>Выдача заявителю</w:t>
                            </w:r>
                            <w:r>
                              <w:rPr>
                                <w:szCs w:val="28"/>
                              </w:rPr>
                              <w:t xml:space="preserve"> результата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39" style="position:absolute;margin-left:96.35pt;margin-top:152.3pt;width:221.25pt;height:32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">
                <v:textbox>
                  <w:txbxContent>
                    <w:p w:rsidR="00811034" w:rsidRPr="00AD6909" w:rsidRDefault="00811034" w:rsidP="00811034">
                      <w:pPr>
                        <w:pStyle w:val="a6"/>
                        <w:ind w:firstLine="0"/>
                        <w:jc w:val="center"/>
                        <w:rPr>
                          <w:szCs w:val="28"/>
                        </w:rPr>
                      </w:pPr>
                      <w:r w:rsidRPr="00AD6909">
                        <w:rPr>
                          <w:szCs w:val="28"/>
                        </w:rPr>
                        <w:t>Выдача заявителю</w:t>
                      </w:r>
                      <w:r>
                        <w:rPr>
                          <w:szCs w:val="28"/>
                        </w:rPr>
                        <w:t xml:space="preserve"> результата предоставления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Pr="006B5F83">
        <w:rPr>
          <w:noProof/>
          <w:sz w:val="24"/>
          <w:szCs w:val="24"/>
          <w:highlight w:val="lightGray"/>
          <w:lang w:eastAsia="ru-RU"/>
        </w:rPr>
        <mc:AlternateContent>
          <mc:Choice Requires="wps">
            <w:drawing>
              <wp:anchor distT="0" distB="0" distL="114298" distR="114298" simplePos="0" relativeHeight="251686912" behindDoc="0" locked="0" layoutInCell="1" allowOverlap="1">
                <wp:simplePos x="0" y="0"/>
                <wp:positionH relativeFrom="column">
                  <wp:posOffset>2428239</wp:posOffset>
                </wp:positionH>
                <wp:positionV relativeFrom="paragraph">
                  <wp:posOffset>1819910</wp:posOffset>
                </wp:positionV>
                <wp:extent cx="228600" cy="0"/>
                <wp:effectExtent l="38100" t="0" r="95250" b="5715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8F8C7" id="Прямая со стрелкой 43" o:spid="_x0000_s1026" type="#_x0000_t32" style="position:absolute;margin-left:191.2pt;margin-top:143.3pt;width:18pt;height:0;rotation:90;z-index:2516869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">
                <v:stroke endarrow="block"/>
              </v:shape>
            </w:pict>
          </mc:Fallback>
        </mc:AlternateContent>
      </w:r>
      <w:r w:rsidRPr="006B5F83">
        <w:rPr>
          <w:noProof/>
          <w:sz w:val="24"/>
          <w:szCs w:val="24"/>
          <w:highlight w:val="lightGray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1904365</wp:posOffset>
                </wp:positionH>
                <wp:positionV relativeFrom="paragraph">
                  <wp:posOffset>1418590</wp:posOffset>
                </wp:positionV>
                <wp:extent cx="3752850" cy="273685"/>
                <wp:effectExtent l="0" t="0" r="19050" b="12065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034" w:rsidRPr="00AD6909" w:rsidRDefault="00811034" w:rsidP="00811034">
                            <w:pPr>
                              <w:pStyle w:val="a6"/>
                              <w:ind w:firstLine="0"/>
                              <w:rPr>
                                <w:szCs w:val="28"/>
                              </w:rPr>
                            </w:pPr>
                            <w:r w:rsidRPr="00AD6909">
                              <w:rPr>
                                <w:szCs w:val="28"/>
                              </w:rPr>
                              <w:t>Извещение заявителя о подготовке соответствующего документа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40" style="position:absolute;margin-left:149.95pt;margin-top:111.7pt;width:295.5pt;height:21.5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">
                <v:textbox>
                  <w:txbxContent>
                    <w:p w:rsidR="00811034" w:rsidRPr="00AD6909" w:rsidRDefault="00811034" w:rsidP="00811034">
                      <w:pPr>
                        <w:pStyle w:val="a6"/>
                        <w:ind w:firstLine="0"/>
                        <w:rPr>
                          <w:szCs w:val="28"/>
                        </w:rPr>
                      </w:pPr>
                      <w:r w:rsidRPr="00AD6909">
                        <w:rPr>
                          <w:szCs w:val="28"/>
                        </w:rPr>
                        <w:t>Извещение заявителя о подготовке соответствующего документа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6B5F83">
        <w:rPr>
          <w:noProof/>
          <w:sz w:val="24"/>
          <w:szCs w:val="24"/>
          <w:highlight w:val="lightGray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883285</wp:posOffset>
                </wp:positionH>
                <wp:positionV relativeFrom="paragraph">
                  <wp:posOffset>977900</wp:posOffset>
                </wp:positionV>
                <wp:extent cx="428625" cy="422275"/>
                <wp:effectExtent l="0" t="0" r="66675" b="53975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422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D92F1" id="Прямая со стрелкой 42" o:spid="_x0000_s1026" type="#_x0000_t32" style="position:absolute;margin-left:69.55pt;margin-top:77pt;width:33.75pt;height:3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">
                <v:stroke endarrow="block"/>
              </v:shape>
            </w:pict>
          </mc:Fallback>
        </mc:AlternateContent>
      </w:r>
      <w:r w:rsidRPr="006B5F83">
        <w:rPr>
          <w:noProof/>
          <w:sz w:val="24"/>
          <w:szCs w:val="24"/>
          <w:highlight w:val="lightGray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3814445</wp:posOffset>
                </wp:positionH>
                <wp:positionV relativeFrom="paragraph">
                  <wp:posOffset>1029335</wp:posOffset>
                </wp:positionV>
                <wp:extent cx="427355" cy="327025"/>
                <wp:effectExtent l="38100" t="0" r="29845" b="5397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7355" cy="327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92932" id="Прямая со стрелкой 41" o:spid="_x0000_s1026" type="#_x0000_t32" style="position:absolute;margin-left:300.35pt;margin-top:81.05pt;width:33.65pt;height:25.7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">
                <v:stroke endarrow="block"/>
              </v:shape>
            </w:pict>
          </mc:Fallback>
        </mc:AlternateContent>
      </w:r>
      <w:r w:rsidRPr="006B5F83">
        <w:rPr>
          <w:noProof/>
          <w:sz w:val="24"/>
          <w:szCs w:val="24"/>
          <w:highlight w:val="lightGray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2921000</wp:posOffset>
                </wp:positionH>
                <wp:positionV relativeFrom="paragraph">
                  <wp:posOffset>568325</wp:posOffset>
                </wp:positionV>
                <wp:extent cx="3006090" cy="427990"/>
                <wp:effectExtent l="0" t="0" r="22860" b="10160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6090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034" w:rsidRPr="00E70CD8" w:rsidRDefault="00811034" w:rsidP="00811034">
                            <w:pPr>
                              <w:pStyle w:val="a6"/>
                              <w:ind w:firstLine="0"/>
                              <w:rPr>
                                <w:szCs w:val="28"/>
                              </w:rPr>
                            </w:pPr>
                            <w:r w:rsidRPr="00E70CD8">
                              <w:rPr>
                                <w:szCs w:val="28"/>
                              </w:rPr>
                              <w:t xml:space="preserve">Подготовка: мотивированного отказа в </w:t>
                            </w:r>
                            <w:r>
                              <w:rPr>
                                <w:szCs w:val="28"/>
                              </w:rPr>
                              <w:t>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41" style="position:absolute;margin-left:230pt;margin-top:44.75pt;width:236.7pt;height:33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">
                <v:textbox>
                  <w:txbxContent>
                    <w:p w:rsidR="00811034" w:rsidRPr="00E70CD8" w:rsidRDefault="00811034" w:rsidP="00811034">
                      <w:pPr>
                        <w:pStyle w:val="a6"/>
                        <w:ind w:firstLine="0"/>
                        <w:rPr>
                          <w:szCs w:val="28"/>
                        </w:rPr>
                      </w:pPr>
                      <w:r w:rsidRPr="00E70CD8">
                        <w:rPr>
                          <w:szCs w:val="28"/>
                        </w:rPr>
                        <w:t xml:space="preserve">Подготовка: мотивированного отказа в </w:t>
                      </w:r>
                      <w:r>
                        <w:rPr>
                          <w:szCs w:val="28"/>
                        </w:rPr>
                        <w:t>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Pr="006B5F83">
        <w:rPr>
          <w:noProof/>
          <w:sz w:val="24"/>
          <w:szCs w:val="24"/>
          <w:highlight w:val="lightGray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-236855</wp:posOffset>
                </wp:positionH>
                <wp:positionV relativeFrom="paragraph">
                  <wp:posOffset>549275</wp:posOffset>
                </wp:positionV>
                <wp:extent cx="2508250" cy="428625"/>
                <wp:effectExtent l="0" t="0" r="25400" b="28575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034" w:rsidRPr="00AD6909" w:rsidRDefault="00811034" w:rsidP="00811034">
                            <w:pPr>
                              <w:pStyle w:val="a6"/>
                              <w:ind w:firstLine="0"/>
                              <w:rPr>
                                <w:szCs w:val="28"/>
                              </w:rPr>
                            </w:pPr>
                            <w:r w:rsidRPr="00AD6909">
                              <w:rPr>
                                <w:szCs w:val="28"/>
                              </w:rPr>
                              <w:t>Подготовка</w:t>
                            </w:r>
                            <w:r>
                              <w:rPr>
                                <w:szCs w:val="28"/>
                              </w:rPr>
                              <w:t xml:space="preserve"> ордера на производство земляных работ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42" style="position:absolute;margin-left:-18.65pt;margin-top:43.25pt;width:197.5pt;height:3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">
                <v:textbox>
                  <w:txbxContent>
                    <w:p w:rsidR="00811034" w:rsidRPr="00AD6909" w:rsidRDefault="00811034" w:rsidP="00811034">
                      <w:pPr>
                        <w:pStyle w:val="a6"/>
                        <w:ind w:firstLine="0"/>
                        <w:rPr>
                          <w:szCs w:val="28"/>
                        </w:rPr>
                      </w:pPr>
                      <w:r w:rsidRPr="00AD6909">
                        <w:rPr>
                          <w:szCs w:val="28"/>
                        </w:rPr>
                        <w:t>Подготовка</w:t>
                      </w:r>
                      <w:r>
                        <w:rPr>
                          <w:szCs w:val="28"/>
                        </w:rPr>
                        <w:t xml:space="preserve"> ордера на производство земляных работ</w:t>
                      </w:r>
                    </w:p>
                  </w:txbxContent>
                </v:textbox>
              </v:rect>
            </w:pict>
          </mc:Fallback>
        </mc:AlternateContent>
      </w:r>
      <w:r w:rsidRPr="006B5F83">
        <w:rPr>
          <w:noProof/>
          <w:sz w:val="24"/>
          <w:szCs w:val="24"/>
          <w:highlight w:val="lightGray"/>
          <w:lang w:eastAsia="ru-RU"/>
        </w:rPr>
        <mc:AlternateContent>
          <mc:Choice Requires="wps">
            <w:drawing>
              <wp:anchor distT="0" distB="0" distL="114298" distR="114298" simplePos="0" relativeHeight="251679744" behindDoc="0" locked="0" layoutInCell="1" allowOverlap="1">
                <wp:simplePos x="0" y="0"/>
                <wp:positionH relativeFrom="column">
                  <wp:posOffset>787399</wp:posOffset>
                </wp:positionH>
                <wp:positionV relativeFrom="paragraph">
                  <wp:posOffset>426720</wp:posOffset>
                </wp:positionV>
                <wp:extent cx="210185" cy="0"/>
                <wp:effectExtent l="28893" t="9207" r="104457" b="47308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0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5A4B4" id="Прямая со стрелкой 38" o:spid="_x0000_s1026" type="#_x0000_t32" style="position:absolute;margin-left:62pt;margin-top:33.6pt;width:16.55pt;height:0;rotation:90;z-index:251679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">
                <v:stroke endarrow="block"/>
              </v:shape>
            </w:pict>
          </mc:Fallback>
        </mc:AlternateContent>
      </w:r>
      <w:r w:rsidRPr="006B5F83">
        <w:rPr>
          <w:noProof/>
          <w:sz w:val="24"/>
          <w:szCs w:val="24"/>
          <w:highlight w:val="lightGray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4161790</wp:posOffset>
                </wp:positionH>
                <wp:positionV relativeFrom="paragraph">
                  <wp:posOffset>434975</wp:posOffset>
                </wp:positionV>
                <wp:extent cx="227965" cy="635"/>
                <wp:effectExtent l="37465" t="635" r="95250" b="57150"/>
                <wp:wrapNone/>
                <wp:docPr id="37" name="Соединительная линия уступом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7965" cy="635"/>
                        </a:xfrm>
                        <a:prstGeom prst="bentConnector3">
                          <a:avLst>
                            <a:gd name="adj1" fmla="val 4986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74C80" id="Соединительная линия уступом 37" o:spid="_x0000_s1026" type="#_x0000_t34" style="position:absolute;margin-left:327.7pt;margin-top:34.25pt;width:17.95pt;height:.05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" adj="10770">
                <v:stroke endarrow="block"/>
              </v:shape>
            </w:pict>
          </mc:Fallback>
        </mc:AlternateContent>
      </w:r>
    </w:p>
    <w:p w:rsidR="00811034" w:rsidRPr="006B5F83" w:rsidRDefault="00811034" w:rsidP="00811034">
      <w:pPr>
        <w:spacing w:before="0" w:line="240" w:lineRule="auto"/>
        <w:ind w:left="6237" w:firstLine="0"/>
        <w:jc w:val="right"/>
        <w:rPr>
          <w:sz w:val="24"/>
          <w:szCs w:val="24"/>
        </w:rPr>
      </w:pPr>
      <w:r w:rsidRPr="006B5F83">
        <w:rPr>
          <w:color w:val="auto"/>
          <w:sz w:val="24"/>
          <w:szCs w:val="24"/>
          <w:lang w:eastAsia="ru-RU"/>
        </w:rPr>
        <w:lastRenderedPageBreak/>
        <w:t xml:space="preserve">     </w:t>
      </w:r>
      <w:r w:rsidRPr="006B5F83">
        <w:rPr>
          <w:sz w:val="24"/>
          <w:szCs w:val="24"/>
        </w:rPr>
        <w:t>Приложение № 5</w:t>
      </w:r>
    </w:p>
    <w:p w:rsidR="00811034" w:rsidRPr="006B5F83" w:rsidRDefault="00811034" w:rsidP="00811034">
      <w:pPr>
        <w:spacing w:before="0" w:line="240" w:lineRule="auto"/>
        <w:jc w:val="right"/>
        <w:rPr>
          <w:sz w:val="24"/>
          <w:szCs w:val="24"/>
        </w:rPr>
      </w:pPr>
      <w:r w:rsidRPr="006B5F83">
        <w:rPr>
          <w:sz w:val="24"/>
          <w:szCs w:val="24"/>
        </w:rPr>
        <w:t xml:space="preserve">                                                 к административному регламенту </w:t>
      </w:r>
    </w:p>
    <w:p w:rsidR="00811034" w:rsidRPr="006B5F83" w:rsidRDefault="00811034" w:rsidP="00811034">
      <w:pPr>
        <w:spacing w:before="0" w:line="240" w:lineRule="auto"/>
        <w:ind w:firstLine="0"/>
        <w:jc w:val="right"/>
        <w:rPr>
          <w:sz w:val="24"/>
          <w:szCs w:val="24"/>
        </w:rPr>
      </w:pPr>
      <w:r w:rsidRPr="006B5F83">
        <w:rPr>
          <w:sz w:val="24"/>
          <w:szCs w:val="24"/>
        </w:rPr>
        <w:t>предоставления муниципальной</w:t>
      </w:r>
    </w:p>
    <w:p w:rsidR="00811034" w:rsidRPr="006B5F83" w:rsidRDefault="00811034" w:rsidP="00811034">
      <w:pPr>
        <w:spacing w:before="0" w:line="240" w:lineRule="auto"/>
        <w:ind w:left="5954" w:firstLine="0"/>
        <w:jc w:val="right"/>
        <w:rPr>
          <w:b/>
          <w:sz w:val="24"/>
          <w:szCs w:val="24"/>
        </w:rPr>
      </w:pPr>
      <w:r w:rsidRPr="006B5F83">
        <w:rPr>
          <w:sz w:val="24"/>
          <w:szCs w:val="24"/>
        </w:rPr>
        <w:t>услуги  «Выдача ордера на производство земляных работ»</w:t>
      </w:r>
    </w:p>
    <w:p w:rsidR="00811034" w:rsidRPr="006B5F83" w:rsidRDefault="00811034" w:rsidP="00811034">
      <w:pPr>
        <w:widowControl w:val="0"/>
        <w:autoSpaceDE w:val="0"/>
        <w:autoSpaceDN w:val="0"/>
        <w:adjustRightInd w:val="0"/>
        <w:spacing w:before="0"/>
        <w:jc w:val="center"/>
        <w:rPr>
          <w:sz w:val="24"/>
          <w:szCs w:val="24"/>
        </w:rPr>
      </w:pPr>
    </w:p>
    <w:p w:rsidR="00811034" w:rsidRPr="006B5F83" w:rsidRDefault="00811034" w:rsidP="00811034">
      <w:pPr>
        <w:widowControl w:val="0"/>
        <w:autoSpaceDE w:val="0"/>
        <w:autoSpaceDN w:val="0"/>
        <w:adjustRightInd w:val="0"/>
        <w:spacing w:before="0"/>
        <w:jc w:val="center"/>
        <w:rPr>
          <w:sz w:val="24"/>
          <w:szCs w:val="24"/>
        </w:rPr>
      </w:pPr>
      <w:r w:rsidRPr="006B5F83">
        <w:rPr>
          <w:sz w:val="24"/>
          <w:szCs w:val="24"/>
        </w:rPr>
        <w:t xml:space="preserve">Контактные данные МФЦ Тейковского муниципального района </w:t>
      </w:r>
    </w:p>
    <w:p w:rsidR="00811034" w:rsidRPr="006B5F83" w:rsidRDefault="00811034" w:rsidP="00811034">
      <w:pPr>
        <w:widowControl w:val="0"/>
        <w:autoSpaceDE w:val="0"/>
        <w:autoSpaceDN w:val="0"/>
        <w:adjustRightInd w:val="0"/>
        <w:spacing w:before="0"/>
        <w:jc w:val="center"/>
        <w:rPr>
          <w:sz w:val="24"/>
          <w:szCs w:val="24"/>
        </w:rPr>
      </w:pPr>
      <w:r w:rsidRPr="006B5F83">
        <w:rPr>
          <w:sz w:val="24"/>
          <w:szCs w:val="24"/>
        </w:rPr>
        <w:t>Ивановской области</w:t>
      </w:r>
    </w:p>
    <w:p w:rsidR="00811034" w:rsidRPr="006B5F83" w:rsidRDefault="00811034" w:rsidP="0081103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11" w:type="dxa"/>
        <w:tblLook w:val="00A0" w:firstRow="1" w:lastRow="0" w:firstColumn="1" w:lastColumn="0" w:noHBand="0" w:noVBand="0"/>
      </w:tblPr>
      <w:tblGrid>
        <w:gridCol w:w="3006"/>
        <w:gridCol w:w="2237"/>
        <w:gridCol w:w="1784"/>
        <w:gridCol w:w="1984"/>
      </w:tblGrid>
      <w:tr w:rsidR="00811034" w:rsidRPr="006B5F83" w:rsidTr="005D7E08">
        <w:trPr>
          <w:trHeight w:val="960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034" w:rsidRPr="006B5F83" w:rsidRDefault="00811034" w:rsidP="005D7E08">
            <w:pPr>
              <w:ind w:firstLine="0"/>
              <w:rPr>
                <w:b/>
                <w:bCs/>
                <w:sz w:val="24"/>
                <w:szCs w:val="24"/>
              </w:rPr>
            </w:pPr>
            <w:r w:rsidRPr="006B5F83">
              <w:rPr>
                <w:b/>
                <w:bCs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1034" w:rsidRPr="006B5F83" w:rsidRDefault="00811034" w:rsidP="005D7E08">
            <w:pPr>
              <w:rPr>
                <w:b/>
                <w:bCs/>
                <w:sz w:val="24"/>
                <w:szCs w:val="24"/>
              </w:rPr>
            </w:pPr>
            <w:r w:rsidRPr="006B5F83">
              <w:rPr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1034" w:rsidRPr="006B5F83" w:rsidRDefault="00811034" w:rsidP="005D7E08">
            <w:pPr>
              <w:ind w:firstLine="0"/>
              <w:rPr>
                <w:b/>
                <w:bCs/>
                <w:sz w:val="24"/>
                <w:szCs w:val="24"/>
              </w:rPr>
            </w:pPr>
            <w:r w:rsidRPr="006B5F83">
              <w:rPr>
                <w:b/>
                <w:bCs/>
                <w:sz w:val="24"/>
                <w:szCs w:val="24"/>
              </w:rPr>
              <w:t>Номер телефона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1034" w:rsidRPr="006B5F83" w:rsidRDefault="00811034" w:rsidP="005D7E08">
            <w:pPr>
              <w:ind w:firstLine="0"/>
              <w:rPr>
                <w:b/>
                <w:bCs/>
                <w:sz w:val="24"/>
                <w:szCs w:val="24"/>
              </w:rPr>
            </w:pPr>
            <w:r w:rsidRPr="006B5F83">
              <w:rPr>
                <w:b/>
                <w:bCs/>
                <w:sz w:val="24"/>
                <w:szCs w:val="24"/>
              </w:rPr>
              <w:t>Адрес электронной почты</w:t>
            </w:r>
          </w:p>
        </w:tc>
      </w:tr>
      <w:tr w:rsidR="00811034" w:rsidRPr="006B5F83" w:rsidTr="005D7E08">
        <w:trPr>
          <w:trHeight w:val="2063"/>
        </w:trPr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034" w:rsidRPr="006B5F83" w:rsidRDefault="00811034" w:rsidP="005D7E08">
            <w:pPr>
              <w:rPr>
                <w:b/>
                <w:bCs/>
                <w:sz w:val="24"/>
                <w:szCs w:val="24"/>
              </w:rPr>
            </w:pPr>
            <w:r w:rsidRPr="006B5F83">
              <w:rPr>
                <w:b/>
                <w:bCs/>
                <w:sz w:val="24"/>
                <w:szCs w:val="24"/>
              </w:rPr>
              <w:t>Муниципальное бюджетное учреждение "Многофункциональный центр предоставления государственных и муниципальных услуг" г. Тейково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034" w:rsidRPr="006B5F83" w:rsidRDefault="00811034" w:rsidP="005D7E08">
            <w:pPr>
              <w:ind w:firstLine="0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Ивановская область, г. Тейково, ул. Станционная, д. 11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034" w:rsidRPr="006B5F83" w:rsidRDefault="00811034" w:rsidP="005D7E08">
            <w:pPr>
              <w:ind w:firstLine="0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8(49343)4-15-20   8(49343)4-15-72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034" w:rsidRPr="006B5F83" w:rsidRDefault="00811034" w:rsidP="005D7E08">
            <w:pPr>
              <w:ind w:firstLine="0"/>
              <w:rPr>
                <w:sz w:val="24"/>
                <w:szCs w:val="24"/>
                <w:u w:val="single"/>
              </w:rPr>
            </w:pPr>
            <w:hyperlink r:id="rId9" w:history="1">
              <w:r w:rsidRPr="006B5F83">
                <w:rPr>
                  <w:sz w:val="24"/>
                  <w:szCs w:val="24"/>
                  <w:u w:val="single"/>
                </w:rPr>
                <w:t>mbu.mfc@mail.ru</w:t>
              </w:r>
            </w:hyperlink>
          </w:p>
        </w:tc>
      </w:tr>
      <w:tr w:rsidR="00811034" w:rsidRPr="006B5F83" w:rsidTr="005D7E08">
        <w:trPr>
          <w:trHeight w:val="825"/>
        </w:trPr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1034" w:rsidRPr="006B5F83" w:rsidRDefault="00811034" w:rsidP="005D7E08">
            <w:pPr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ТОСП МБУ МФЦ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034" w:rsidRPr="006B5F83" w:rsidRDefault="00811034" w:rsidP="005D7E08">
            <w:pPr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6B5F83">
              <w:rPr>
                <w:b/>
                <w:bCs/>
                <w:i/>
                <w:iCs/>
                <w:sz w:val="24"/>
                <w:szCs w:val="24"/>
              </w:rPr>
              <w:t>Ивановская область, Тейковский район: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034" w:rsidRPr="006B5F83" w:rsidRDefault="00811034" w:rsidP="005D7E08">
            <w:pPr>
              <w:jc w:val="center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1034" w:rsidRPr="006B5F83" w:rsidRDefault="00811034" w:rsidP="005D7E08">
            <w:pPr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 </w:t>
            </w:r>
          </w:p>
        </w:tc>
      </w:tr>
      <w:tr w:rsidR="00811034" w:rsidRPr="006B5F83" w:rsidTr="005D7E08">
        <w:trPr>
          <w:trHeight w:val="600"/>
        </w:trPr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1034" w:rsidRPr="006B5F83" w:rsidRDefault="00811034" w:rsidP="005D7E08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034" w:rsidRPr="006B5F83" w:rsidRDefault="00811034" w:rsidP="005D7E08">
            <w:pPr>
              <w:ind w:firstLine="0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− д. Большое Клочково, ул. Центральная, д. 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034" w:rsidRPr="006B5F83" w:rsidRDefault="00811034" w:rsidP="005D7E08">
            <w:pPr>
              <w:ind w:firstLine="0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8(49343)4-87-66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1034" w:rsidRPr="006B5F83" w:rsidRDefault="00811034" w:rsidP="005D7E08">
            <w:pPr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 </w:t>
            </w:r>
          </w:p>
        </w:tc>
      </w:tr>
      <w:tr w:rsidR="00811034" w:rsidRPr="006B5F83" w:rsidTr="005D7E08">
        <w:trPr>
          <w:trHeight w:val="600"/>
        </w:trPr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1034" w:rsidRPr="006B5F83" w:rsidRDefault="00811034" w:rsidP="005D7E08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034" w:rsidRPr="006B5F83" w:rsidRDefault="00811034" w:rsidP="005D7E08">
            <w:pPr>
              <w:ind w:firstLine="0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− с. Морозово, ул. Школьная, д. 16а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034" w:rsidRPr="006B5F83" w:rsidRDefault="00811034" w:rsidP="005D7E08">
            <w:pPr>
              <w:ind w:firstLine="0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8(49343)4-82-46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1034" w:rsidRPr="006B5F83" w:rsidRDefault="00811034" w:rsidP="005D7E08">
            <w:pPr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 </w:t>
            </w:r>
          </w:p>
        </w:tc>
      </w:tr>
      <w:tr w:rsidR="00811034" w:rsidRPr="006B5F83" w:rsidTr="005D7E08">
        <w:trPr>
          <w:trHeight w:val="600"/>
        </w:trPr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1034" w:rsidRPr="006B5F83" w:rsidRDefault="00811034" w:rsidP="005D7E08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034" w:rsidRPr="006B5F83" w:rsidRDefault="00811034" w:rsidP="005D7E08">
            <w:pPr>
              <w:ind w:firstLine="0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− с. Новое Горяново, ул. Комсомольская, д. 14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034" w:rsidRPr="006B5F83" w:rsidRDefault="00811034" w:rsidP="005D7E08">
            <w:pPr>
              <w:ind w:firstLine="0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8(49343)4-18-10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1034" w:rsidRPr="006B5F83" w:rsidRDefault="00811034" w:rsidP="005D7E08">
            <w:pPr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 </w:t>
            </w:r>
          </w:p>
        </w:tc>
      </w:tr>
      <w:tr w:rsidR="00811034" w:rsidRPr="006B5F83" w:rsidTr="005D7E08">
        <w:trPr>
          <w:trHeight w:val="600"/>
        </w:trPr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1034" w:rsidRPr="006B5F83" w:rsidRDefault="00811034" w:rsidP="005D7E08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034" w:rsidRPr="006B5F83" w:rsidRDefault="00811034" w:rsidP="005D7E08">
            <w:pPr>
              <w:ind w:firstLine="0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− п. Нерль, ул. Пограничная, д. 11а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034" w:rsidRPr="006B5F83" w:rsidRDefault="00811034" w:rsidP="005D7E08">
            <w:pPr>
              <w:ind w:firstLine="0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8(49343)4-92-36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1034" w:rsidRPr="006B5F83" w:rsidRDefault="00811034" w:rsidP="005D7E08">
            <w:pPr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 </w:t>
            </w:r>
          </w:p>
        </w:tc>
      </w:tr>
      <w:tr w:rsidR="00811034" w:rsidRPr="006B5F83" w:rsidTr="005D7E08">
        <w:trPr>
          <w:trHeight w:val="600"/>
        </w:trPr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1034" w:rsidRPr="006B5F83" w:rsidRDefault="00811034" w:rsidP="005D7E08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034" w:rsidRPr="006B5F83" w:rsidRDefault="00811034" w:rsidP="005D7E08">
            <w:pPr>
              <w:ind w:firstLine="0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− с. Крапивново, ул. Центральная, д. 56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034" w:rsidRPr="006B5F83" w:rsidRDefault="00811034" w:rsidP="005D7E08">
            <w:pPr>
              <w:ind w:firstLine="0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8(49343)4-20-24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1034" w:rsidRPr="006B5F83" w:rsidRDefault="00811034" w:rsidP="005D7E08">
            <w:pPr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 </w:t>
            </w:r>
          </w:p>
        </w:tc>
      </w:tr>
      <w:tr w:rsidR="00811034" w:rsidRPr="006B5F83" w:rsidTr="005D7E08">
        <w:trPr>
          <w:trHeight w:val="600"/>
        </w:trPr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1034" w:rsidRPr="006B5F83" w:rsidRDefault="00811034" w:rsidP="005D7E08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034" w:rsidRPr="006B5F83" w:rsidRDefault="00811034" w:rsidP="005D7E08">
            <w:pPr>
              <w:ind w:firstLine="0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− с. Новое Леушино, ул. Ленина, д. 12-а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034" w:rsidRPr="006B5F83" w:rsidRDefault="00811034" w:rsidP="005D7E08">
            <w:pPr>
              <w:ind w:firstLine="0"/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8(49343)4-91-93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1034" w:rsidRPr="006B5F83" w:rsidRDefault="00811034" w:rsidP="005D7E08">
            <w:pPr>
              <w:rPr>
                <w:sz w:val="24"/>
                <w:szCs w:val="24"/>
              </w:rPr>
            </w:pPr>
            <w:r w:rsidRPr="006B5F83">
              <w:rPr>
                <w:sz w:val="24"/>
                <w:szCs w:val="24"/>
              </w:rPr>
              <w:t> </w:t>
            </w:r>
          </w:p>
        </w:tc>
      </w:tr>
    </w:tbl>
    <w:p w:rsidR="00811034" w:rsidRPr="006B5F83" w:rsidRDefault="00811034" w:rsidP="0081103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11034" w:rsidRPr="006B5F83" w:rsidRDefault="00811034" w:rsidP="0081103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11034" w:rsidRPr="006B5F83" w:rsidRDefault="00811034" w:rsidP="0081103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11034" w:rsidRPr="006B5F83" w:rsidRDefault="00811034" w:rsidP="00811034">
      <w:pPr>
        <w:spacing w:before="0" w:line="200" w:lineRule="atLeast"/>
        <w:ind w:firstLine="0"/>
        <w:jc w:val="left"/>
        <w:rPr>
          <w:rFonts w:eastAsia="Lucida Sans Unicode"/>
          <w:sz w:val="24"/>
          <w:szCs w:val="24"/>
          <w:lang w:eastAsia="hi-IN" w:bidi="hi-IN"/>
        </w:rPr>
      </w:pPr>
    </w:p>
    <w:p w:rsidR="001708E1" w:rsidRDefault="001708E1">
      <w:bookmarkStart w:id="4" w:name="_GoBack"/>
      <w:bookmarkEnd w:id="4"/>
    </w:p>
    <w:sectPr w:rsidR="001708E1" w:rsidSect="002F532D">
      <w:type w:val="continuous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617"/>
    <w:rsid w:val="001708E1"/>
    <w:rsid w:val="004A5617"/>
    <w:rsid w:val="0081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C50C9-9A87-4A34-AD90-63EC7EE7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034"/>
    <w:pPr>
      <w:suppressAutoHyphens/>
      <w:spacing w:before="120" w:after="0" w:line="276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1034"/>
    <w:pPr>
      <w:spacing w:after="120"/>
    </w:pPr>
  </w:style>
  <w:style w:type="character" w:customStyle="1" w:styleId="a4">
    <w:name w:val="Основной текст Знак"/>
    <w:basedOn w:val="a0"/>
    <w:link w:val="a3"/>
    <w:rsid w:val="00811034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ConsPlusTitle">
    <w:name w:val="ConsPlusTitle"/>
    <w:rsid w:val="00811034"/>
    <w:pPr>
      <w:widowControl w:val="0"/>
      <w:suppressAutoHyphens/>
      <w:spacing w:before="120" w:after="0" w:line="276" w:lineRule="auto"/>
      <w:ind w:firstLine="709"/>
      <w:jc w:val="both"/>
    </w:pPr>
    <w:rPr>
      <w:rFonts w:ascii="Arial" w:eastAsia="Times New Roman" w:hAnsi="Arial" w:cs="Arial"/>
      <w:b/>
      <w:bCs/>
      <w:color w:val="00000A"/>
      <w:sz w:val="20"/>
      <w:szCs w:val="20"/>
      <w:lang w:eastAsia="zh-CN"/>
    </w:rPr>
  </w:style>
  <w:style w:type="paragraph" w:customStyle="1" w:styleId="ConsPlusNormal">
    <w:name w:val="ConsPlusNormal"/>
    <w:rsid w:val="00811034"/>
    <w:pPr>
      <w:widowControl w:val="0"/>
      <w:suppressAutoHyphens/>
      <w:spacing w:before="120" w:after="0" w:line="276" w:lineRule="auto"/>
      <w:ind w:firstLine="720"/>
      <w:jc w:val="both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811034"/>
    <w:pPr>
      <w:suppressAutoHyphens/>
      <w:spacing w:before="120" w:after="0" w:line="276" w:lineRule="auto"/>
      <w:ind w:firstLine="709"/>
      <w:jc w:val="both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customStyle="1" w:styleId="a5">
    <w:name w:val="Содержимое таблицы"/>
    <w:basedOn w:val="a"/>
    <w:rsid w:val="00811034"/>
    <w:pPr>
      <w:suppressLineNumbers/>
    </w:pPr>
  </w:style>
  <w:style w:type="paragraph" w:styleId="a6">
    <w:name w:val="No Spacing"/>
    <w:qFormat/>
    <w:rsid w:val="00811034"/>
    <w:pPr>
      <w:suppressAutoHyphens/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a7">
    <w:name w:val="List Paragraph"/>
    <w:basedOn w:val="a"/>
    <w:qFormat/>
    <w:rsid w:val="00811034"/>
    <w:pPr>
      <w:ind w:left="720"/>
      <w:contextualSpacing/>
    </w:pPr>
  </w:style>
  <w:style w:type="paragraph" w:customStyle="1" w:styleId="ConsPlusNormal0">
    <w:name w:val="  ConsPlusNormal"/>
    <w:rsid w:val="00811034"/>
    <w:pPr>
      <w:suppressAutoHyphens/>
      <w:spacing w:after="0" w:line="240" w:lineRule="auto"/>
    </w:pPr>
    <w:rPr>
      <w:rFonts w:ascii="Arial" w:eastAsia="Arial" w:hAnsi="Arial" w:cs="Courier New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h-tm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l_teikovo_raio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ikovo.raion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&#1090;&#1077;&#1081;&#1082;&#1086;&#1074;&#1086;-&#1088;&#1072;&#1081;&#1086;&#1085;.&#1088;&#1092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bu.mfc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6052</Words>
  <Characters>34501</Characters>
  <Application>Microsoft Office Word</Application>
  <DocSecurity>0</DocSecurity>
  <Lines>287</Lines>
  <Paragraphs>80</Paragraphs>
  <ScaleCrop>false</ScaleCrop>
  <Company/>
  <LinksUpToDate>false</LinksUpToDate>
  <CharactersWithSpaces>40473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2018-06-26T13:05:00Z</dcterms:created>
  <dcterms:modified xsi:type="dcterms:W3CDTF">2018-06-26T13:05:00Z</dcterms:modified>
</cp:coreProperties>
</file>