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E1" w:rsidRDefault="00036BB5" w:rsidP="00036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BB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 или отдельных их частей, содержащих обязательные требования, оценка соблюдения которых является предметом муниципального земельного конт</w:t>
      </w:r>
      <w:r>
        <w:rPr>
          <w:rFonts w:ascii="Times New Roman" w:hAnsi="Times New Roman" w:cs="Times New Roman"/>
          <w:b/>
          <w:sz w:val="28"/>
          <w:szCs w:val="28"/>
        </w:rPr>
        <w:t>роля на территории Тейковского муниципального района</w:t>
      </w:r>
    </w:p>
    <w:p w:rsidR="00036BB5" w:rsidRDefault="00381B23" w:rsidP="00381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 1</w:t>
      </w:r>
      <w:r w:rsidR="00FF285A" w:rsidRPr="00FF285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Международные договоры Российской Федерации</w:t>
      </w:r>
    </w:p>
    <w:p w:rsidR="00381B23" w:rsidRDefault="00381B23" w:rsidP="00381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FF285A" w:rsidRPr="00FF285A" w:rsidTr="006617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F285A" w:rsidRPr="00FF285A" w:rsidTr="006617AE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FF285A" w:rsidRDefault="00FF285A" w:rsidP="00FF2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23" w:rsidRDefault="00381B23" w:rsidP="00FF285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 2. А</w:t>
      </w:r>
      <w:r w:rsidRPr="00FF28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кты органов Евразийского экономического союза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910A01" w:rsidRPr="00FF285A" w:rsidTr="006617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10A01" w:rsidRPr="00FF285A" w:rsidTr="006617AE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10A01" w:rsidRDefault="00910A01" w:rsidP="00FF2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A01" w:rsidRDefault="00910A01" w:rsidP="00FF2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434F14">
        <w:rPr>
          <w:rFonts w:ascii="Times New Roman" w:hAnsi="Times New Roman" w:cs="Times New Roman"/>
          <w:sz w:val="28"/>
          <w:szCs w:val="28"/>
        </w:rPr>
        <w:t>Федеральные конституционные законы и федеральные законы</w:t>
      </w:r>
    </w:p>
    <w:tbl>
      <w:tblPr>
        <w:tblW w:w="94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2313"/>
        <w:gridCol w:w="3287"/>
        <w:gridCol w:w="3371"/>
      </w:tblGrid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кодекс Российской Федерации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 лиц: </w:t>
            </w:r>
            <w:r w:rsidR="007D06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  <w:p w:rsidR="007D069B" w:rsidRPr="00434F14" w:rsidRDefault="007D069B" w:rsidP="007D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контроля: земли, 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находящиеся в муниципальной и 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собственности, государственная и муниципальная собственность на которые не разграничена, или в собственности иных лиц, а также находящиеся на праве постоянного (бессрочного) пользования.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статья 6,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7,</w:t>
            </w:r>
          </w:p>
          <w:p w:rsid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13,</w:t>
            </w:r>
          </w:p>
          <w:p w:rsidR="007D069B" w:rsidRDefault="007D069B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15,</w:t>
            </w:r>
          </w:p>
          <w:p w:rsidR="007D069B" w:rsidRDefault="007D069B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22,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 статьи 25,</w:t>
            </w:r>
          </w:p>
          <w:p w:rsid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 статьи 26,</w:t>
            </w:r>
          </w:p>
          <w:p w:rsidR="007D069B" w:rsidRDefault="007D069B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39.1,</w:t>
            </w:r>
          </w:p>
          <w:p w:rsidR="007D069B" w:rsidRDefault="007D069B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39.3,</w:t>
            </w:r>
          </w:p>
          <w:p w:rsidR="007D069B" w:rsidRDefault="007D069B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39.5,</w:t>
            </w:r>
          </w:p>
          <w:p w:rsidR="007D069B" w:rsidRDefault="007D069B" w:rsidP="007D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39.6,</w:t>
            </w:r>
          </w:p>
          <w:p w:rsidR="00D651E5" w:rsidRPr="00434F14" w:rsidRDefault="00D651E5" w:rsidP="00D6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39.8,</w:t>
            </w:r>
          </w:p>
          <w:p w:rsidR="00D651E5" w:rsidRDefault="00D651E5" w:rsidP="007D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39.9,</w:t>
            </w:r>
          </w:p>
          <w:p w:rsidR="00D651E5" w:rsidRPr="00434F14" w:rsidRDefault="00D651E5" w:rsidP="00D6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39.11,</w:t>
            </w:r>
          </w:p>
          <w:p w:rsidR="00D651E5" w:rsidRPr="00434F14" w:rsidRDefault="00D651E5" w:rsidP="00D6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статья 39.14,</w:t>
            </w:r>
          </w:p>
          <w:p w:rsidR="00D651E5" w:rsidRDefault="00D651E5" w:rsidP="00D6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39.16,</w:t>
            </w:r>
          </w:p>
          <w:p w:rsidR="00B171D4" w:rsidRPr="00434F14" w:rsidRDefault="00B171D4" w:rsidP="00D6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39.20,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39.33,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39.35,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1, 2 статьи 39.36,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42,</w:t>
            </w:r>
          </w:p>
          <w:p w:rsid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60,</w:t>
            </w:r>
          </w:p>
          <w:p w:rsidR="00D651E5" w:rsidRPr="00434F14" w:rsidRDefault="00D651E5" w:rsidP="00D6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76,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78,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85,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3, 6 статьи 87,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88,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1, 2 статьи 89,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1 - 6, 8 статьи 90,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91,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1, 2 статьи 92,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93,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7 статьи 95,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2, 4 статьи 97,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2, 3, 5 статьи 98,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2, 3 статьи 99,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2 статьи 103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Гражданский кодекс Российской Федерации (часть первая)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4C" w:rsidRDefault="0001204C" w:rsidP="0001204C">
            <w:pPr>
              <w:pStyle w:val="ConsPlusNormal"/>
              <w:jc w:val="both"/>
            </w:pPr>
            <w:r>
              <w:t>Круг лиц: юридические лица, индивидуальные предприниматели, граждане.</w:t>
            </w:r>
          </w:p>
          <w:p w:rsidR="00434F14" w:rsidRPr="00434F14" w:rsidRDefault="0001204C" w:rsidP="009C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контроля: земли, 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пункты 1, 2 статьи 8.1,</w:t>
            </w:r>
          </w:p>
          <w:p w:rsidR="009C7D72" w:rsidRDefault="009C7D7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209,</w:t>
            </w: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7D72" w:rsidRDefault="009C7D7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213,</w:t>
            </w:r>
          </w:p>
          <w:p w:rsid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222</w:t>
            </w:r>
            <w:r w:rsidR="00B171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71D4" w:rsidRPr="00434F14" w:rsidRDefault="00B171D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284</w:t>
            </w:r>
          </w:p>
        </w:tc>
      </w:tr>
      <w:tr w:rsidR="00CC7B91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91" w:rsidRPr="00434F14" w:rsidRDefault="00CC7B9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91" w:rsidRPr="00434F14" w:rsidRDefault="00CC7B9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деральный закон от 25.10.2001 №137-ФЗ «</w:t>
            </w: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91" w:rsidRDefault="00CC7B91" w:rsidP="00CC7B91">
            <w:pPr>
              <w:pStyle w:val="ConsPlusNormal"/>
              <w:jc w:val="both"/>
            </w:pPr>
            <w:r>
              <w:t>Круг лиц: юридические лица,</w:t>
            </w:r>
            <w:r w:rsidR="00871464">
              <w:t xml:space="preserve"> индивидуальные предприниматели, граждане.</w:t>
            </w:r>
          </w:p>
          <w:p w:rsidR="00CC7B91" w:rsidRDefault="00CC7B91" w:rsidP="00CC7B91">
            <w:pPr>
              <w:pStyle w:val="ConsPlusNormal"/>
              <w:jc w:val="both"/>
            </w:pPr>
            <w:r>
              <w:t>Объект муниципального контроля: земли, расположенные на территории Тейковского муниципального</w:t>
            </w:r>
            <w:r w:rsidRPr="007D069B">
              <w:t xml:space="preserve"> район</w:t>
            </w:r>
            <w:r>
              <w:t>а, находящиеся на праве постоя</w:t>
            </w:r>
            <w:r w:rsidR="00871464">
              <w:t>нного (бессрочного) пользования, пожизненного наследуемого владения, собственности.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91" w:rsidRPr="00434F14" w:rsidRDefault="0087146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</w:t>
            </w:r>
            <w:r w:rsidR="00CC7B91"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87146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Default="0087146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Pr="00434F14" w:rsidRDefault="0087146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Default="00871464" w:rsidP="00871464">
            <w:pPr>
              <w:pStyle w:val="ConsPlusNormal"/>
              <w:jc w:val="both"/>
            </w:pPr>
            <w:r>
              <w:t xml:space="preserve">Круг лиц: органы государственной власти, органы местного самоуправления, юридические лица, индивидуальные предприниматели и граждане, </w:t>
            </w:r>
            <w:r>
              <w:lastRenderedPageBreak/>
              <w:t>использующие земельные участки.</w:t>
            </w:r>
          </w:p>
          <w:p w:rsidR="00871464" w:rsidRDefault="00871464" w:rsidP="00871464">
            <w:pPr>
              <w:pStyle w:val="ConsPlusNormal"/>
              <w:jc w:val="both"/>
            </w:pPr>
            <w:r>
              <w:t>Объект муниципального контроля: земли, расположенные на территории Тейковского муниципального</w:t>
            </w:r>
            <w:r w:rsidRPr="007D069B">
              <w:t xml:space="preserve"> район</w:t>
            </w:r>
            <w:r>
              <w:t>а,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лиц, а также находящиеся на праве постоянного (бессрочного) пользования.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Default="00871464" w:rsidP="00871464">
            <w:pPr>
              <w:pStyle w:val="ConsPlusNormal"/>
              <w:jc w:val="both"/>
            </w:pPr>
            <w:r>
              <w:lastRenderedPageBreak/>
              <w:t xml:space="preserve">статья 7.1, </w:t>
            </w:r>
          </w:p>
          <w:p w:rsidR="00871464" w:rsidRDefault="00871464" w:rsidP="00871464">
            <w:pPr>
              <w:pStyle w:val="ConsPlusNormal"/>
              <w:jc w:val="both"/>
            </w:pPr>
            <w:r>
              <w:t xml:space="preserve">статья 7.34, </w:t>
            </w:r>
          </w:p>
          <w:p w:rsidR="00871464" w:rsidRDefault="00871464" w:rsidP="00871464">
            <w:pPr>
              <w:pStyle w:val="ConsPlusNormal"/>
              <w:jc w:val="both"/>
            </w:pPr>
            <w:r>
              <w:t xml:space="preserve">статья 8.6, </w:t>
            </w:r>
          </w:p>
          <w:p w:rsidR="00871464" w:rsidRDefault="00871464" w:rsidP="00871464">
            <w:pPr>
              <w:pStyle w:val="ConsPlusNormal"/>
              <w:jc w:val="both"/>
            </w:pPr>
            <w:r>
              <w:t xml:space="preserve">статья 8.7, </w:t>
            </w:r>
          </w:p>
          <w:p w:rsidR="00871464" w:rsidRDefault="00871464" w:rsidP="00871464">
            <w:pPr>
              <w:pStyle w:val="ConsPlusNormal"/>
              <w:jc w:val="both"/>
            </w:pPr>
            <w:r>
              <w:t>статья 8.8,</w:t>
            </w:r>
          </w:p>
          <w:p w:rsidR="00871464" w:rsidRDefault="00871464" w:rsidP="00871464">
            <w:pPr>
              <w:pStyle w:val="ConsPlusNormal"/>
              <w:jc w:val="both"/>
            </w:pPr>
            <w:r>
              <w:t>статья 8.12</w:t>
            </w:r>
            <w:r w:rsidR="00B26578">
              <w:t>,</w:t>
            </w:r>
          </w:p>
          <w:p w:rsidR="00B26578" w:rsidRDefault="00B26578" w:rsidP="00871464">
            <w:pPr>
              <w:pStyle w:val="ConsPlusNormal"/>
              <w:jc w:val="both"/>
            </w:pPr>
            <w:r>
              <w:lastRenderedPageBreak/>
              <w:t>статья</w:t>
            </w:r>
            <w:r w:rsidR="00FF0919">
              <w:t xml:space="preserve"> 19.5.</w:t>
            </w:r>
          </w:p>
          <w:p w:rsidR="00871464" w:rsidRDefault="0087146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B26578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</w:t>
            </w:r>
            <w:r w:rsidR="00B2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закон от 07.07.2003 №112-ФЗ «</w:t>
            </w: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личном подсобном хо</w:t>
            </w:r>
            <w:r w:rsidR="00B2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зяйстве»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78" w:rsidRPr="00B26578" w:rsidRDefault="00B26578" w:rsidP="00B2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434F14" w:rsidRPr="00434F14" w:rsidRDefault="00B26578" w:rsidP="00B2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78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 статьи 2,</w:t>
            </w:r>
          </w:p>
          <w:p w:rsidR="00434F14" w:rsidRPr="00434F14" w:rsidRDefault="00B26578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</w:t>
            </w:r>
            <w:r w:rsidR="00434F14"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4,</w:t>
            </w:r>
          </w:p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10</w:t>
            </w:r>
          </w:p>
        </w:tc>
      </w:tr>
      <w:tr w:rsidR="00FF0919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9" w:rsidRDefault="00FF0919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9" w:rsidRPr="00FF0919" w:rsidRDefault="00FF0919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91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№217-ФЗ  «</w:t>
            </w:r>
            <w:r w:rsidRPr="00FF0919">
              <w:rPr>
                <w:rFonts w:ascii="Times New Roman" w:hAnsi="Times New Roman" w:cs="Times New Roman"/>
                <w:sz w:val="24"/>
                <w:szCs w:val="24"/>
              </w:rPr>
              <w:t>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акты Российской Федерации»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9" w:rsidRPr="00FF0919" w:rsidRDefault="00FF0919" w:rsidP="00FF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9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FF0919" w:rsidRPr="00B26578" w:rsidRDefault="00FF0919" w:rsidP="00FF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09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9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9" w:rsidRPr="00FF0919" w:rsidRDefault="002639F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</w:p>
        </w:tc>
      </w:tr>
      <w:tr w:rsidR="002639F1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F1" w:rsidRDefault="002639F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F1" w:rsidRPr="002639F1" w:rsidRDefault="002639F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№101-ФЗ от 16.07.1998 года «</w:t>
            </w:r>
            <w:r w:rsidRPr="002639F1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государственном регулировании обеспечения плодородия земель </w:t>
            </w:r>
            <w:proofErr w:type="spellStart"/>
            <w:proofErr w:type="gramStart"/>
            <w:r w:rsidRPr="002639F1"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9F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F1" w:rsidRPr="002639F1" w:rsidRDefault="002639F1" w:rsidP="00263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9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2639F1" w:rsidRPr="00FF0919" w:rsidRDefault="002639F1" w:rsidP="00263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9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9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F1" w:rsidRDefault="002639F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8 </w:t>
            </w:r>
          </w:p>
        </w:tc>
      </w:tr>
      <w:tr w:rsidR="00650A0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Default="00650A0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Pr="00650A04" w:rsidRDefault="00650A0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04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закон от 24.07.2002 года №101-ФЗ «</w:t>
            </w:r>
            <w:r w:rsidRPr="00650A04">
              <w:rPr>
                <w:rFonts w:ascii="Times New Roman" w:hAnsi="Times New Roman" w:cs="Times New Roman"/>
                <w:sz w:val="24"/>
                <w:szCs w:val="24"/>
              </w:rPr>
              <w:t>Об обороте земель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ельскохозяйственного назначения»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Pr="00650A04" w:rsidRDefault="00650A04" w:rsidP="00650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650A04" w:rsidRPr="002639F1" w:rsidRDefault="00650A04" w:rsidP="00650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Default="00650A0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6,</w:t>
            </w:r>
          </w:p>
          <w:p w:rsidR="00650A04" w:rsidRDefault="00650A0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9</w:t>
            </w:r>
          </w:p>
        </w:tc>
      </w:tr>
      <w:tr w:rsidR="00650A0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Default="00650A0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Pr="00650A04" w:rsidRDefault="00650A0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04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закон от 10.01.2002 года №7-ФЗ «Об охране окружающей среды»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87" w:rsidRPr="00650A04" w:rsidRDefault="00F55A87" w:rsidP="00F55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650A04" w:rsidRPr="00650A04" w:rsidRDefault="00F55A87" w:rsidP="00F55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Pr="00F55A87" w:rsidRDefault="00F55A87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A87">
              <w:rPr>
                <w:rFonts w:ascii="Times New Roman" w:hAnsi="Times New Roman" w:cs="Times New Roman"/>
                <w:sz w:val="24"/>
                <w:szCs w:val="24"/>
              </w:rPr>
              <w:t>ункт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 </w:t>
            </w:r>
            <w:r w:rsidRPr="00F55A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55A87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87" w:rsidRDefault="00F55A87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87" w:rsidRDefault="00F55A87" w:rsidP="00F55A87">
            <w:pPr>
              <w:pStyle w:val="ConsPlusNormal"/>
              <w:jc w:val="both"/>
            </w:pPr>
            <w:r>
              <w:t>Федеральный закон</w:t>
            </w:r>
          </w:p>
          <w:p w:rsidR="00F55A87" w:rsidRDefault="00F55A87" w:rsidP="00F55A87">
            <w:pPr>
              <w:pStyle w:val="ConsPlusNormal"/>
              <w:jc w:val="both"/>
            </w:pPr>
            <w:r>
              <w:lastRenderedPageBreak/>
              <w:t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F55A87" w:rsidRPr="00650A04" w:rsidRDefault="00F55A87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1D" w:rsidRPr="00650A04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 лиц: юридические лица, 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предприниматели, граждане.</w:t>
            </w:r>
          </w:p>
          <w:p w:rsidR="00F55A87" w:rsidRPr="00650A04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1D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:rsidR="00F31B1D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</w:p>
          <w:p w:rsidR="00F31B1D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:rsidR="00F55A87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1B1D" w:rsidRPr="00F31B1D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25.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</w:t>
            </w:r>
            <w:r w:rsidR="00F31B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деральный закон от 21.12.2001 №178-ФЗ «</w:t>
            </w: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приватизации государствен</w:t>
            </w:r>
            <w:r w:rsidR="00F31B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и муниципального имущества»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1D" w:rsidRPr="00650A04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434F14" w:rsidRPr="00434F14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3 статьи 28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 Росси</w:t>
            </w:r>
            <w:r w:rsidR="00F31B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йской Федерации от 21.02.1992 №2395-1 «О недрах»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5E" w:rsidRPr="00650A04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434F14" w:rsidRPr="00434F14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8 части 2 статьи 22</w:t>
            </w:r>
          </w:p>
        </w:tc>
      </w:tr>
    </w:tbl>
    <w:p w:rsidR="00434F14" w:rsidRDefault="00434F14" w:rsidP="00D8305E">
      <w:pPr>
        <w:rPr>
          <w:rFonts w:ascii="Times New Roman" w:hAnsi="Times New Roman" w:cs="Times New Roman"/>
          <w:sz w:val="28"/>
          <w:szCs w:val="28"/>
        </w:rPr>
      </w:pPr>
    </w:p>
    <w:p w:rsidR="00D8305E" w:rsidRDefault="00D8305E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</w:t>
      </w:r>
      <w:r w:rsidRPr="00D8305E">
        <w:t xml:space="preserve"> </w:t>
      </w:r>
      <w:r w:rsidRPr="00D8305E">
        <w:rPr>
          <w:rFonts w:ascii="Times New Roman" w:hAnsi="Times New Roman" w:cs="Times New Roman"/>
          <w:sz w:val="28"/>
          <w:szCs w:val="28"/>
        </w:rPr>
        <w:t xml:space="preserve">Указы </w:t>
      </w:r>
      <w:r>
        <w:rPr>
          <w:rFonts w:ascii="Times New Roman" w:hAnsi="Times New Roman" w:cs="Times New Roman"/>
          <w:sz w:val="28"/>
          <w:szCs w:val="28"/>
        </w:rPr>
        <w:t xml:space="preserve">и распоряжения </w:t>
      </w:r>
      <w:r w:rsidRPr="00D8305E">
        <w:rPr>
          <w:rFonts w:ascii="Times New Roman" w:hAnsi="Times New Roman" w:cs="Times New Roman"/>
          <w:sz w:val="28"/>
          <w:szCs w:val="28"/>
        </w:rPr>
        <w:t>Президента Российской Федерации, постановления и распоряжения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2975"/>
      </w:tblGrid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7D0C3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</w:t>
            </w:r>
            <w:r w:rsidR="007D0C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ерации от 27 ноября 2014 года №1244 «</w:t>
            </w: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Правил выдачи разрешения на использование земель или земельного участка, находящихся в государственной </w:t>
            </w:r>
            <w:r w:rsidR="007D0C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муниципальной собственности»</w:t>
            </w:r>
            <w:r w:rsidR="005F5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36" w:rsidRPr="00650A04" w:rsidRDefault="007D0C36" w:rsidP="007D0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D8305E" w:rsidRPr="00D8305E" w:rsidRDefault="007D0C3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5F5D5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8305E"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Росси</w:t>
            </w:r>
            <w:r w:rsidR="005F5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йской Федерации от 03.12.2014 №</w:t>
            </w: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1300</w:t>
            </w:r>
          </w:p>
          <w:p w:rsidR="00D8305E" w:rsidRPr="00D8305E" w:rsidRDefault="005F5D5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D8305E"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стков и установления сервитутов».</w:t>
            </w:r>
          </w:p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53" w:rsidRPr="00650A04" w:rsidRDefault="005F5D53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D8305E" w:rsidRPr="00D8305E" w:rsidRDefault="005F5D53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BE4BB6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Default="00BE4BB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Pr="00BE4BB6" w:rsidRDefault="00BE4BB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B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10.02.2017 №166 «</w:t>
            </w:r>
            <w:r w:rsidRPr="00BE4BB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полнении такого предостережения»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Pr="00650A04" w:rsidRDefault="00BE4BB6" w:rsidP="00BE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 лиц: юридические лица, индивидуальные предприниматели, граждане.</w:t>
            </w:r>
          </w:p>
          <w:p w:rsidR="00BE4BB6" w:rsidRPr="00650A04" w:rsidRDefault="00BE4BB6" w:rsidP="00BE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Pr="00D8305E" w:rsidRDefault="00BE4BB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</w:tr>
      <w:tr w:rsidR="005F5D53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53" w:rsidRDefault="00BE4BB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5F5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53" w:rsidRPr="005F5D53" w:rsidRDefault="005F5D53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равительства РФ от 10.07.2018 №</w:t>
            </w:r>
            <w:r w:rsidRPr="005F5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5F5D53" w:rsidRPr="00D8305E" w:rsidRDefault="005F5D53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5F5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проведении рек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ультивации и консервации земель».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53" w:rsidRPr="00650A04" w:rsidRDefault="005F5D53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5F5D53" w:rsidRPr="00650A04" w:rsidRDefault="005F5D53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53" w:rsidRPr="00D8305E" w:rsidRDefault="005F5D5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3F6BA9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A9" w:rsidRDefault="003F6BA9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A9" w:rsidRPr="005F5D53" w:rsidRDefault="003F6BA9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30.06.2010 N 489 (ред. от 28.01.2019)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контроля ежегодных планов проведения плановых проверок </w:t>
            </w:r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юридических лиц</w:t>
            </w:r>
            <w:proofErr w:type="gramEnd"/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индивидуальных предпринимателей»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A9" w:rsidRPr="003F6BA9" w:rsidRDefault="003F6BA9" w:rsidP="003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 лиц: юридические лица, индивидуальные предприниматели, граждане.</w:t>
            </w:r>
          </w:p>
          <w:p w:rsidR="003F6BA9" w:rsidRPr="00650A04" w:rsidRDefault="003F6BA9" w:rsidP="003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Тейковского муниципального района, находящиеся в муниципальной и государственной собственности, государственная и муниципальная собственность </w:t>
            </w:r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 которые не разграничена, или в собственности иных лиц.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A9" w:rsidRPr="00D8305E" w:rsidRDefault="003F6BA9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6B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  <w:bookmarkStart w:id="0" w:name="_GoBack"/>
            <w:bookmarkEnd w:id="0"/>
          </w:p>
        </w:tc>
      </w:tr>
    </w:tbl>
    <w:p w:rsidR="000E4D12" w:rsidRDefault="000E4D12" w:rsidP="00D8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B17" w:rsidRDefault="000E4D12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Нормативные правовые </w:t>
      </w:r>
      <w:r w:rsidR="002C5B17">
        <w:rPr>
          <w:rFonts w:ascii="Times New Roman" w:hAnsi="Times New Roman" w:cs="Times New Roman"/>
          <w:sz w:val="28"/>
          <w:szCs w:val="28"/>
        </w:rPr>
        <w:t>акты федеральных органов исполнительной власти.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2C5B17" w:rsidRPr="00FF285A" w:rsidTr="001556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17" w:rsidRPr="00FF285A" w:rsidRDefault="002C5B17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17" w:rsidRPr="00FF285A" w:rsidRDefault="002C5B17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17" w:rsidRPr="00FF285A" w:rsidRDefault="002C5B17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C5B17" w:rsidRPr="00FF285A" w:rsidTr="0015560F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17" w:rsidRPr="00FF285A" w:rsidRDefault="002C5B17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2C5B17" w:rsidRDefault="002C5B17" w:rsidP="00D8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E8" w:rsidRDefault="002C5B17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 Законы и иные нормативные правовые акты субъектов</w:t>
      </w:r>
      <w:r w:rsidR="00EB39E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3402"/>
      </w:tblGrid>
      <w:tr w:rsidR="00EB39E8" w:rsidRPr="00EB39E8" w:rsidTr="00EB3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</w:t>
            </w:r>
            <w:proofErr w:type="gramEnd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оценка соблюдения которых является предметом муниципального контроля</w:t>
            </w:r>
          </w:p>
        </w:tc>
      </w:tr>
      <w:tr w:rsidR="00EB39E8" w:rsidRPr="00EB39E8" w:rsidTr="00EB3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 Ива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новской области от 09.11.2015 №112-ОЗ  «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порядке осуществления муниципального земельного контроля на территории муниципальных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образований Ивановской области»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(принят Ивановской областной Думой 29.10.2015)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участки.</w:t>
            </w:r>
          </w:p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земли, расположенные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лиц, а также находящиеся на 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праве постоянного (бессрочного) пользования.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</w:tr>
    </w:tbl>
    <w:p w:rsidR="00EB39E8" w:rsidRDefault="00EB39E8" w:rsidP="00D8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E8" w:rsidRDefault="00EB39E8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 Муниципальные правовые акты.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3402"/>
      </w:tblGrid>
      <w:tr w:rsidR="00EB39E8" w:rsidRPr="00EB39E8" w:rsidTr="006840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</w:t>
            </w:r>
            <w:proofErr w:type="gramEnd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8404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оценка соблюдения которых является предметом муниципального контроля</w:t>
            </w:r>
          </w:p>
        </w:tc>
      </w:tr>
      <w:tr w:rsidR="00EB39E8" w:rsidRPr="00EB39E8" w:rsidTr="006840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8404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Совета Тейковского муници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пального района от 29.03.2017 №172-р «</w:t>
            </w:r>
            <w:r w:rsidRP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муниципального земельного </w:t>
            </w:r>
            <w:proofErr w:type="gramStart"/>
            <w:r w:rsidRP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использованием земель на территории 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йковского муниципального района»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участки.</w:t>
            </w:r>
          </w:p>
          <w:p w:rsidR="00EB39E8" w:rsidRPr="00EB39E8" w:rsidRDefault="00EB39E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земли, расположенные на территории</w:t>
            </w:r>
            <w:r w:rsid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Тейковского муниципального района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лиц, а также находящиеся на праве постоянного (бессрочного) пользования.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8404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684048" w:rsidRPr="00EB39E8" w:rsidTr="006840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48" w:rsidRPr="00EB39E8" w:rsidRDefault="0068404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48" w:rsidRPr="00684048" w:rsidRDefault="0068404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администрации Тейковского муниципаль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района от 14.06.2017 №224 «</w:t>
            </w:r>
            <w:r w:rsidRP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осуществления муниципального земельного контроля на </w:t>
            </w:r>
            <w:r w:rsidRPr="006840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территории 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йковского муниципального района»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48" w:rsidRPr="00EB39E8" w:rsidRDefault="0068404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 лиц: 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участки.</w:t>
            </w:r>
          </w:p>
          <w:p w:rsidR="00684048" w:rsidRPr="00EB39E8" w:rsidRDefault="0068404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земли, расположенные на территории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Тейковского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находящиеся в муниципальной и государственной собственности, государственная и муниципальная собственность на которые не разграничена, или в собственности иных лиц, а также находящиеся на праве постоянного (бессрочного) пользования.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48" w:rsidRDefault="0068404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</w:tr>
    </w:tbl>
    <w:p w:rsidR="000E4D12" w:rsidRPr="00FF285A" w:rsidRDefault="002C5B17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0E4D12" w:rsidRPr="00FF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F9"/>
    <w:rsid w:val="0001204C"/>
    <w:rsid w:val="00036BB5"/>
    <w:rsid w:val="000E4D12"/>
    <w:rsid w:val="002639F1"/>
    <w:rsid w:val="002C5B17"/>
    <w:rsid w:val="00381B23"/>
    <w:rsid w:val="003F6BA9"/>
    <w:rsid w:val="00434F14"/>
    <w:rsid w:val="005F5D53"/>
    <w:rsid w:val="00650A04"/>
    <w:rsid w:val="00684048"/>
    <w:rsid w:val="007D069B"/>
    <w:rsid w:val="007D0C36"/>
    <w:rsid w:val="00801F8C"/>
    <w:rsid w:val="00871464"/>
    <w:rsid w:val="00910A01"/>
    <w:rsid w:val="009C7D72"/>
    <w:rsid w:val="009D44E1"/>
    <w:rsid w:val="00B171D4"/>
    <w:rsid w:val="00B26578"/>
    <w:rsid w:val="00B64645"/>
    <w:rsid w:val="00BA0FF9"/>
    <w:rsid w:val="00BE4BB6"/>
    <w:rsid w:val="00BF2038"/>
    <w:rsid w:val="00CC7B91"/>
    <w:rsid w:val="00D651E5"/>
    <w:rsid w:val="00D8305E"/>
    <w:rsid w:val="00EB39E8"/>
    <w:rsid w:val="00F31B1D"/>
    <w:rsid w:val="00F55A87"/>
    <w:rsid w:val="00FF0919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C7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C7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98C4-A9AE-442F-809E-C52B1E59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2019-04-05T05:50:00Z</dcterms:created>
  <dcterms:modified xsi:type="dcterms:W3CDTF">2019-05-06T07:47:00Z</dcterms:modified>
</cp:coreProperties>
</file>