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E2" w:rsidRPr="00C002E2" w:rsidRDefault="00C002E2" w:rsidP="00C002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>ИТОГОВЫЙ ДОКУМЕНТ ПУБЛИЧНЫХ СЛУШАНИЙ</w:t>
      </w:r>
    </w:p>
    <w:p w:rsidR="00C002E2" w:rsidRPr="00C002E2" w:rsidRDefault="00C002E2" w:rsidP="00C002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    Публичные слушания назначены постановлением Совета   Тейковского муниципального района от 14.11.2018г. № 430-р «О проекте решения «О бюджете Тейковского муниципального района на 2019 год и плановый период 2020 – 2021 годов».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    Тема публичных слушаний: проект решения «О бюджете Тейковского муниципального района на 2019 год и плановый период 2020 – 2021 годов».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    Дата проведения публичных слушаний 06.12.2018г.</w:t>
      </w:r>
    </w:p>
    <w:p w:rsidR="00C002E2" w:rsidRPr="00C002E2" w:rsidRDefault="00C002E2" w:rsidP="00C002E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1836"/>
        <w:gridCol w:w="756"/>
        <w:gridCol w:w="1928"/>
        <w:gridCol w:w="2268"/>
        <w:gridCol w:w="2268"/>
      </w:tblGrid>
      <w:tr w:rsidR="00C002E2" w:rsidRPr="00C002E2" w:rsidTr="00C029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>№</w:t>
            </w:r>
          </w:p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002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002E2">
              <w:rPr>
                <w:sz w:val="24"/>
                <w:szCs w:val="24"/>
              </w:rPr>
              <w:t>/</w:t>
            </w:r>
            <w:proofErr w:type="spellStart"/>
            <w:r w:rsidRPr="00C002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02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002E2">
              <w:rPr>
                <w:sz w:val="24"/>
                <w:szCs w:val="24"/>
              </w:rPr>
              <w:t>/</w:t>
            </w:r>
            <w:proofErr w:type="spellStart"/>
            <w:r w:rsidRPr="00C002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>Предложения участников публичных слушаний, дата их внесения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>Предложение внесено (Ф.И.О. участника публичных слушаний) (название организации)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>Итоги рассмотрения вопроса (поддержано или отклонено участниками публичных слушаний)</w:t>
            </w:r>
          </w:p>
        </w:tc>
      </w:tr>
      <w:tr w:rsidR="00C002E2" w:rsidRPr="00C002E2" w:rsidTr="00C0292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>Проект решения «О бюджете Тейковского муниципального района на 2019 год и плановый период 2020 – 2021 годов»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C002E2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2E2" w:rsidRPr="00C002E2" w:rsidRDefault="00C002E2" w:rsidP="00C0292A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 w:rsidRPr="00C002E2">
              <w:rPr>
                <w:sz w:val="24"/>
                <w:szCs w:val="24"/>
              </w:rPr>
              <w:t>Поддержан</w:t>
            </w:r>
            <w:proofErr w:type="gramEnd"/>
            <w:r w:rsidRPr="00C002E2">
              <w:rPr>
                <w:sz w:val="24"/>
                <w:szCs w:val="24"/>
              </w:rPr>
              <w:t xml:space="preserve"> участниками публичных слушаний</w:t>
            </w:r>
          </w:p>
        </w:tc>
      </w:tr>
    </w:tbl>
    <w:p w:rsidR="00C002E2" w:rsidRPr="00C002E2" w:rsidRDefault="00C002E2" w:rsidP="00C002E2">
      <w:pPr>
        <w:pStyle w:val="ConsPlusNormal"/>
        <w:rPr>
          <w:sz w:val="24"/>
          <w:szCs w:val="24"/>
        </w:rPr>
      </w:pPr>
    </w:p>
    <w:p w:rsidR="00C002E2" w:rsidRPr="00C002E2" w:rsidRDefault="00C002E2" w:rsidP="00C002E2">
      <w:pPr>
        <w:pStyle w:val="ConsPlusNormal"/>
        <w:rPr>
          <w:sz w:val="24"/>
          <w:szCs w:val="24"/>
        </w:rPr>
      </w:pPr>
    </w:p>
    <w:p w:rsidR="00C002E2" w:rsidRPr="00C002E2" w:rsidRDefault="00C002E2" w:rsidP="00C002E2">
      <w:pPr>
        <w:pStyle w:val="ConsPlusNormal"/>
        <w:rPr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_________ </w:t>
      </w:r>
      <w:proofErr w:type="spellStart"/>
      <w:r w:rsidRPr="00C002E2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C002E2">
        <w:rPr>
          <w:rFonts w:ascii="Times New Roman" w:hAnsi="Times New Roman" w:cs="Times New Roman"/>
          <w:sz w:val="24"/>
          <w:szCs w:val="24"/>
        </w:rPr>
        <w:t xml:space="preserve"> Г.А.                      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_________ </w:t>
      </w:r>
      <w:proofErr w:type="spellStart"/>
      <w:r w:rsidRPr="00C002E2">
        <w:rPr>
          <w:rFonts w:ascii="Times New Roman" w:hAnsi="Times New Roman" w:cs="Times New Roman"/>
          <w:sz w:val="24"/>
          <w:szCs w:val="24"/>
        </w:rPr>
        <w:t>Бажул</w:t>
      </w:r>
      <w:proofErr w:type="spellEnd"/>
      <w:r w:rsidRPr="00C002E2">
        <w:rPr>
          <w:rFonts w:ascii="Times New Roman" w:hAnsi="Times New Roman" w:cs="Times New Roman"/>
          <w:sz w:val="24"/>
          <w:szCs w:val="24"/>
        </w:rPr>
        <w:t xml:space="preserve"> С.В.                              </w:t>
      </w:r>
    </w:p>
    <w:p w:rsidR="00C002E2" w:rsidRPr="00C002E2" w:rsidRDefault="00C002E2" w:rsidP="00C002E2">
      <w:pPr>
        <w:pStyle w:val="ConsPlusNormal"/>
        <w:ind w:firstLine="540"/>
        <w:jc w:val="both"/>
        <w:rPr>
          <w:sz w:val="24"/>
          <w:szCs w:val="24"/>
        </w:rPr>
      </w:pPr>
    </w:p>
    <w:p w:rsidR="00C002E2" w:rsidRPr="00C002E2" w:rsidRDefault="00C002E2" w:rsidP="00C002E2">
      <w:pPr>
        <w:pStyle w:val="ConsPlusNormal"/>
        <w:ind w:firstLine="540"/>
        <w:jc w:val="both"/>
        <w:rPr>
          <w:sz w:val="24"/>
          <w:szCs w:val="24"/>
        </w:rPr>
      </w:pPr>
    </w:p>
    <w:p w:rsidR="00C002E2" w:rsidRPr="00C002E2" w:rsidRDefault="00C002E2" w:rsidP="00C002E2">
      <w:pPr>
        <w:pStyle w:val="ConsPlusNormal"/>
        <w:ind w:firstLine="540"/>
        <w:jc w:val="both"/>
        <w:rPr>
          <w:sz w:val="24"/>
          <w:szCs w:val="24"/>
        </w:rPr>
      </w:pPr>
    </w:p>
    <w:p w:rsidR="00C002E2" w:rsidRPr="00C002E2" w:rsidRDefault="00C002E2" w:rsidP="00C002E2">
      <w:pPr>
        <w:pStyle w:val="ConsPlusNormal"/>
        <w:ind w:firstLine="540"/>
        <w:jc w:val="both"/>
        <w:rPr>
          <w:sz w:val="24"/>
          <w:szCs w:val="24"/>
        </w:rPr>
      </w:pPr>
    </w:p>
    <w:p w:rsidR="00C002E2" w:rsidRPr="00C002E2" w:rsidRDefault="00C002E2" w:rsidP="00C002E2">
      <w:pPr>
        <w:pStyle w:val="ConsPlusNormal"/>
        <w:ind w:firstLine="540"/>
        <w:jc w:val="both"/>
        <w:rPr>
          <w:sz w:val="24"/>
          <w:szCs w:val="24"/>
        </w:rPr>
      </w:pPr>
    </w:p>
    <w:p w:rsidR="00C002E2" w:rsidRPr="00C002E2" w:rsidRDefault="00C002E2" w:rsidP="00C002E2">
      <w:pPr>
        <w:rPr>
          <w:rFonts w:ascii="Times New Roman" w:hAnsi="Times New Roman" w:cs="Times New Roman"/>
        </w:rPr>
      </w:pPr>
    </w:p>
    <w:p w:rsid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P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P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Pr="00C002E2" w:rsidRDefault="00C002E2" w:rsidP="00C002E2">
      <w:pPr>
        <w:pStyle w:val="ConsPlusNormal"/>
        <w:jc w:val="right"/>
        <w:rPr>
          <w:sz w:val="24"/>
          <w:szCs w:val="24"/>
        </w:rPr>
      </w:pPr>
      <w:r w:rsidRPr="00C002E2">
        <w:rPr>
          <w:sz w:val="24"/>
          <w:szCs w:val="24"/>
        </w:rPr>
        <w:lastRenderedPageBreak/>
        <w:t>ЗАКЛЮЧЕНИЕ ПО РЕЗУЛЬТАТАМ ПРОВЕДЕНИЯ ПУБЛИЧНЫХ СЛУШАНИЙ</w:t>
      </w:r>
    </w:p>
    <w:p w:rsidR="00C002E2" w:rsidRPr="00C002E2" w:rsidRDefault="00C002E2" w:rsidP="00C002E2">
      <w:pPr>
        <w:pStyle w:val="ConsPlusNormal"/>
        <w:jc w:val="right"/>
        <w:rPr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    По вопросу: проект решения «О бюджете Тейковского муниципального района на 2019 год и плановый период 2020 – 2021 годов».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    Публичные слушания назначены: 14.11.2018 г. 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>Организатор: Совет Тейковского муниципального района.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>Тема публичных слушаний: проект решения «О бюджете Тейковского муниципального района на 2019 год и плановый период 2020 – 2021 годов».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>Дата проведения публичных слушаний: 06.12.2018 г.</w:t>
      </w:r>
    </w:p>
    <w:p w:rsidR="00C002E2" w:rsidRPr="00C002E2" w:rsidRDefault="00C002E2" w:rsidP="00C002E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>Время проведения публичных слушаний: 14-00 ч.</w:t>
      </w:r>
    </w:p>
    <w:p w:rsidR="00C002E2" w:rsidRPr="00C002E2" w:rsidRDefault="00C002E2" w:rsidP="00C002E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>Место проведения публичных слушаний:</w:t>
      </w:r>
      <w:r w:rsidRPr="00C002E2">
        <w:rPr>
          <w:rFonts w:ascii="Times New Roman" w:hAnsi="Times New Roman" w:cs="Times New Roman"/>
          <w:szCs w:val="28"/>
        </w:rPr>
        <w:t xml:space="preserve"> </w:t>
      </w:r>
      <w:r w:rsidRPr="00C002E2">
        <w:rPr>
          <w:rFonts w:ascii="Times New Roman" w:hAnsi="Times New Roman" w:cs="Times New Roman"/>
          <w:sz w:val="24"/>
          <w:szCs w:val="24"/>
        </w:rPr>
        <w:t>зал заседаний администрации Тейковского муниципального района.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Участники слушаний: депутаты Совета Тейковского муниципального района, заместители главы администрации Тейковского муниципального района, начальники и специалисты отделов администрации Тейковского муниципального района, руководители организаций Тейковского муниципального района, представители общественности района. 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Председательствующий: </w:t>
      </w:r>
      <w:proofErr w:type="spellStart"/>
      <w:r w:rsidRPr="00C002E2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C002E2">
        <w:rPr>
          <w:rFonts w:ascii="Times New Roman" w:hAnsi="Times New Roman" w:cs="Times New Roman"/>
          <w:sz w:val="24"/>
          <w:szCs w:val="24"/>
        </w:rPr>
        <w:t xml:space="preserve"> Г.А. – зам главы   администрации,  начальник финансового отдела   администрации Тейковского муниципального района.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ind w:right="-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слушаний: </w:t>
      </w:r>
      <w:proofErr w:type="spellStart"/>
      <w:r w:rsidRPr="00C002E2">
        <w:rPr>
          <w:rFonts w:ascii="Times New Roman" w:hAnsi="Times New Roman" w:cs="Times New Roman"/>
          <w:sz w:val="24"/>
          <w:szCs w:val="24"/>
        </w:rPr>
        <w:t>Бажул</w:t>
      </w:r>
      <w:proofErr w:type="spellEnd"/>
      <w:r w:rsidRPr="00C002E2">
        <w:rPr>
          <w:rFonts w:ascii="Times New Roman" w:hAnsi="Times New Roman" w:cs="Times New Roman"/>
          <w:sz w:val="24"/>
          <w:szCs w:val="24"/>
        </w:rPr>
        <w:t xml:space="preserve"> С.В. – ведущий специалист финансового     отдела.</w:t>
      </w:r>
    </w:p>
    <w:p w:rsidR="00C002E2" w:rsidRPr="00C002E2" w:rsidRDefault="00C002E2" w:rsidP="00C002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002E2" w:rsidRPr="00C002E2" w:rsidRDefault="00C002E2" w:rsidP="00C002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>1. Публичные слушания по проекту решения «О бюджете Тейковского муниципального района на 2019 год и плановый период 2020 – 2021 годов»;</w:t>
      </w:r>
    </w:p>
    <w:p w:rsidR="00C002E2" w:rsidRPr="00C002E2" w:rsidRDefault="00C002E2" w:rsidP="00C002E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Докладчик:  </w:t>
      </w:r>
      <w:proofErr w:type="spellStart"/>
      <w:r w:rsidRPr="00C002E2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C002E2">
        <w:rPr>
          <w:rFonts w:ascii="Times New Roman" w:hAnsi="Times New Roman" w:cs="Times New Roman"/>
          <w:sz w:val="24"/>
          <w:szCs w:val="24"/>
        </w:rPr>
        <w:t xml:space="preserve"> Г.А. – зам главы   администрации,  начальник финансового отдела   администрации Тейковского муниципального района.</w:t>
      </w:r>
    </w:p>
    <w:p w:rsidR="00C002E2" w:rsidRPr="00C002E2" w:rsidRDefault="00C002E2" w:rsidP="00C002E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>ЗАКЛЮЧЕНИЕ</w:t>
      </w:r>
    </w:p>
    <w:p w:rsidR="00C002E2" w:rsidRPr="00C002E2" w:rsidRDefault="00C002E2" w:rsidP="00C002E2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    В соответствии с протоколом публичных слушаний от 06.12.2018 в ходе  обсуждения     проекта решения «О бюджете Тейковского муниципального района на 2019 год и плановый период 2020 – 2021 годов» предложений не поступало.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   ___________   </w:t>
      </w:r>
      <w:proofErr w:type="spellStart"/>
      <w:r w:rsidRPr="00C002E2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C002E2">
        <w:rPr>
          <w:rFonts w:ascii="Times New Roman" w:hAnsi="Times New Roman" w:cs="Times New Roman"/>
          <w:sz w:val="24"/>
          <w:szCs w:val="24"/>
        </w:rPr>
        <w:t xml:space="preserve"> Г.А.    </w:t>
      </w:r>
    </w:p>
    <w:p w:rsidR="00C002E2" w:rsidRP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               ___________   </w:t>
      </w:r>
      <w:proofErr w:type="spellStart"/>
      <w:r w:rsidRPr="00C002E2">
        <w:rPr>
          <w:rFonts w:ascii="Times New Roman" w:hAnsi="Times New Roman" w:cs="Times New Roman"/>
          <w:sz w:val="24"/>
          <w:szCs w:val="24"/>
        </w:rPr>
        <w:t>Бажул</w:t>
      </w:r>
      <w:proofErr w:type="spellEnd"/>
      <w:r w:rsidRPr="00C002E2">
        <w:rPr>
          <w:rFonts w:ascii="Times New Roman" w:hAnsi="Times New Roman" w:cs="Times New Roman"/>
          <w:sz w:val="24"/>
          <w:szCs w:val="24"/>
        </w:rPr>
        <w:t xml:space="preserve"> С.В.       </w:t>
      </w:r>
    </w:p>
    <w:p w:rsidR="000A60BB" w:rsidRDefault="000A60BB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27AA" w:rsidRPr="00475708" w:rsidRDefault="00EE27AA" w:rsidP="00EE2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EE27AA" w:rsidRDefault="00EE27AA" w:rsidP="00EE2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75708">
        <w:rPr>
          <w:rFonts w:ascii="Times New Roman" w:hAnsi="Times New Roman" w:cs="Times New Roman"/>
          <w:b/>
          <w:sz w:val="28"/>
          <w:szCs w:val="28"/>
        </w:rPr>
        <w:t>Тейковско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</w:p>
    <w:p w:rsidR="00EE27AA" w:rsidRPr="00475708" w:rsidRDefault="00EE27AA" w:rsidP="00EE2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708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757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75708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Ивановской области</w:t>
      </w:r>
    </w:p>
    <w:p w:rsidR="00EE27AA" w:rsidRDefault="00EE27AA" w:rsidP="00EE27AA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EE27AA" w:rsidRPr="00192F56" w:rsidRDefault="00EE27AA" w:rsidP="00EE27A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Дата проведения – </w:t>
      </w:r>
      <w:r>
        <w:rPr>
          <w:rFonts w:ascii="Times New Roman" w:hAnsi="Times New Roman" w:cs="Times New Roman"/>
          <w:sz w:val="26"/>
          <w:szCs w:val="26"/>
        </w:rPr>
        <w:t>6 декабря</w:t>
      </w:r>
      <w:r w:rsidRPr="00192F56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92F5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E27AA" w:rsidRPr="00192F56" w:rsidRDefault="00EE27AA" w:rsidP="00EE27A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Место проведения – Администрация Тейковского муниципального района </w:t>
      </w:r>
    </w:p>
    <w:p w:rsidR="00EE27AA" w:rsidRPr="00192F56" w:rsidRDefault="00EE27AA" w:rsidP="00EE27A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На публичных слушаниях присутствовало - </w:t>
      </w:r>
      <w:r>
        <w:rPr>
          <w:rFonts w:ascii="Times New Roman" w:hAnsi="Times New Roman" w:cs="Times New Roman"/>
          <w:sz w:val="26"/>
          <w:szCs w:val="26"/>
        </w:rPr>
        <w:t>44</w:t>
      </w:r>
      <w:r w:rsidRPr="00192F56"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EE27AA" w:rsidRPr="00192F56" w:rsidRDefault="00EE27AA" w:rsidP="00EE27A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27AA" w:rsidRPr="00192F56" w:rsidRDefault="00EE27AA" w:rsidP="00EE27A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EE27AA" w:rsidRPr="00192F56" w:rsidRDefault="00EE27AA" w:rsidP="00EE27A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Смирнов Н.С. – </w:t>
      </w:r>
      <w:r>
        <w:rPr>
          <w:rFonts w:ascii="Times New Roman" w:hAnsi="Times New Roman" w:cs="Times New Roman"/>
          <w:sz w:val="26"/>
          <w:szCs w:val="26"/>
        </w:rPr>
        <w:t>председатель Совета</w:t>
      </w:r>
      <w:r w:rsidRPr="00192F56"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</w:t>
      </w:r>
    </w:p>
    <w:p w:rsidR="00EE27AA" w:rsidRDefault="00EE27AA" w:rsidP="00EE2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27AA" w:rsidRPr="00192F56" w:rsidRDefault="00EE27AA" w:rsidP="00EE27A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192F56">
        <w:rPr>
          <w:rFonts w:ascii="Times New Roman" w:hAnsi="Times New Roman" w:cs="Times New Roman"/>
          <w:sz w:val="26"/>
          <w:szCs w:val="26"/>
        </w:rPr>
        <w:t xml:space="preserve">епутаты Совета Тейковского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92F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9 </w:t>
      </w:r>
      <w:r w:rsidRPr="00192F56">
        <w:rPr>
          <w:rFonts w:ascii="Times New Roman" w:hAnsi="Times New Roman" w:cs="Times New Roman"/>
          <w:sz w:val="26"/>
          <w:szCs w:val="26"/>
        </w:rPr>
        <w:t>человек (</w:t>
      </w:r>
      <w:proofErr w:type="spellStart"/>
      <w:r w:rsidRPr="00192F56">
        <w:rPr>
          <w:rFonts w:ascii="Times New Roman" w:hAnsi="Times New Roman" w:cs="Times New Roman"/>
          <w:sz w:val="26"/>
          <w:szCs w:val="26"/>
        </w:rPr>
        <w:t>Гогулина</w:t>
      </w:r>
      <w:proofErr w:type="spellEnd"/>
      <w:r w:rsidRPr="00192F56">
        <w:rPr>
          <w:rFonts w:ascii="Times New Roman" w:hAnsi="Times New Roman" w:cs="Times New Roman"/>
          <w:sz w:val="26"/>
          <w:szCs w:val="26"/>
        </w:rPr>
        <w:t xml:space="preserve"> О.В., </w:t>
      </w:r>
      <w:proofErr w:type="spellStart"/>
      <w:r w:rsidRPr="00192F56">
        <w:rPr>
          <w:rFonts w:ascii="Times New Roman" w:hAnsi="Times New Roman" w:cs="Times New Roman"/>
          <w:sz w:val="26"/>
          <w:szCs w:val="26"/>
        </w:rPr>
        <w:t>Ипполитова</w:t>
      </w:r>
      <w:proofErr w:type="spellEnd"/>
      <w:r w:rsidRPr="00192F56">
        <w:rPr>
          <w:rFonts w:ascii="Times New Roman" w:hAnsi="Times New Roman" w:cs="Times New Roman"/>
          <w:sz w:val="26"/>
          <w:szCs w:val="26"/>
        </w:rPr>
        <w:t xml:space="preserve"> Н.Н., Пучков А.К., Груздов С.Н., Васильева И.П., Беляева О.Б.</w:t>
      </w:r>
      <w:r>
        <w:rPr>
          <w:rFonts w:ascii="Times New Roman" w:hAnsi="Times New Roman" w:cs="Times New Roman"/>
          <w:sz w:val="26"/>
          <w:szCs w:val="26"/>
        </w:rPr>
        <w:t>, Виноградова И.П., Зуйкова В.А., Гончарова Л.Ф.</w:t>
      </w:r>
      <w:r w:rsidRPr="00192F56">
        <w:rPr>
          <w:rFonts w:ascii="Times New Roman" w:hAnsi="Times New Roman" w:cs="Times New Roman"/>
          <w:sz w:val="26"/>
          <w:szCs w:val="26"/>
        </w:rPr>
        <w:t>).</w:t>
      </w:r>
    </w:p>
    <w:p w:rsidR="00EE27AA" w:rsidRDefault="00EE27AA" w:rsidP="00EE27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27AA" w:rsidRDefault="00EE27AA" w:rsidP="00EE27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2171">
        <w:rPr>
          <w:rFonts w:ascii="Times New Roman" w:hAnsi="Times New Roman" w:cs="Times New Roman"/>
          <w:sz w:val="26"/>
          <w:szCs w:val="26"/>
        </w:rPr>
        <w:t>Фиохина Е.</w:t>
      </w:r>
      <w:proofErr w:type="gramStart"/>
      <w:r w:rsidRPr="002E2171"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заместитель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главы администрации Тейковского муниципального района;</w:t>
      </w:r>
    </w:p>
    <w:p w:rsidR="00EE27AA" w:rsidRDefault="00EE27AA" w:rsidP="00EE27A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E27AA" w:rsidRDefault="00EE27AA" w:rsidP="00EE27A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192F56">
        <w:rPr>
          <w:rFonts w:ascii="Times New Roman" w:hAnsi="Times New Roman" w:cs="Times New Roman"/>
          <w:sz w:val="26"/>
          <w:szCs w:val="26"/>
        </w:rPr>
        <w:t>аместители главы администрации Тейковского муниципального района:</w:t>
      </w:r>
    </w:p>
    <w:tbl>
      <w:tblPr>
        <w:tblW w:w="9886" w:type="dxa"/>
        <w:tblLook w:val="01E0"/>
      </w:tblPr>
      <w:tblGrid>
        <w:gridCol w:w="2943"/>
        <w:gridCol w:w="6943"/>
      </w:tblGrid>
      <w:tr w:rsidR="00EE27AA" w:rsidRPr="008506F3" w:rsidTr="00D951B3">
        <w:tc>
          <w:tcPr>
            <w:tcW w:w="2943" w:type="dxa"/>
          </w:tcPr>
          <w:p w:rsidR="00EE27AA" w:rsidRPr="008506F3" w:rsidRDefault="00EE27AA" w:rsidP="00D951B3">
            <w:pPr>
              <w:spacing w:after="0" w:line="240" w:lineRule="auto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Горбушева</w:t>
            </w:r>
            <w:proofErr w:type="spellEnd"/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EE27AA" w:rsidRDefault="00EE27AA" w:rsidP="00D951B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Pr="002E2171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2171">
              <w:rPr>
                <w:rFonts w:ascii="Times New Roman" w:hAnsi="Times New Roman" w:cs="Times New Roman"/>
                <w:sz w:val="26"/>
                <w:szCs w:val="26"/>
              </w:rPr>
              <w:t>Касаткина Е.М.</w:t>
            </w:r>
          </w:p>
          <w:p w:rsidR="00EE27AA" w:rsidRPr="002E2171" w:rsidRDefault="00EE27AA" w:rsidP="00D951B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Pr="008506F3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также: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Сокруто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Н.А.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Емельяненко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EE27AA" w:rsidRPr="002E2171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Крылова С.С</w:t>
            </w:r>
            <w:r w:rsidRPr="002E21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Pr="008506F3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Кремлякова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Н.Г.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Андриянова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Афанасьева В.Н.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Pr="00527BB7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  <w:p w:rsidR="00EE27AA" w:rsidRPr="00527BB7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27AA" w:rsidRPr="00527BB7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EE27AA" w:rsidRPr="007B1A03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Черепкова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Титов А.В.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Солдатенко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Е.Б.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Бажул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Щеголькова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E27AA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Pr="008506F3" w:rsidRDefault="00EE27AA" w:rsidP="00D95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6943" w:type="dxa"/>
          </w:tcPr>
          <w:p w:rsidR="00EE27AA" w:rsidRPr="008506F3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начальник финансового отдела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Тейковского муниципального района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E27AA" w:rsidRPr="002E2171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2171">
              <w:rPr>
                <w:rFonts w:ascii="Times New Roman" w:hAnsi="Times New Roman" w:cs="Times New Roman"/>
                <w:sz w:val="26"/>
                <w:szCs w:val="26"/>
              </w:rPr>
              <w:t>- начальник отдела правового обеспечения администрации Тейковского муниципального района;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контрольно-счетной комиссии Тейковского муниципального района;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контрольно-счетной комиссии Тейковского муниципального района;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отдела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учета и отчетности администрации Тейковского муниципального района;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территориального планирования и градостроительной деятельности управления координации жилищно-коммунального и дорожного хозяйства и градостроительства администрации Тейковского муниципального района;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заведующая архивным отделом;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специалист администрации Тейковского муниципального района;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ачальника финансового отдела администрации Тейковского муниципального района;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образования администрации Тейковского муниципального района;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учета и отчетности финансового отдела администрации Тейковского муниципального района;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ведущий экономист МКУ «Централизованная бухгалтерия отдела образования администрации Тейковского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района»;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специалист отдела учета и отчетности администрации Тейковского муниципального района;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бухгалтер МКУ «Централизованная бухгалтерия отдела образования администрации Тейковского муниципального района»;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лавного бухгалтера МКУ «Централизованная бухгалтерия отдела образования администрации Тейковского муниципального района»;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экономист МКУ «Централизованная бухгалтерия отдела образования администрации Тейковского муниципального района»;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Межпоселенческое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социально-культурное объединение»;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заведующий отделом общественной и информационной политики;</w:t>
            </w:r>
          </w:p>
          <w:p w:rsidR="00EE27AA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специалист финансового отдела администрации Тейковского муниципального района;</w:t>
            </w:r>
          </w:p>
          <w:p w:rsidR="00EE27AA" w:rsidRPr="008506F3" w:rsidRDefault="00EE27AA" w:rsidP="00D95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района;</w:t>
            </w:r>
          </w:p>
          <w:p w:rsidR="00EE27AA" w:rsidRDefault="00EE27AA" w:rsidP="00D951B3">
            <w:pPr>
              <w:tabs>
                <w:tab w:val="left" w:pos="4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- специалист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категории 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финансового отдела администрации Тейковского муниципального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E27AA" w:rsidRPr="003E34F0" w:rsidRDefault="00EE27AA" w:rsidP="00D951B3">
            <w:pPr>
              <w:tabs>
                <w:tab w:val="left" w:pos="4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27AA" w:rsidRPr="00231E1F" w:rsidRDefault="00EE27AA" w:rsidP="00EE27AA">
      <w:pPr>
        <w:spacing w:after="0" w:line="240" w:lineRule="auto"/>
        <w:ind w:left="2410" w:hanging="2410"/>
        <w:rPr>
          <w:rFonts w:ascii="Times New Roman" w:hAnsi="Times New Roman" w:cs="Times New Roman"/>
          <w:sz w:val="26"/>
          <w:szCs w:val="26"/>
        </w:rPr>
      </w:pPr>
      <w:r w:rsidRPr="00231E1F">
        <w:rPr>
          <w:rFonts w:ascii="Times New Roman" w:hAnsi="Times New Roman" w:cs="Times New Roman"/>
          <w:sz w:val="26"/>
          <w:szCs w:val="26"/>
        </w:rPr>
        <w:lastRenderedPageBreak/>
        <w:t xml:space="preserve">Главы администраций и специалисты </w:t>
      </w:r>
      <w:proofErr w:type="gramStart"/>
      <w:r w:rsidRPr="00231E1F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 w:rsidRPr="00231E1F">
        <w:rPr>
          <w:rFonts w:ascii="Times New Roman" w:hAnsi="Times New Roman" w:cs="Times New Roman"/>
          <w:sz w:val="26"/>
          <w:szCs w:val="26"/>
        </w:rPr>
        <w:t xml:space="preserve"> и сельских поселений – 12 чел.</w:t>
      </w:r>
    </w:p>
    <w:p w:rsidR="00EE27AA" w:rsidRDefault="00EE27AA" w:rsidP="00EE27AA">
      <w:pPr>
        <w:spacing w:after="0" w:line="240" w:lineRule="auto"/>
        <w:ind w:left="2410" w:hanging="24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27AA" w:rsidRDefault="00EE27AA" w:rsidP="00EE27AA">
      <w:pPr>
        <w:spacing w:after="0" w:line="240" w:lineRule="auto"/>
        <w:ind w:left="2410" w:hanging="24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EE27AA" w:rsidRDefault="00EE27AA" w:rsidP="00EE2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Публичные слушания по проекту решения «О бюджете Тейковского муниципального района на 2019 год и плановый период 2020-2021 годов».</w:t>
      </w:r>
    </w:p>
    <w:p w:rsidR="00EE27AA" w:rsidRDefault="00EE27AA" w:rsidP="00EE27A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75708">
        <w:rPr>
          <w:rFonts w:ascii="Times New Roman" w:hAnsi="Times New Roman" w:cs="Times New Roman"/>
          <w:i/>
          <w:sz w:val="26"/>
          <w:szCs w:val="26"/>
        </w:rPr>
        <w:t>Слушали:</w:t>
      </w:r>
    </w:p>
    <w:p w:rsidR="00EE27AA" w:rsidRPr="00475708" w:rsidRDefault="00EE27AA" w:rsidP="00EE2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Горбушева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Галина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Алимпиевна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заместитель главы администрации Тейковского муниципального района, начальник финансового отдела администрации Тейковского муниципального района сказала, что проект решения подготовлен в соответствии с требованиями Бюджетного кодекса Российской Федерации и решением Совета Тейковского муниципального района «Об утверждении Положения о бюджетном процессе в Тейковском муниципальном районе»,  и ознакомила присутствующих с проектом решения Совета Тейковского муниципального района «О бюджете Тейковского муниципального района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2019 год и плановый период 2020-2021 годов» и основными характеристиками доходов, расходов и источников финансирования дефицита бюджета.</w:t>
      </w:r>
    </w:p>
    <w:p w:rsidR="00EE27AA" w:rsidRDefault="00EE27AA" w:rsidP="00EE27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27AA" w:rsidRDefault="00EE27AA" w:rsidP="00EE27A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Замечаний  не поступало.</w:t>
      </w:r>
    </w:p>
    <w:p w:rsidR="00EE27AA" w:rsidRDefault="00EE27AA" w:rsidP="00EE27A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E27AA" w:rsidRDefault="00EE27AA" w:rsidP="00EE27AA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Решение:</w:t>
      </w:r>
    </w:p>
    <w:p w:rsidR="00EE27AA" w:rsidRDefault="00EE27AA" w:rsidP="00EE27A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 проект решения «О бюджете Тейковского муниципального района на 2019 год и плановый период 2020-2021 годов» и вынести на Совет Тейковского муниципального района для принятия.</w:t>
      </w:r>
    </w:p>
    <w:p w:rsidR="00EE27AA" w:rsidRDefault="00EE27AA" w:rsidP="00EE27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27AA" w:rsidRDefault="00EE27AA" w:rsidP="00EE27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60BB" w:rsidRPr="00C002E2" w:rsidRDefault="00EE27AA" w:rsidP="00EE27AA">
      <w:pPr>
        <w:tabs>
          <w:tab w:val="left" w:pos="840"/>
          <w:tab w:val="center" w:pos="496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Секретарь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Бажул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С.В.</w:t>
      </w:r>
    </w:p>
    <w:p w:rsidR="00C002E2" w:rsidRDefault="00C002E2" w:rsidP="00C0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02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C002E2" w:rsidSect="00C002E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02E2"/>
    <w:rsid w:val="000A60BB"/>
    <w:rsid w:val="000B4270"/>
    <w:rsid w:val="002C1FA6"/>
    <w:rsid w:val="0046788B"/>
    <w:rsid w:val="0053095B"/>
    <w:rsid w:val="009E693C"/>
    <w:rsid w:val="00C002E2"/>
    <w:rsid w:val="00EE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5B"/>
  </w:style>
  <w:style w:type="paragraph" w:styleId="1">
    <w:name w:val="heading 1"/>
    <w:basedOn w:val="a"/>
    <w:next w:val="a0"/>
    <w:link w:val="10"/>
    <w:qFormat/>
    <w:rsid w:val="0046788B"/>
    <w:pPr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color w:val="000000"/>
      <w:kern w:val="2"/>
      <w:sz w:val="46"/>
      <w:szCs w:val="4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46788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C002E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C002E2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10">
    <w:name w:val="Заголовок 1 Знак"/>
    <w:basedOn w:val="a1"/>
    <w:link w:val="1"/>
    <w:rsid w:val="0046788B"/>
    <w:rPr>
      <w:rFonts w:ascii="Times New Roman" w:eastAsia="Times New Roman" w:hAnsi="Times New Roman" w:cs="Times New Roman"/>
      <w:color w:val="000000"/>
      <w:kern w:val="2"/>
      <w:sz w:val="46"/>
      <w:szCs w:val="46"/>
      <w:lang w:eastAsia="zh-CN"/>
    </w:rPr>
  </w:style>
  <w:style w:type="character" w:customStyle="1" w:styleId="30">
    <w:name w:val="Заголовок 3 Знак"/>
    <w:basedOn w:val="a1"/>
    <w:link w:val="3"/>
    <w:semiHidden/>
    <w:rsid w:val="0046788B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a0">
    <w:name w:val="Body Text"/>
    <w:basedOn w:val="a"/>
    <w:link w:val="a4"/>
    <w:semiHidden/>
    <w:unhideWhenUsed/>
    <w:rsid w:val="0046788B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1"/>
    <w:link w:val="a0"/>
    <w:semiHidden/>
    <w:rsid w:val="0046788B"/>
    <w:rPr>
      <w:rFonts w:ascii="Calibri" w:eastAsia="Calibri" w:hAnsi="Calibri" w:cs="Times New Roman"/>
      <w:lang w:eastAsia="en-US"/>
    </w:rPr>
  </w:style>
  <w:style w:type="character" w:styleId="a5">
    <w:name w:val="Strong"/>
    <w:basedOn w:val="a1"/>
    <w:qFormat/>
    <w:rsid w:val="0046788B"/>
    <w:rPr>
      <w:rFonts w:ascii="Verdana" w:hAnsi="Verdana" w:hint="default"/>
      <w:b/>
      <w:bCs/>
    </w:rPr>
  </w:style>
  <w:style w:type="paragraph" w:styleId="a6">
    <w:name w:val="Normal (Web)"/>
    <w:basedOn w:val="a"/>
    <w:semiHidden/>
    <w:unhideWhenUsed/>
    <w:rsid w:val="0046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semiHidden/>
    <w:unhideWhenUsed/>
    <w:rsid w:val="004678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1"/>
    <w:link w:val="a7"/>
    <w:semiHidden/>
    <w:rsid w:val="004678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semiHidden/>
    <w:unhideWhenUsed/>
    <w:rsid w:val="004678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semiHidden/>
    <w:rsid w:val="0046788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67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Page">
    <w:name w:val="ConsPlusTitlePage"/>
    <w:rsid w:val="004678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1">
    <w:name w:val="Обычный1"/>
    <w:basedOn w:val="a"/>
    <w:rsid w:val="0046788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46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 Знак Знак Знак"/>
    <w:basedOn w:val="a"/>
    <w:rsid w:val="0046788B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rsid w:val="0046788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7797-84C3-42DC-99D8-110AE1DE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1081</Words>
  <Characters>6167</Characters>
  <Application>Microsoft Office Word</Application>
  <DocSecurity>0</DocSecurity>
  <Lines>51</Lines>
  <Paragraphs>14</Paragraphs>
  <ScaleCrop>false</ScaleCrop>
  <Company>Финансовый отдел</Company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7</cp:revision>
  <dcterms:created xsi:type="dcterms:W3CDTF">2018-12-21T08:24:00Z</dcterms:created>
  <dcterms:modified xsi:type="dcterms:W3CDTF">2018-12-21T13:28:00Z</dcterms:modified>
</cp:coreProperties>
</file>