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29F" w:rsidRPr="007F029F" w:rsidRDefault="007F029F" w:rsidP="007F029F">
      <w:pPr>
        <w:spacing w:after="0" w:line="240" w:lineRule="auto"/>
        <w:ind w:left="-426"/>
        <w:jc w:val="center"/>
        <w:rPr>
          <w:rFonts w:ascii="Times New Roman" w:eastAsia="Times New Roman" w:hAnsi="Times New Roman" w:cs="Times New Roman"/>
          <w:b/>
          <w:sz w:val="28"/>
          <w:szCs w:val="20"/>
          <w:lang w:eastAsia="ru-RU"/>
        </w:rPr>
      </w:pPr>
      <w:r w:rsidRPr="007F029F">
        <w:rPr>
          <w:rFonts w:ascii="Times New Roman" w:eastAsia="Times New Roman" w:hAnsi="Times New Roman" w:cs="Times New Roman"/>
          <w:b/>
          <w:sz w:val="28"/>
          <w:szCs w:val="20"/>
          <w:lang w:eastAsia="ru-RU"/>
        </w:rPr>
        <w:t>С О Д Е Р Ж А Н И Е</w:t>
      </w:r>
    </w:p>
    <w:p w:rsidR="007F029F" w:rsidRPr="007F029F" w:rsidRDefault="007F029F" w:rsidP="007F029F">
      <w:pPr>
        <w:spacing w:after="0" w:line="240" w:lineRule="auto"/>
        <w:ind w:left="-426"/>
        <w:jc w:val="center"/>
        <w:rPr>
          <w:rFonts w:ascii="Times New Roman" w:eastAsia="Times New Roman" w:hAnsi="Times New Roman" w:cs="Times New Roman"/>
          <w:b/>
          <w:sz w:val="32"/>
          <w:szCs w:val="32"/>
          <w:lang w:eastAsia="ru-RU"/>
        </w:rPr>
      </w:pPr>
    </w:p>
    <w:p w:rsidR="007F029F" w:rsidRPr="007F029F" w:rsidRDefault="007F029F" w:rsidP="007F029F">
      <w:pPr>
        <w:spacing w:after="200" w:line="240" w:lineRule="auto"/>
        <w:jc w:val="center"/>
        <w:rPr>
          <w:rFonts w:ascii="Times New Roman" w:eastAsia="Times New Roman" w:hAnsi="Times New Roman" w:cs="Times New Roman"/>
          <w:b/>
          <w:sz w:val="28"/>
          <w:szCs w:val="28"/>
          <w:lang w:eastAsia="ru-RU"/>
        </w:rPr>
      </w:pPr>
      <w:r w:rsidRPr="007F029F">
        <w:rPr>
          <w:rFonts w:ascii="Times New Roman" w:eastAsia="Times New Roman" w:hAnsi="Times New Roman" w:cs="Times New Roman"/>
          <w:b/>
          <w:sz w:val="28"/>
          <w:szCs w:val="28"/>
          <w:lang w:eastAsia="ru-RU"/>
        </w:rPr>
        <w:t xml:space="preserve">Решения Совета Тейковского муниципального района </w:t>
      </w:r>
    </w:p>
    <w:p w:rsidR="007F029F" w:rsidRPr="007F029F" w:rsidRDefault="007F029F" w:rsidP="007F029F">
      <w:pPr>
        <w:spacing w:after="200" w:line="240" w:lineRule="auto"/>
        <w:jc w:val="center"/>
        <w:rPr>
          <w:rFonts w:ascii="Times New Roman" w:eastAsia="Times New Roman" w:hAnsi="Times New Roman" w:cs="Times New Roman"/>
          <w:b/>
          <w:sz w:val="28"/>
          <w:szCs w:val="28"/>
          <w:lang w:eastAsia="ru-RU"/>
        </w:rPr>
      </w:pPr>
    </w:p>
    <w:tbl>
      <w:tblPr>
        <w:tblW w:w="9288" w:type="dxa"/>
        <w:tblLook w:val="04A0" w:firstRow="1" w:lastRow="0" w:firstColumn="1" w:lastColumn="0" w:noHBand="0" w:noVBand="1"/>
      </w:tblPr>
      <w:tblGrid>
        <w:gridCol w:w="3708"/>
        <w:gridCol w:w="5580"/>
      </w:tblGrid>
      <w:tr w:rsidR="007F029F" w:rsidRPr="007F029F" w:rsidTr="00E652BC">
        <w:trPr>
          <w:trHeight w:val="140"/>
        </w:trPr>
        <w:tc>
          <w:tcPr>
            <w:tcW w:w="3708" w:type="dxa"/>
          </w:tcPr>
          <w:p w:rsidR="007F029F" w:rsidRPr="007F029F" w:rsidRDefault="007F029F" w:rsidP="00323A55">
            <w:pPr>
              <w:spacing w:after="0" w:line="240" w:lineRule="auto"/>
              <w:jc w:val="both"/>
              <w:rPr>
                <w:rFonts w:ascii="Times New Roman" w:eastAsia="Calibri" w:hAnsi="Times New Roman" w:cs="Times New Roman"/>
                <w:sz w:val="26"/>
                <w:szCs w:val="26"/>
                <w:lang w:bidi="en-US"/>
              </w:rPr>
            </w:pPr>
            <w:r w:rsidRPr="007F029F">
              <w:rPr>
                <w:rFonts w:ascii="Times New Roman" w:eastAsia="Calibri" w:hAnsi="Times New Roman" w:cs="Times New Roman"/>
                <w:sz w:val="26"/>
                <w:szCs w:val="26"/>
                <w:lang w:bidi="en-US"/>
              </w:rPr>
              <w:t xml:space="preserve">Решение Совета Тейковского муниципального района от </w:t>
            </w:r>
            <w:r w:rsidR="00323A55" w:rsidRPr="00323A55">
              <w:rPr>
                <w:rFonts w:ascii="Times New Roman" w:eastAsia="Calibri" w:hAnsi="Times New Roman" w:cs="Times New Roman"/>
                <w:sz w:val="26"/>
                <w:szCs w:val="26"/>
                <w:lang w:bidi="en-US"/>
              </w:rPr>
              <w:t xml:space="preserve">22.09.20105 г. № 1-р   </w:t>
            </w:r>
          </w:p>
        </w:tc>
        <w:tc>
          <w:tcPr>
            <w:tcW w:w="5580" w:type="dxa"/>
          </w:tcPr>
          <w:p w:rsidR="00323A55" w:rsidRPr="00323A55" w:rsidRDefault="00323A55" w:rsidP="00323A55">
            <w:pPr>
              <w:spacing w:after="0" w:line="240" w:lineRule="auto"/>
              <w:ind w:right="31"/>
              <w:jc w:val="both"/>
              <w:rPr>
                <w:rFonts w:ascii="Times New Roman" w:eastAsia="Times New Roman" w:hAnsi="Times New Roman" w:cs="Times New Roman"/>
                <w:sz w:val="26"/>
                <w:szCs w:val="26"/>
                <w:lang w:eastAsia="ru-RU"/>
              </w:rPr>
            </w:pPr>
            <w:r w:rsidRPr="00323A55">
              <w:rPr>
                <w:rFonts w:ascii="Times New Roman" w:eastAsia="Times New Roman" w:hAnsi="Times New Roman" w:cs="Times New Roman"/>
                <w:sz w:val="26"/>
                <w:szCs w:val="26"/>
                <w:lang w:eastAsia="ru-RU"/>
              </w:rPr>
              <w:t>Об утверждении Регламента Совета Те</w:t>
            </w:r>
            <w:r>
              <w:rPr>
                <w:rFonts w:ascii="Times New Roman" w:eastAsia="Times New Roman" w:hAnsi="Times New Roman" w:cs="Times New Roman"/>
                <w:sz w:val="26"/>
                <w:szCs w:val="26"/>
                <w:lang w:eastAsia="ru-RU"/>
              </w:rPr>
              <w:t>йковского муниципального района.</w:t>
            </w:r>
          </w:p>
          <w:p w:rsidR="007F029F" w:rsidRPr="007F029F" w:rsidRDefault="007F029F" w:rsidP="00323A55">
            <w:pPr>
              <w:spacing w:after="0" w:line="240" w:lineRule="auto"/>
              <w:ind w:right="31"/>
              <w:jc w:val="both"/>
              <w:rPr>
                <w:rFonts w:ascii="Times New Roman" w:eastAsia="Times New Roman" w:hAnsi="Times New Roman" w:cs="Times New Roman"/>
                <w:sz w:val="26"/>
                <w:szCs w:val="26"/>
                <w:lang w:eastAsia="ru-RU"/>
              </w:rPr>
            </w:pPr>
          </w:p>
        </w:tc>
      </w:tr>
      <w:tr w:rsidR="007F029F" w:rsidRPr="007F029F" w:rsidTr="007F029F">
        <w:trPr>
          <w:trHeight w:val="5275"/>
        </w:trPr>
        <w:tc>
          <w:tcPr>
            <w:tcW w:w="3708" w:type="dxa"/>
          </w:tcPr>
          <w:p w:rsidR="007F029F" w:rsidRPr="007F029F" w:rsidRDefault="007F029F" w:rsidP="007F029F">
            <w:pPr>
              <w:spacing w:after="200" w:line="276" w:lineRule="auto"/>
              <w:jc w:val="both"/>
              <w:rPr>
                <w:rFonts w:ascii="Times New Roman" w:eastAsia="Times New Roman" w:hAnsi="Times New Roman" w:cs="Times New Roman"/>
                <w:sz w:val="26"/>
                <w:szCs w:val="26"/>
                <w:lang w:eastAsia="ru-RU"/>
              </w:rPr>
            </w:pPr>
            <w:r w:rsidRPr="007F029F">
              <w:rPr>
                <w:rFonts w:ascii="Times New Roman" w:eastAsia="Times New Roman" w:hAnsi="Times New Roman" w:cs="Times New Roman"/>
                <w:sz w:val="26"/>
                <w:szCs w:val="26"/>
                <w:lang w:eastAsia="ru-RU"/>
              </w:rPr>
              <w:t xml:space="preserve">Решение Совета Тейковского муниципального района от </w:t>
            </w:r>
            <w:r w:rsidR="00323A55" w:rsidRPr="00323A55">
              <w:rPr>
                <w:rFonts w:ascii="Times New Roman" w:eastAsia="Times New Roman" w:hAnsi="Times New Roman" w:cs="Times New Roman"/>
                <w:sz w:val="26"/>
                <w:szCs w:val="26"/>
                <w:lang w:eastAsia="ru-RU"/>
              </w:rPr>
              <w:t xml:space="preserve">22.09.20105 г. № </w:t>
            </w:r>
            <w:r w:rsidR="00323A55">
              <w:rPr>
                <w:rFonts w:ascii="Times New Roman" w:eastAsia="Times New Roman" w:hAnsi="Times New Roman" w:cs="Times New Roman"/>
                <w:sz w:val="26"/>
                <w:szCs w:val="26"/>
                <w:lang w:eastAsia="ru-RU"/>
              </w:rPr>
              <w:t>7</w:t>
            </w:r>
            <w:r w:rsidR="00323A55" w:rsidRPr="00323A55">
              <w:rPr>
                <w:rFonts w:ascii="Times New Roman" w:eastAsia="Times New Roman" w:hAnsi="Times New Roman" w:cs="Times New Roman"/>
                <w:sz w:val="26"/>
                <w:szCs w:val="26"/>
                <w:lang w:eastAsia="ru-RU"/>
              </w:rPr>
              <w:t xml:space="preserve">-р   </w:t>
            </w:r>
          </w:p>
          <w:p w:rsidR="007F029F" w:rsidRPr="007F029F" w:rsidRDefault="007F029F" w:rsidP="007F029F">
            <w:pPr>
              <w:spacing w:after="200" w:line="276" w:lineRule="auto"/>
              <w:jc w:val="both"/>
              <w:rPr>
                <w:rFonts w:ascii="Times New Roman" w:eastAsia="Times New Roman" w:hAnsi="Times New Roman" w:cs="Times New Roman"/>
                <w:sz w:val="26"/>
                <w:szCs w:val="26"/>
                <w:lang w:eastAsia="ru-RU"/>
              </w:rPr>
            </w:pPr>
          </w:p>
          <w:p w:rsidR="007F029F" w:rsidRPr="007F029F" w:rsidRDefault="007F029F" w:rsidP="007F029F">
            <w:pPr>
              <w:spacing w:after="200" w:line="276" w:lineRule="auto"/>
              <w:jc w:val="both"/>
              <w:rPr>
                <w:rFonts w:ascii="Times New Roman" w:eastAsia="Times New Roman" w:hAnsi="Times New Roman" w:cs="Times New Roman"/>
                <w:sz w:val="26"/>
                <w:szCs w:val="26"/>
                <w:lang w:eastAsia="ru-RU"/>
              </w:rPr>
            </w:pPr>
          </w:p>
          <w:p w:rsidR="007F029F" w:rsidRPr="007F029F" w:rsidRDefault="007F029F" w:rsidP="007F029F">
            <w:pPr>
              <w:spacing w:after="200" w:line="276" w:lineRule="auto"/>
              <w:jc w:val="both"/>
              <w:rPr>
                <w:rFonts w:ascii="Times New Roman" w:eastAsia="Times New Roman" w:hAnsi="Times New Roman" w:cs="Times New Roman"/>
                <w:sz w:val="26"/>
                <w:szCs w:val="26"/>
                <w:lang w:eastAsia="ru-RU"/>
              </w:rPr>
            </w:pPr>
          </w:p>
          <w:p w:rsidR="007F029F" w:rsidRPr="007F029F" w:rsidRDefault="007F029F" w:rsidP="007F029F">
            <w:pPr>
              <w:spacing w:after="200" w:line="276" w:lineRule="auto"/>
              <w:jc w:val="both"/>
              <w:rPr>
                <w:rFonts w:ascii="Times New Roman" w:eastAsia="Times New Roman" w:hAnsi="Times New Roman" w:cs="Times New Roman"/>
                <w:b/>
                <w:sz w:val="26"/>
                <w:szCs w:val="26"/>
                <w:lang w:eastAsia="ru-RU"/>
              </w:rPr>
            </w:pPr>
          </w:p>
          <w:p w:rsidR="007F029F" w:rsidRPr="007F029F" w:rsidRDefault="007F029F" w:rsidP="007F029F">
            <w:pPr>
              <w:tabs>
                <w:tab w:val="left" w:pos="5955"/>
              </w:tabs>
              <w:spacing w:after="120" w:line="240" w:lineRule="auto"/>
              <w:rPr>
                <w:rFonts w:ascii="Times New Roman" w:eastAsia="Times New Roman" w:hAnsi="Times New Roman" w:cs="Times New Roman"/>
                <w:sz w:val="26"/>
                <w:szCs w:val="26"/>
                <w:lang w:eastAsia="ru-RU"/>
              </w:rPr>
            </w:pPr>
          </w:p>
        </w:tc>
        <w:tc>
          <w:tcPr>
            <w:tcW w:w="5580" w:type="dxa"/>
          </w:tcPr>
          <w:p w:rsidR="00323A55" w:rsidRPr="00323A55" w:rsidRDefault="00323A55" w:rsidP="00323A55">
            <w:pPr>
              <w:spacing w:after="0" w:line="240" w:lineRule="auto"/>
              <w:jc w:val="both"/>
              <w:rPr>
                <w:rFonts w:ascii="Times New Roman" w:eastAsia="Times New Roman" w:hAnsi="Times New Roman" w:cs="Times New Roman"/>
                <w:sz w:val="26"/>
                <w:szCs w:val="26"/>
                <w:lang w:eastAsia="ru-RU"/>
              </w:rPr>
            </w:pPr>
            <w:r w:rsidRPr="00323A55">
              <w:rPr>
                <w:rFonts w:ascii="Times New Roman" w:eastAsia="Times New Roman" w:hAnsi="Times New Roman" w:cs="Times New Roman"/>
                <w:sz w:val="26"/>
                <w:szCs w:val="26"/>
                <w:lang w:eastAsia="ru-RU"/>
              </w:rPr>
              <w:t>О реестре должностей муниципальной службы в Тейковском муниципальном районе</w:t>
            </w:r>
            <w:r>
              <w:rPr>
                <w:rFonts w:ascii="Times New Roman" w:eastAsia="Times New Roman" w:hAnsi="Times New Roman" w:cs="Times New Roman"/>
                <w:sz w:val="26"/>
                <w:szCs w:val="26"/>
                <w:lang w:eastAsia="ru-RU"/>
              </w:rPr>
              <w:t>.</w:t>
            </w:r>
          </w:p>
          <w:p w:rsidR="002E0373" w:rsidRPr="007F029F" w:rsidRDefault="002E0373" w:rsidP="00323A55">
            <w:pPr>
              <w:spacing w:after="0" w:line="240" w:lineRule="auto"/>
              <w:jc w:val="both"/>
              <w:rPr>
                <w:rFonts w:ascii="Times New Roman" w:eastAsia="Times New Roman" w:hAnsi="Times New Roman" w:cs="Times New Roman"/>
                <w:sz w:val="26"/>
                <w:szCs w:val="26"/>
                <w:lang w:eastAsia="ru-RU"/>
              </w:rPr>
            </w:pPr>
          </w:p>
        </w:tc>
      </w:tr>
    </w:tbl>
    <w:p w:rsidR="0027358E" w:rsidRDefault="0027358E"/>
    <w:p w:rsidR="007F029F" w:rsidRDefault="007F029F"/>
    <w:p w:rsidR="007F029F" w:rsidRDefault="007F029F"/>
    <w:p w:rsidR="007F029F" w:rsidRDefault="007F029F"/>
    <w:p w:rsidR="007F029F" w:rsidRDefault="007F029F"/>
    <w:p w:rsidR="007F029F" w:rsidRDefault="007F029F"/>
    <w:p w:rsidR="007F029F" w:rsidRDefault="007F029F"/>
    <w:p w:rsidR="007F029F" w:rsidRDefault="007F029F"/>
    <w:p w:rsidR="007F029F" w:rsidRDefault="007F029F"/>
    <w:p w:rsidR="007F029F" w:rsidRDefault="007F029F"/>
    <w:p w:rsidR="002E0373" w:rsidRDefault="002E0373"/>
    <w:p w:rsidR="00323A55" w:rsidRDefault="00323A55"/>
    <w:p w:rsidR="0081338E" w:rsidRDefault="0081338E"/>
    <w:p w:rsidR="00FB68DC" w:rsidRPr="00FB68DC" w:rsidRDefault="00FB68DC" w:rsidP="00FB68DC">
      <w:pPr>
        <w:tabs>
          <w:tab w:val="left" w:pos="9360"/>
        </w:tabs>
        <w:spacing w:after="120" w:line="240" w:lineRule="auto"/>
        <w:jc w:val="center"/>
        <w:rPr>
          <w:rFonts w:ascii="Times New Roman" w:eastAsia="Times New Roman" w:hAnsi="Times New Roman" w:cs="Times New Roman"/>
          <w:b/>
          <w:bCs/>
          <w:sz w:val="28"/>
          <w:szCs w:val="28"/>
          <w:lang w:eastAsia="ru-RU"/>
        </w:rPr>
      </w:pPr>
      <w:r w:rsidRPr="00FB68DC">
        <w:rPr>
          <w:noProof/>
          <w:sz w:val="36"/>
          <w:szCs w:val="20"/>
          <w:lang w:eastAsia="ru-RU"/>
        </w:rPr>
        <w:lastRenderedPageBreak/>
        <w:drawing>
          <wp:inline distT="0" distB="0" distL="0" distR="0" wp14:anchorId="5AFDD183" wp14:editId="565B6F52">
            <wp:extent cx="747422" cy="90454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3516" cy="911915"/>
                    </a:xfrm>
                    <a:prstGeom prst="rect">
                      <a:avLst/>
                    </a:prstGeom>
                    <a:noFill/>
                    <a:ln>
                      <a:noFill/>
                    </a:ln>
                  </pic:spPr>
                </pic:pic>
              </a:graphicData>
            </a:graphic>
          </wp:inline>
        </w:drawing>
      </w:r>
      <w:r w:rsidRPr="00FB68DC">
        <w:rPr>
          <w:rFonts w:ascii="Times New Roman" w:eastAsia="Times New Roman" w:hAnsi="Times New Roman" w:cs="Times New Roman"/>
          <w:b/>
          <w:bCs/>
          <w:noProof/>
          <w:sz w:val="28"/>
          <w:szCs w:val="28"/>
          <w:lang w:eastAsia="ru-RU"/>
        </w:rPr>
        <mc:AlternateContent>
          <mc:Choice Requires="wps">
            <w:drawing>
              <wp:anchor distT="0" distB="0" distL="114300" distR="114300" simplePos="0" relativeHeight="251659264" behindDoc="0" locked="0" layoutInCell="1" allowOverlap="1" wp14:anchorId="49B6127D" wp14:editId="68F02C49">
                <wp:simplePos x="0" y="0"/>
                <wp:positionH relativeFrom="column">
                  <wp:posOffset>2057400</wp:posOffset>
                </wp:positionH>
                <wp:positionV relativeFrom="paragraph">
                  <wp:posOffset>-228600</wp:posOffset>
                </wp:positionV>
                <wp:extent cx="570865" cy="671830"/>
                <wp:effectExtent l="0" t="0" r="254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865" cy="671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68DC" w:rsidRDefault="00FB68DC" w:rsidP="00FB68DC">
                            <w:pPr>
                              <w:jc w:val="center"/>
                            </w:pPr>
                          </w:p>
                        </w:txbxContent>
                      </wps:txbx>
                      <wps:bodyPr rot="0" vert="horz" wrap="none" lIns="18000" tIns="10800" rIns="18000" bIns="108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9B6127D" id="Прямоугольник 2" o:spid="_x0000_s1026" style="position:absolute;left:0;text-align:left;margin-left:162pt;margin-top:-18pt;width:44.95pt;height:52.9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" stroked="f">
                <v:textbox style="mso-fit-shape-to-text:t" inset=".5mm,.3mm,.5mm,.3mm">
                  <w:txbxContent>
                    <w:p w:rsidR="00FB68DC" w:rsidRDefault="00FB68DC" w:rsidP="00FB68DC">
                      <w:pPr>
                        <w:jc w:val="center"/>
                      </w:pPr>
                    </w:p>
                  </w:txbxContent>
                </v:textbox>
              </v:rect>
            </w:pict>
          </mc:Fallback>
        </mc:AlternateContent>
      </w:r>
    </w:p>
    <w:p w:rsidR="00FB68DC" w:rsidRPr="00FB68DC" w:rsidRDefault="00FB68DC" w:rsidP="00FB68DC">
      <w:pPr>
        <w:tabs>
          <w:tab w:val="left" w:pos="9360"/>
        </w:tabs>
        <w:spacing w:after="120" w:line="240" w:lineRule="auto"/>
        <w:jc w:val="center"/>
        <w:rPr>
          <w:rFonts w:ascii="Times New Roman" w:eastAsia="Times New Roman" w:hAnsi="Times New Roman" w:cs="Times New Roman"/>
          <w:b/>
          <w:bCs/>
          <w:sz w:val="32"/>
          <w:szCs w:val="24"/>
          <w:lang w:eastAsia="ru-RU"/>
        </w:rPr>
      </w:pPr>
      <w:r w:rsidRPr="00FB68DC">
        <w:rPr>
          <w:rFonts w:ascii="Times New Roman" w:eastAsia="Times New Roman" w:hAnsi="Times New Roman" w:cs="Times New Roman"/>
          <w:b/>
          <w:bCs/>
          <w:sz w:val="32"/>
          <w:szCs w:val="24"/>
          <w:lang w:eastAsia="ru-RU"/>
        </w:rPr>
        <w:t>СОВЕТ</w:t>
      </w:r>
    </w:p>
    <w:p w:rsidR="00FB68DC" w:rsidRPr="00FB68DC" w:rsidRDefault="00FB68DC" w:rsidP="00FB68DC">
      <w:pPr>
        <w:tabs>
          <w:tab w:val="left" w:pos="9360"/>
        </w:tabs>
        <w:spacing w:after="120" w:line="240" w:lineRule="auto"/>
        <w:jc w:val="center"/>
        <w:rPr>
          <w:rFonts w:ascii="Times New Roman" w:eastAsia="Times New Roman" w:hAnsi="Times New Roman" w:cs="Times New Roman"/>
          <w:b/>
          <w:bCs/>
          <w:sz w:val="32"/>
          <w:szCs w:val="24"/>
          <w:lang w:eastAsia="ru-RU"/>
        </w:rPr>
      </w:pPr>
      <w:r w:rsidRPr="00FB68DC">
        <w:rPr>
          <w:rFonts w:ascii="Times New Roman" w:eastAsia="Times New Roman" w:hAnsi="Times New Roman" w:cs="Times New Roman"/>
          <w:b/>
          <w:bCs/>
          <w:sz w:val="32"/>
          <w:szCs w:val="24"/>
          <w:lang w:eastAsia="ru-RU"/>
        </w:rPr>
        <w:t xml:space="preserve"> ТЕЙКОВСКОГО МУНИЦИПАЛЬНОГО РАЙОНА </w:t>
      </w:r>
    </w:p>
    <w:p w:rsidR="00FB68DC" w:rsidRPr="00FB68DC" w:rsidRDefault="00FB68DC" w:rsidP="00FB68DC">
      <w:pPr>
        <w:spacing w:after="120" w:line="240" w:lineRule="auto"/>
        <w:jc w:val="center"/>
        <w:rPr>
          <w:rFonts w:ascii="Times New Roman" w:eastAsia="Times New Roman" w:hAnsi="Times New Roman" w:cs="Times New Roman"/>
          <w:b/>
          <w:bCs/>
          <w:sz w:val="44"/>
          <w:szCs w:val="36"/>
          <w:lang w:eastAsia="ru-RU"/>
        </w:rPr>
      </w:pPr>
      <w:r w:rsidRPr="00FB68DC">
        <w:rPr>
          <w:rFonts w:ascii="Times New Roman" w:eastAsia="Times New Roman" w:hAnsi="Times New Roman" w:cs="Times New Roman"/>
          <w:b/>
          <w:bCs/>
          <w:sz w:val="32"/>
          <w:szCs w:val="24"/>
          <w:lang w:eastAsia="ru-RU"/>
        </w:rPr>
        <w:t>шестого созыва</w:t>
      </w:r>
    </w:p>
    <w:p w:rsidR="00FB68DC" w:rsidRPr="00FB68DC" w:rsidRDefault="00FB68DC" w:rsidP="00FB68DC">
      <w:pPr>
        <w:spacing w:after="120" w:line="240" w:lineRule="auto"/>
        <w:jc w:val="center"/>
        <w:rPr>
          <w:rFonts w:ascii="Times New Roman" w:eastAsia="Times New Roman" w:hAnsi="Times New Roman" w:cs="Times New Roman"/>
          <w:b/>
          <w:bCs/>
          <w:sz w:val="36"/>
          <w:szCs w:val="28"/>
          <w:lang w:eastAsia="ru-RU"/>
        </w:rPr>
      </w:pPr>
      <w:r w:rsidRPr="00FB68DC">
        <w:rPr>
          <w:rFonts w:ascii="Times New Roman" w:eastAsia="Times New Roman" w:hAnsi="Times New Roman" w:cs="Times New Roman"/>
          <w:b/>
          <w:bCs/>
          <w:sz w:val="36"/>
          <w:szCs w:val="28"/>
          <w:lang w:eastAsia="ru-RU"/>
        </w:rPr>
        <w:t>РЕШЕНИЕ</w:t>
      </w:r>
    </w:p>
    <w:p w:rsidR="00FB68DC" w:rsidRPr="00FB68DC" w:rsidRDefault="00FB68DC" w:rsidP="00FB68DC">
      <w:pPr>
        <w:spacing w:after="120" w:line="240" w:lineRule="auto"/>
        <w:jc w:val="center"/>
        <w:rPr>
          <w:rFonts w:ascii="Times New Roman" w:eastAsia="Times New Roman" w:hAnsi="Times New Roman" w:cs="Times New Roman"/>
          <w:sz w:val="28"/>
          <w:szCs w:val="20"/>
          <w:lang w:eastAsia="ru-RU"/>
        </w:rPr>
      </w:pPr>
      <w:r w:rsidRPr="00FB68DC">
        <w:rPr>
          <w:rFonts w:ascii="Times New Roman" w:eastAsia="Times New Roman" w:hAnsi="Times New Roman" w:cs="Times New Roman"/>
          <w:sz w:val="28"/>
          <w:szCs w:val="20"/>
          <w:lang w:eastAsia="ru-RU"/>
        </w:rPr>
        <w:t xml:space="preserve">от 22.09.20105 г. № 1-р   </w:t>
      </w:r>
    </w:p>
    <w:p w:rsidR="00FB68DC" w:rsidRPr="00FB68DC" w:rsidRDefault="00FB68DC" w:rsidP="00FB68DC">
      <w:pPr>
        <w:spacing w:after="120" w:line="240" w:lineRule="auto"/>
        <w:jc w:val="center"/>
        <w:rPr>
          <w:rFonts w:ascii="Times New Roman" w:eastAsia="Times New Roman" w:hAnsi="Times New Roman" w:cs="Times New Roman"/>
          <w:sz w:val="28"/>
          <w:szCs w:val="20"/>
          <w:lang w:eastAsia="ru-RU"/>
        </w:rPr>
      </w:pPr>
      <w:r w:rsidRPr="00FB68DC">
        <w:rPr>
          <w:rFonts w:ascii="Times New Roman" w:eastAsia="Times New Roman" w:hAnsi="Times New Roman" w:cs="Times New Roman"/>
          <w:sz w:val="28"/>
          <w:szCs w:val="20"/>
          <w:lang w:eastAsia="ru-RU"/>
        </w:rPr>
        <w:t>г. Тейково</w:t>
      </w:r>
    </w:p>
    <w:p w:rsidR="00FB68DC" w:rsidRPr="00FB68DC" w:rsidRDefault="00FB68DC" w:rsidP="00FB68DC">
      <w:pPr>
        <w:spacing w:after="0" w:line="240" w:lineRule="auto"/>
        <w:rPr>
          <w:rFonts w:ascii="Times New Roman" w:eastAsia="Times New Roman" w:hAnsi="Times New Roman" w:cs="Times New Roman"/>
          <w:sz w:val="28"/>
          <w:szCs w:val="20"/>
          <w:lang w:eastAsia="ru-RU"/>
        </w:rPr>
      </w:pPr>
    </w:p>
    <w:p w:rsidR="00FB68DC" w:rsidRPr="00FB68DC" w:rsidRDefault="00FB68DC" w:rsidP="00FB68DC">
      <w:pPr>
        <w:tabs>
          <w:tab w:val="left" w:pos="0"/>
        </w:tabs>
        <w:spacing w:after="0" w:line="240" w:lineRule="auto"/>
        <w:jc w:val="center"/>
        <w:rPr>
          <w:rFonts w:ascii="Times New Roman" w:eastAsia="Times New Roman" w:hAnsi="Times New Roman" w:cs="Times New Roman"/>
          <w:b/>
          <w:sz w:val="28"/>
          <w:szCs w:val="20"/>
          <w:lang w:eastAsia="ru-RU"/>
        </w:rPr>
      </w:pPr>
      <w:r w:rsidRPr="00FB68DC">
        <w:rPr>
          <w:rFonts w:ascii="Times New Roman" w:eastAsia="Times New Roman" w:hAnsi="Times New Roman" w:cs="Times New Roman"/>
          <w:b/>
          <w:sz w:val="28"/>
          <w:szCs w:val="20"/>
          <w:lang w:eastAsia="ru-RU"/>
        </w:rPr>
        <w:t xml:space="preserve">Об утверждении Регламента Совета Тейковского муниципального района  </w:t>
      </w:r>
    </w:p>
    <w:p w:rsidR="00FB68DC" w:rsidRPr="00FB68DC" w:rsidRDefault="00FB68DC" w:rsidP="00FB68DC">
      <w:pPr>
        <w:tabs>
          <w:tab w:val="left" w:pos="0"/>
        </w:tabs>
        <w:spacing w:after="0" w:line="240" w:lineRule="auto"/>
        <w:jc w:val="center"/>
        <w:rPr>
          <w:rFonts w:ascii="Times New Roman" w:eastAsia="Times New Roman" w:hAnsi="Times New Roman" w:cs="Times New Roman"/>
          <w:b/>
          <w:sz w:val="28"/>
          <w:szCs w:val="20"/>
          <w:lang w:eastAsia="ru-RU"/>
        </w:rPr>
      </w:pP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0"/>
          <w:lang w:eastAsia="ru-RU"/>
        </w:rPr>
      </w:pPr>
      <w:r w:rsidRPr="00FB68DC">
        <w:rPr>
          <w:rFonts w:ascii="Times New Roman" w:eastAsia="Times New Roman" w:hAnsi="Times New Roman" w:cs="Times New Roman"/>
          <w:sz w:val="28"/>
          <w:szCs w:val="20"/>
          <w:lang w:eastAsia="ru-RU"/>
        </w:rPr>
        <w:t>В соответствии с Федеральным законом от 06.10.2003 г. № 131-ФЗ «Об общих принципах организации местного самоуправления в Российской Федерации» (в действующей редакции), Уставом Тейковского муниципального района (в действующей редакции)</w:t>
      </w:r>
    </w:p>
    <w:p w:rsidR="00FB68DC" w:rsidRPr="00FB68DC" w:rsidRDefault="00FB68DC" w:rsidP="00FB68DC">
      <w:pPr>
        <w:tabs>
          <w:tab w:val="left" w:pos="0"/>
        </w:tabs>
        <w:spacing w:after="0" w:line="240" w:lineRule="auto"/>
        <w:jc w:val="center"/>
        <w:rPr>
          <w:rFonts w:ascii="Times New Roman" w:eastAsia="Times New Roman" w:hAnsi="Times New Roman" w:cs="Times New Roman"/>
          <w:sz w:val="28"/>
          <w:szCs w:val="20"/>
          <w:lang w:eastAsia="ru-RU"/>
        </w:rPr>
      </w:pPr>
    </w:p>
    <w:p w:rsidR="00FB68DC" w:rsidRPr="00FB68DC" w:rsidRDefault="00FB68DC" w:rsidP="00FB68DC">
      <w:pPr>
        <w:tabs>
          <w:tab w:val="left" w:pos="0"/>
        </w:tabs>
        <w:spacing w:after="0" w:line="240" w:lineRule="auto"/>
        <w:jc w:val="center"/>
        <w:rPr>
          <w:rFonts w:ascii="Times New Roman" w:eastAsia="Times New Roman" w:hAnsi="Times New Roman" w:cs="Times New Roman"/>
          <w:b/>
          <w:sz w:val="28"/>
          <w:szCs w:val="20"/>
          <w:lang w:eastAsia="ru-RU"/>
        </w:rPr>
      </w:pPr>
      <w:r w:rsidRPr="00FB68DC">
        <w:rPr>
          <w:rFonts w:ascii="Times New Roman" w:eastAsia="Times New Roman" w:hAnsi="Times New Roman" w:cs="Times New Roman"/>
          <w:b/>
          <w:sz w:val="28"/>
          <w:szCs w:val="20"/>
          <w:lang w:eastAsia="ru-RU"/>
        </w:rPr>
        <w:t xml:space="preserve">Совет Тейковского муниципального </w:t>
      </w:r>
      <w:proofErr w:type="gramStart"/>
      <w:r w:rsidRPr="00FB68DC">
        <w:rPr>
          <w:rFonts w:ascii="Times New Roman" w:eastAsia="Times New Roman" w:hAnsi="Times New Roman" w:cs="Times New Roman"/>
          <w:b/>
          <w:sz w:val="28"/>
          <w:szCs w:val="20"/>
          <w:lang w:eastAsia="ru-RU"/>
        </w:rPr>
        <w:t xml:space="preserve">района  </w:t>
      </w:r>
      <w:r w:rsidRPr="00FB68DC">
        <w:rPr>
          <w:rFonts w:ascii="Times New Roman" w:eastAsia="Times New Roman" w:hAnsi="Times New Roman" w:cs="Times New Roman"/>
          <w:b/>
          <w:caps/>
          <w:sz w:val="28"/>
          <w:szCs w:val="20"/>
          <w:lang w:eastAsia="ru-RU"/>
        </w:rPr>
        <w:t>решил</w:t>
      </w:r>
      <w:proofErr w:type="gramEnd"/>
      <w:r w:rsidRPr="00FB68DC">
        <w:rPr>
          <w:rFonts w:ascii="Times New Roman" w:eastAsia="Times New Roman" w:hAnsi="Times New Roman" w:cs="Times New Roman"/>
          <w:b/>
          <w:sz w:val="28"/>
          <w:szCs w:val="20"/>
          <w:lang w:eastAsia="ru-RU"/>
        </w:rPr>
        <w:t>:</w:t>
      </w:r>
    </w:p>
    <w:p w:rsidR="00FB68DC" w:rsidRPr="00FB68DC" w:rsidRDefault="00FB68DC" w:rsidP="00FB68DC">
      <w:pPr>
        <w:tabs>
          <w:tab w:val="left" w:pos="0"/>
        </w:tabs>
        <w:spacing w:after="0" w:line="240" w:lineRule="auto"/>
        <w:rPr>
          <w:rFonts w:ascii="Times New Roman" w:eastAsia="Times New Roman" w:hAnsi="Times New Roman" w:cs="Times New Roman"/>
          <w:b/>
          <w:sz w:val="28"/>
          <w:szCs w:val="20"/>
          <w:lang w:eastAsia="ru-RU"/>
        </w:rPr>
      </w:pPr>
    </w:p>
    <w:p w:rsidR="00FB68DC" w:rsidRPr="00FB68DC" w:rsidRDefault="00FB68DC" w:rsidP="00FB68DC">
      <w:pPr>
        <w:tabs>
          <w:tab w:val="left" w:pos="0"/>
        </w:tabs>
        <w:spacing w:after="0" w:line="240" w:lineRule="auto"/>
        <w:jc w:val="both"/>
        <w:rPr>
          <w:rFonts w:ascii="Times New Roman" w:eastAsia="Times New Roman" w:hAnsi="Times New Roman" w:cs="Times New Roman"/>
          <w:b/>
          <w:bCs/>
          <w:sz w:val="28"/>
          <w:szCs w:val="20"/>
          <w:lang w:eastAsia="ru-RU"/>
        </w:rPr>
      </w:pPr>
    </w:p>
    <w:p w:rsidR="00FB68DC" w:rsidRPr="00FB68DC" w:rsidRDefault="00FB68DC" w:rsidP="00FB68DC">
      <w:pPr>
        <w:numPr>
          <w:ilvl w:val="0"/>
          <w:numId w:val="2"/>
        </w:numPr>
        <w:tabs>
          <w:tab w:val="left" w:pos="0"/>
          <w:tab w:val="num" w:pos="426"/>
        </w:tabs>
        <w:spacing w:after="0" w:line="240" w:lineRule="auto"/>
        <w:ind w:left="0" w:firstLine="426"/>
        <w:jc w:val="both"/>
        <w:rPr>
          <w:rFonts w:ascii="Times New Roman" w:eastAsia="Times New Roman" w:hAnsi="Times New Roman" w:cs="Times New Roman"/>
          <w:sz w:val="28"/>
          <w:szCs w:val="20"/>
          <w:lang w:eastAsia="ru-RU"/>
        </w:rPr>
      </w:pPr>
      <w:r w:rsidRPr="00FB68DC">
        <w:rPr>
          <w:rFonts w:ascii="Times New Roman" w:eastAsia="Times New Roman" w:hAnsi="Times New Roman" w:cs="Times New Roman"/>
          <w:sz w:val="28"/>
          <w:szCs w:val="20"/>
          <w:lang w:eastAsia="ru-RU"/>
        </w:rPr>
        <w:t>Утвердить Регламент Совета Тейковского муниципального района (приложение 1).</w:t>
      </w:r>
    </w:p>
    <w:p w:rsidR="00FB68DC" w:rsidRPr="00FB68DC" w:rsidRDefault="00FB68DC" w:rsidP="00FB68DC">
      <w:pPr>
        <w:tabs>
          <w:tab w:val="left" w:pos="0"/>
        </w:tabs>
        <w:spacing w:after="0" w:line="240" w:lineRule="auto"/>
        <w:jc w:val="both"/>
        <w:rPr>
          <w:rFonts w:ascii="Times New Roman" w:eastAsia="Times New Roman" w:hAnsi="Times New Roman" w:cs="Times New Roman"/>
          <w:sz w:val="28"/>
          <w:szCs w:val="20"/>
          <w:lang w:eastAsia="ru-RU"/>
        </w:rPr>
      </w:pPr>
    </w:p>
    <w:p w:rsidR="00FB68DC" w:rsidRPr="00FB68DC" w:rsidRDefault="00FB68DC" w:rsidP="00FB68DC">
      <w:pPr>
        <w:numPr>
          <w:ilvl w:val="0"/>
          <w:numId w:val="2"/>
        </w:numPr>
        <w:tabs>
          <w:tab w:val="left" w:pos="0"/>
        </w:tabs>
        <w:spacing w:after="0" w:line="240" w:lineRule="auto"/>
        <w:ind w:left="0" w:firstLine="426"/>
        <w:contextualSpacing/>
        <w:jc w:val="both"/>
        <w:rPr>
          <w:rFonts w:ascii="Times New Roman" w:eastAsia="Times New Roman" w:hAnsi="Times New Roman" w:cs="Times New Roman"/>
          <w:sz w:val="28"/>
          <w:szCs w:val="20"/>
          <w:lang w:eastAsia="ru-RU"/>
        </w:rPr>
      </w:pPr>
      <w:r w:rsidRPr="00FB68DC">
        <w:rPr>
          <w:rFonts w:ascii="Times New Roman" w:eastAsia="Times New Roman" w:hAnsi="Times New Roman" w:cs="Times New Roman"/>
          <w:sz w:val="28"/>
          <w:szCs w:val="20"/>
          <w:lang w:eastAsia="ru-RU"/>
        </w:rPr>
        <w:t>Решение Тейковского районного Совета 23.04.2010 г. № 1-р «Об утверждении Регламента Совета Тейковского муниципального района», решение Совета Тейковского муниципального района от 25.08.2010 г. №42-р «О внесении изменений в решение Тейковского районного Совета 23.04.2010 г. № 1-р «Об утверждении Регламента Совета Тейковского муниципального района» отменить.</w:t>
      </w:r>
    </w:p>
    <w:p w:rsidR="00FB68DC" w:rsidRPr="00FB68DC" w:rsidRDefault="00FB68DC" w:rsidP="00FB68DC">
      <w:pPr>
        <w:tabs>
          <w:tab w:val="left" w:pos="0"/>
        </w:tabs>
        <w:spacing w:after="0" w:line="240" w:lineRule="auto"/>
        <w:jc w:val="both"/>
        <w:rPr>
          <w:rFonts w:ascii="Times New Roman" w:eastAsia="Times New Roman" w:hAnsi="Times New Roman" w:cs="Times New Roman"/>
          <w:sz w:val="28"/>
          <w:szCs w:val="20"/>
          <w:lang w:eastAsia="ru-RU"/>
        </w:rPr>
      </w:pPr>
    </w:p>
    <w:p w:rsidR="00FB68DC" w:rsidRPr="00FB68DC" w:rsidRDefault="00FB68DC" w:rsidP="00FB68DC">
      <w:pPr>
        <w:tabs>
          <w:tab w:val="left" w:pos="0"/>
        </w:tabs>
        <w:spacing w:after="0" w:line="240" w:lineRule="auto"/>
        <w:jc w:val="both"/>
        <w:rPr>
          <w:rFonts w:ascii="Times New Roman" w:eastAsia="Times New Roman" w:hAnsi="Times New Roman" w:cs="Times New Roman"/>
          <w:sz w:val="28"/>
          <w:szCs w:val="20"/>
          <w:lang w:eastAsia="ru-RU"/>
        </w:rPr>
      </w:pPr>
    </w:p>
    <w:p w:rsidR="00FB68DC" w:rsidRPr="00FB68DC" w:rsidRDefault="00FB68DC" w:rsidP="00FB68DC">
      <w:pPr>
        <w:tabs>
          <w:tab w:val="left" w:pos="0"/>
        </w:tabs>
        <w:spacing w:after="0" w:line="240" w:lineRule="auto"/>
        <w:jc w:val="both"/>
        <w:rPr>
          <w:rFonts w:ascii="Times New Roman" w:eastAsia="Times New Roman" w:hAnsi="Times New Roman" w:cs="Times New Roman"/>
          <w:sz w:val="28"/>
          <w:szCs w:val="20"/>
          <w:lang w:eastAsia="ru-RU"/>
        </w:rPr>
      </w:pPr>
    </w:p>
    <w:p w:rsidR="00FB68DC" w:rsidRPr="00FB68DC" w:rsidRDefault="00FB68DC" w:rsidP="00FB68DC">
      <w:pPr>
        <w:tabs>
          <w:tab w:val="left" w:pos="0"/>
        </w:tabs>
        <w:spacing w:after="0" w:line="240" w:lineRule="auto"/>
        <w:jc w:val="both"/>
        <w:rPr>
          <w:rFonts w:ascii="Times New Roman" w:eastAsia="Times New Roman" w:hAnsi="Times New Roman" w:cs="Times New Roman"/>
          <w:sz w:val="28"/>
          <w:szCs w:val="20"/>
          <w:lang w:eastAsia="ru-RU"/>
        </w:rPr>
      </w:pPr>
    </w:p>
    <w:p w:rsidR="00FB68DC" w:rsidRPr="00FB68DC" w:rsidRDefault="00FB68DC" w:rsidP="00FB68DC">
      <w:pPr>
        <w:tabs>
          <w:tab w:val="left" w:pos="0"/>
        </w:tabs>
        <w:spacing w:after="0" w:line="240" w:lineRule="auto"/>
        <w:ind w:left="360"/>
        <w:rPr>
          <w:rFonts w:ascii="Times New Roman" w:eastAsia="Times New Roman" w:hAnsi="Times New Roman" w:cs="Times New Roman"/>
          <w:sz w:val="28"/>
          <w:szCs w:val="20"/>
          <w:lang w:eastAsia="ru-RU"/>
        </w:rPr>
      </w:pPr>
      <w:r w:rsidRPr="00FB68DC">
        <w:rPr>
          <w:rFonts w:ascii="Times New Roman" w:eastAsia="Times New Roman" w:hAnsi="Times New Roman" w:cs="Times New Roman"/>
          <w:sz w:val="28"/>
          <w:szCs w:val="20"/>
          <w:lang w:eastAsia="ru-RU"/>
        </w:rPr>
        <w:t xml:space="preserve">  </w:t>
      </w:r>
    </w:p>
    <w:p w:rsidR="00FB68DC" w:rsidRPr="00FB68DC" w:rsidRDefault="00FB68DC" w:rsidP="00FB68DC">
      <w:pPr>
        <w:tabs>
          <w:tab w:val="left" w:pos="0"/>
        </w:tabs>
        <w:spacing w:after="0" w:line="240" w:lineRule="auto"/>
        <w:rPr>
          <w:rFonts w:ascii="Times New Roman" w:eastAsia="Times New Roman" w:hAnsi="Times New Roman" w:cs="Times New Roman"/>
          <w:b/>
          <w:sz w:val="28"/>
          <w:szCs w:val="20"/>
          <w:lang w:eastAsia="ru-RU"/>
        </w:rPr>
      </w:pPr>
      <w:r w:rsidRPr="00FB68DC">
        <w:rPr>
          <w:rFonts w:ascii="Times New Roman" w:eastAsia="Times New Roman" w:hAnsi="Times New Roman" w:cs="Times New Roman"/>
          <w:b/>
          <w:sz w:val="28"/>
          <w:szCs w:val="20"/>
          <w:lang w:eastAsia="ru-RU"/>
        </w:rPr>
        <w:t>Председательствующий</w:t>
      </w:r>
      <w:r w:rsidRPr="00FB68DC">
        <w:rPr>
          <w:rFonts w:ascii="Times New Roman" w:eastAsia="Times New Roman" w:hAnsi="Times New Roman" w:cs="Times New Roman"/>
          <w:b/>
          <w:sz w:val="28"/>
          <w:szCs w:val="20"/>
          <w:lang w:eastAsia="ru-RU"/>
        </w:rPr>
        <w:tab/>
      </w:r>
      <w:r w:rsidRPr="00FB68DC">
        <w:rPr>
          <w:rFonts w:ascii="Times New Roman" w:eastAsia="Times New Roman" w:hAnsi="Times New Roman" w:cs="Times New Roman"/>
          <w:b/>
          <w:sz w:val="28"/>
          <w:szCs w:val="20"/>
          <w:lang w:eastAsia="ru-RU"/>
        </w:rPr>
        <w:tab/>
      </w:r>
      <w:r w:rsidRPr="00FB68DC">
        <w:rPr>
          <w:rFonts w:ascii="Times New Roman" w:eastAsia="Times New Roman" w:hAnsi="Times New Roman" w:cs="Times New Roman"/>
          <w:b/>
          <w:sz w:val="28"/>
          <w:szCs w:val="20"/>
          <w:lang w:eastAsia="ru-RU"/>
        </w:rPr>
        <w:tab/>
      </w:r>
      <w:r w:rsidRPr="00FB68DC">
        <w:rPr>
          <w:rFonts w:ascii="Times New Roman" w:eastAsia="Times New Roman" w:hAnsi="Times New Roman" w:cs="Times New Roman"/>
          <w:b/>
          <w:sz w:val="28"/>
          <w:szCs w:val="20"/>
          <w:lang w:eastAsia="ru-RU"/>
        </w:rPr>
        <w:tab/>
        <w:t xml:space="preserve">              Н.Н. </w:t>
      </w:r>
      <w:proofErr w:type="spellStart"/>
      <w:r w:rsidRPr="00FB68DC">
        <w:rPr>
          <w:rFonts w:ascii="Times New Roman" w:eastAsia="Times New Roman" w:hAnsi="Times New Roman" w:cs="Times New Roman"/>
          <w:b/>
          <w:sz w:val="28"/>
          <w:szCs w:val="20"/>
          <w:lang w:eastAsia="ru-RU"/>
        </w:rPr>
        <w:t>Ипполитова</w:t>
      </w:r>
      <w:proofErr w:type="spellEnd"/>
      <w:r w:rsidRPr="00FB68DC">
        <w:rPr>
          <w:rFonts w:ascii="Times New Roman" w:eastAsia="Times New Roman" w:hAnsi="Times New Roman" w:cs="Times New Roman"/>
          <w:b/>
          <w:sz w:val="28"/>
          <w:szCs w:val="20"/>
          <w:lang w:eastAsia="ru-RU"/>
        </w:rPr>
        <w:t xml:space="preserve"> </w:t>
      </w:r>
    </w:p>
    <w:p w:rsidR="00FB68DC" w:rsidRPr="00FB68DC" w:rsidRDefault="00FB68DC" w:rsidP="00FB68DC">
      <w:pPr>
        <w:tabs>
          <w:tab w:val="left" w:pos="0"/>
        </w:tabs>
        <w:spacing w:after="0" w:line="240" w:lineRule="auto"/>
        <w:rPr>
          <w:rFonts w:ascii="Times New Roman" w:eastAsia="Times New Roman" w:hAnsi="Times New Roman" w:cs="Times New Roman"/>
          <w:sz w:val="28"/>
          <w:szCs w:val="20"/>
          <w:lang w:eastAsia="ru-RU"/>
        </w:rPr>
      </w:pPr>
      <w:r w:rsidRPr="00FB68DC">
        <w:rPr>
          <w:rFonts w:ascii="Times New Roman" w:eastAsia="Times New Roman" w:hAnsi="Times New Roman" w:cs="Times New Roman"/>
          <w:sz w:val="28"/>
          <w:szCs w:val="20"/>
          <w:lang w:eastAsia="ru-RU"/>
        </w:rPr>
        <w:tab/>
      </w:r>
      <w:r w:rsidRPr="00FB68DC">
        <w:rPr>
          <w:rFonts w:ascii="Times New Roman" w:eastAsia="Times New Roman" w:hAnsi="Times New Roman" w:cs="Times New Roman"/>
          <w:sz w:val="28"/>
          <w:szCs w:val="20"/>
          <w:lang w:eastAsia="ru-RU"/>
        </w:rPr>
        <w:tab/>
      </w:r>
      <w:r w:rsidRPr="00FB68DC">
        <w:rPr>
          <w:rFonts w:ascii="Times New Roman" w:eastAsia="Times New Roman" w:hAnsi="Times New Roman" w:cs="Times New Roman"/>
          <w:sz w:val="28"/>
          <w:szCs w:val="20"/>
          <w:lang w:eastAsia="ru-RU"/>
        </w:rPr>
        <w:tab/>
      </w:r>
      <w:r w:rsidRPr="00FB68DC">
        <w:rPr>
          <w:rFonts w:ascii="Times New Roman" w:eastAsia="Times New Roman" w:hAnsi="Times New Roman" w:cs="Times New Roman"/>
          <w:sz w:val="28"/>
          <w:szCs w:val="20"/>
          <w:lang w:eastAsia="ru-RU"/>
        </w:rPr>
        <w:tab/>
      </w:r>
      <w:r w:rsidRPr="00FB68DC">
        <w:rPr>
          <w:rFonts w:ascii="Times New Roman" w:eastAsia="Times New Roman" w:hAnsi="Times New Roman" w:cs="Times New Roman"/>
          <w:sz w:val="28"/>
          <w:szCs w:val="20"/>
          <w:lang w:eastAsia="ru-RU"/>
        </w:rPr>
        <w:tab/>
      </w:r>
      <w:r w:rsidRPr="00FB68DC">
        <w:rPr>
          <w:rFonts w:ascii="Times New Roman" w:eastAsia="Times New Roman" w:hAnsi="Times New Roman" w:cs="Times New Roman"/>
          <w:sz w:val="28"/>
          <w:szCs w:val="20"/>
          <w:lang w:eastAsia="ru-RU"/>
        </w:rPr>
        <w:tab/>
      </w:r>
      <w:r w:rsidRPr="00FB68DC">
        <w:rPr>
          <w:rFonts w:ascii="Times New Roman" w:eastAsia="Times New Roman" w:hAnsi="Times New Roman" w:cs="Times New Roman"/>
          <w:sz w:val="28"/>
          <w:szCs w:val="20"/>
          <w:lang w:eastAsia="ru-RU"/>
        </w:rPr>
        <w:tab/>
      </w:r>
    </w:p>
    <w:p w:rsidR="00FB68DC" w:rsidRPr="00FB68DC" w:rsidRDefault="00FB68DC" w:rsidP="00FB68DC">
      <w:pPr>
        <w:tabs>
          <w:tab w:val="left" w:pos="0"/>
        </w:tabs>
        <w:spacing w:after="0" w:line="240" w:lineRule="auto"/>
        <w:rPr>
          <w:rFonts w:ascii="Times New Roman" w:eastAsia="Times New Roman" w:hAnsi="Times New Roman" w:cs="Times New Roman"/>
          <w:sz w:val="20"/>
          <w:szCs w:val="20"/>
          <w:lang w:eastAsia="ru-RU"/>
        </w:rPr>
      </w:pPr>
    </w:p>
    <w:p w:rsidR="00FB68DC" w:rsidRPr="00FB68DC" w:rsidRDefault="00FB68DC" w:rsidP="00FB68DC">
      <w:pPr>
        <w:tabs>
          <w:tab w:val="left" w:pos="0"/>
        </w:tabs>
        <w:spacing w:after="0" w:line="240" w:lineRule="auto"/>
        <w:rPr>
          <w:rFonts w:ascii="Times New Roman" w:eastAsia="Times New Roman" w:hAnsi="Times New Roman" w:cs="Times New Roman"/>
          <w:sz w:val="20"/>
          <w:szCs w:val="20"/>
          <w:lang w:eastAsia="ru-RU"/>
        </w:rPr>
      </w:pPr>
    </w:p>
    <w:p w:rsidR="00FB68DC" w:rsidRPr="00FB68DC" w:rsidRDefault="00FB68DC" w:rsidP="00FB68DC">
      <w:pPr>
        <w:tabs>
          <w:tab w:val="left" w:pos="0"/>
        </w:tabs>
        <w:spacing w:after="0" w:line="240" w:lineRule="auto"/>
        <w:rPr>
          <w:rFonts w:ascii="Times New Roman" w:eastAsia="Times New Roman" w:hAnsi="Times New Roman" w:cs="Times New Roman"/>
          <w:sz w:val="20"/>
          <w:szCs w:val="20"/>
          <w:lang w:eastAsia="ru-RU"/>
        </w:rPr>
      </w:pPr>
    </w:p>
    <w:p w:rsidR="00FB68DC" w:rsidRPr="00FB68DC" w:rsidRDefault="00FB68DC" w:rsidP="00FB68DC">
      <w:pPr>
        <w:tabs>
          <w:tab w:val="left" w:pos="0"/>
        </w:tabs>
        <w:spacing w:after="0" w:line="240" w:lineRule="auto"/>
        <w:rPr>
          <w:rFonts w:ascii="Times New Roman" w:eastAsia="Times New Roman" w:hAnsi="Times New Roman" w:cs="Times New Roman"/>
          <w:sz w:val="28"/>
          <w:szCs w:val="28"/>
          <w:lang w:eastAsia="ru-RU"/>
        </w:rPr>
      </w:pPr>
    </w:p>
    <w:p w:rsidR="00FB68DC" w:rsidRPr="00FB68DC" w:rsidRDefault="00FB68DC" w:rsidP="00FB68DC">
      <w:pPr>
        <w:tabs>
          <w:tab w:val="left" w:pos="0"/>
        </w:tabs>
        <w:spacing w:after="0" w:line="240" w:lineRule="auto"/>
        <w:rPr>
          <w:rFonts w:ascii="Times New Roman" w:eastAsia="Times New Roman" w:hAnsi="Times New Roman" w:cs="Times New Roman"/>
          <w:sz w:val="28"/>
          <w:szCs w:val="28"/>
          <w:lang w:eastAsia="ru-RU"/>
        </w:rPr>
      </w:pPr>
    </w:p>
    <w:p w:rsidR="00FB68DC" w:rsidRPr="00FB68DC" w:rsidRDefault="00FB68DC" w:rsidP="00FB68DC">
      <w:pPr>
        <w:tabs>
          <w:tab w:val="left" w:pos="0"/>
        </w:tabs>
        <w:spacing w:after="0" w:line="240" w:lineRule="auto"/>
        <w:jc w:val="right"/>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 xml:space="preserve">Приложение к </w:t>
      </w:r>
    </w:p>
    <w:p w:rsidR="00FB68DC" w:rsidRPr="00FB68DC" w:rsidRDefault="00FB68DC" w:rsidP="00FB68DC">
      <w:pPr>
        <w:tabs>
          <w:tab w:val="left" w:pos="0"/>
        </w:tabs>
        <w:spacing w:after="0" w:line="240" w:lineRule="auto"/>
        <w:jc w:val="right"/>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решению Совета</w:t>
      </w:r>
    </w:p>
    <w:p w:rsidR="00FB68DC" w:rsidRPr="00FB68DC" w:rsidRDefault="00FB68DC" w:rsidP="00FB68DC">
      <w:pPr>
        <w:tabs>
          <w:tab w:val="left" w:pos="0"/>
        </w:tabs>
        <w:spacing w:after="0" w:line="240" w:lineRule="auto"/>
        <w:jc w:val="right"/>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 xml:space="preserve"> Тейковского муниципального района </w:t>
      </w:r>
    </w:p>
    <w:p w:rsidR="00FB68DC" w:rsidRPr="00FB68DC" w:rsidRDefault="00FB68DC" w:rsidP="00FB68DC">
      <w:pPr>
        <w:spacing w:after="0" w:line="240" w:lineRule="auto"/>
        <w:ind w:left="5040"/>
        <w:jc w:val="right"/>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от 22.09.2015 № 1-р</w:t>
      </w:r>
    </w:p>
    <w:p w:rsidR="00FB68DC" w:rsidRPr="00FB68DC" w:rsidRDefault="00FB68DC" w:rsidP="00FB68DC">
      <w:pPr>
        <w:tabs>
          <w:tab w:val="left" w:pos="0"/>
        </w:tabs>
        <w:spacing w:after="0" w:line="240" w:lineRule="auto"/>
        <w:jc w:val="both"/>
        <w:rPr>
          <w:rFonts w:ascii="Times New Roman" w:eastAsia="Times New Roman" w:hAnsi="Times New Roman" w:cs="Times New Roman"/>
          <w:sz w:val="28"/>
          <w:szCs w:val="28"/>
          <w:lang w:eastAsia="ru-RU"/>
        </w:rPr>
      </w:pPr>
    </w:p>
    <w:p w:rsidR="00FB68DC" w:rsidRPr="00FB68DC" w:rsidRDefault="00FB68DC" w:rsidP="00FB68DC">
      <w:pPr>
        <w:tabs>
          <w:tab w:val="left" w:pos="0"/>
        </w:tabs>
        <w:spacing w:after="0" w:line="240" w:lineRule="auto"/>
        <w:jc w:val="center"/>
        <w:rPr>
          <w:rFonts w:ascii="Times New Roman" w:eastAsia="Times New Roman" w:hAnsi="Times New Roman" w:cs="Times New Roman"/>
          <w:b/>
          <w:bCs/>
          <w:sz w:val="28"/>
          <w:szCs w:val="28"/>
          <w:lang w:eastAsia="ru-RU"/>
        </w:rPr>
      </w:pPr>
      <w:r w:rsidRPr="00FB68DC">
        <w:rPr>
          <w:rFonts w:ascii="Times New Roman" w:eastAsia="Times New Roman" w:hAnsi="Times New Roman" w:cs="Times New Roman"/>
          <w:b/>
          <w:bCs/>
          <w:sz w:val="28"/>
          <w:szCs w:val="28"/>
          <w:lang w:eastAsia="ru-RU"/>
        </w:rPr>
        <w:t xml:space="preserve">РЕГЛАМЕНТ </w:t>
      </w:r>
    </w:p>
    <w:p w:rsidR="00FB68DC" w:rsidRPr="00FB68DC" w:rsidRDefault="00FB68DC" w:rsidP="00FB68DC">
      <w:pPr>
        <w:tabs>
          <w:tab w:val="left" w:pos="0"/>
        </w:tabs>
        <w:spacing w:after="0" w:line="240" w:lineRule="auto"/>
        <w:jc w:val="center"/>
        <w:rPr>
          <w:rFonts w:ascii="Times New Roman" w:eastAsia="Times New Roman" w:hAnsi="Times New Roman" w:cs="Times New Roman"/>
          <w:b/>
          <w:bCs/>
          <w:color w:val="000000"/>
          <w:sz w:val="28"/>
          <w:szCs w:val="28"/>
          <w:lang w:eastAsia="ru-RU"/>
        </w:rPr>
      </w:pPr>
      <w:r w:rsidRPr="00FB68DC">
        <w:rPr>
          <w:rFonts w:ascii="Times New Roman" w:eastAsia="Times New Roman" w:hAnsi="Times New Roman" w:cs="Times New Roman"/>
          <w:b/>
          <w:bCs/>
          <w:sz w:val="28"/>
          <w:szCs w:val="28"/>
          <w:lang w:eastAsia="ru-RU"/>
        </w:rPr>
        <w:t>СОВЕТА ТЕЙКОВСКОГО МУНИЦИПАЛЬНОГО РАЙОНА</w:t>
      </w:r>
    </w:p>
    <w:p w:rsidR="00FB68DC" w:rsidRPr="00FB68DC" w:rsidRDefault="00FB68DC" w:rsidP="00FB68DC">
      <w:pPr>
        <w:tabs>
          <w:tab w:val="left" w:pos="0"/>
        </w:tabs>
        <w:spacing w:after="0" w:line="240" w:lineRule="auto"/>
        <w:jc w:val="center"/>
        <w:rPr>
          <w:rFonts w:ascii="Times New Roman" w:eastAsia="Times New Roman" w:hAnsi="Times New Roman" w:cs="Times New Roman"/>
          <w:b/>
          <w:bCs/>
          <w:color w:val="000000"/>
          <w:sz w:val="28"/>
          <w:szCs w:val="28"/>
          <w:lang w:eastAsia="ru-RU"/>
        </w:rPr>
      </w:pPr>
    </w:p>
    <w:p w:rsidR="00FB68DC" w:rsidRPr="00FB68DC" w:rsidRDefault="00FB68DC" w:rsidP="00FB68DC">
      <w:pPr>
        <w:tabs>
          <w:tab w:val="left" w:pos="0"/>
        </w:tabs>
        <w:spacing w:after="0" w:line="240" w:lineRule="auto"/>
        <w:jc w:val="center"/>
        <w:rPr>
          <w:rFonts w:ascii="Times New Roman" w:eastAsia="Times New Roman" w:hAnsi="Times New Roman" w:cs="Times New Roman"/>
          <w:b/>
          <w:bCs/>
          <w:i/>
          <w:color w:val="000000"/>
          <w:sz w:val="28"/>
          <w:szCs w:val="28"/>
          <w:lang w:eastAsia="ru-RU"/>
        </w:rPr>
      </w:pPr>
      <w:r w:rsidRPr="00FB68DC">
        <w:rPr>
          <w:rFonts w:ascii="Times New Roman" w:eastAsia="Times New Roman" w:hAnsi="Times New Roman" w:cs="Times New Roman"/>
          <w:b/>
          <w:bCs/>
          <w:i/>
          <w:color w:val="000000"/>
          <w:sz w:val="28"/>
          <w:szCs w:val="28"/>
          <w:lang w:eastAsia="ru-RU"/>
        </w:rPr>
        <w:t xml:space="preserve">Статья </w:t>
      </w:r>
      <w:r w:rsidRPr="00FB68DC">
        <w:rPr>
          <w:rFonts w:ascii="Times New Roman" w:eastAsia="Times New Roman" w:hAnsi="Times New Roman" w:cs="Times New Roman"/>
          <w:b/>
          <w:bCs/>
          <w:i/>
          <w:color w:val="000000"/>
          <w:sz w:val="28"/>
          <w:szCs w:val="28"/>
          <w:lang w:val="en-US" w:eastAsia="ru-RU"/>
        </w:rPr>
        <w:t>I</w:t>
      </w:r>
      <w:r w:rsidRPr="00FB68DC">
        <w:rPr>
          <w:rFonts w:ascii="Times New Roman" w:eastAsia="Times New Roman" w:hAnsi="Times New Roman" w:cs="Times New Roman"/>
          <w:b/>
          <w:bCs/>
          <w:i/>
          <w:color w:val="000000"/>
          <w:sz w:val="28"/>
          <w:szCs w:val="28"/>
          <w:lang w:eastAsia="ru-RU"/>
        </w:rPr>
        <w:t>. Общие положения</w:t>
      </w:r>
    </w:p>
    <w:p w:rsidR="00FB68DC" w:rsidRPr="00FB68DC" w:rsidRDefault="00FB68DC" w:rsidP="00FB68DC">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FB68DC" w:rsidRPr="00FB68DC" w:rsidRDefault="00FB68DC" w:rsidP="00FB68DC">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В соответствии со статьей 132 Конституции Российской Федерации, законодательством Российской Федерации и законодательством Ивановской области, Уставом Тейковского муниципального района, Совет Тейковского муниципального района (далее по тексту – Совет) является представительным органом местного самоуправления в Тейковском муниципальном районе.</w:t>
      </w:r>
    </w:p>
    <w:p w:rsidR="00FB68DC" w:rsidRPr="00FB68DC" w:rsidRDefault="00FB68DC" w:rsidP="00FB68DC">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Совет самостоятельно решает вопросы, отнесенные Конституцией и законодательством Российской Федерации к ведению представительных органов местного самоуправления.</w:t>
      </w:r>
    </w:p>
    <w:p w:rsidR="00FB68DC" w:rsidRPr="00FB68DC" w:rsidRDefault="00FB68DC" w:rsidP="00FB68DC">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Совет Тейковского муниципального района состоит из глав поселений Тейковского муниципального района и из депутатов Советов указанных поселений, избираемых Советами поселений из своего состава по два депутата от каждого Совета поселения. Прекращение полномочий главы поселения или депутата Совета поселения в соответствии с уставом поселения влечет прекращение полномочий депутата Совета Тейковского муниципального района.</w:t>
      </w:r>
    </w:p>
    <w:p w:rsidR="00FB68DC" w:rsidRPr="00FB68DC" w:rsidRDefault="00FB68DC" w:rsidP="00FB68DC">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В срок не ранее чем за 45 суток и не позднее чем за 15 суток до дня истечения срока полномочий действующего созыва Совета Тейковского муниципального района Совета поселений в соответствии со своими регламентами:</w:t>
      </w:r>
    </w:p>
    <w:p w:rsidR="00FB68DC" w:rsidRPr="00FB68DC" w:rsidRDefault="00FB68DC" w:rsidP="00FB68DC">
      <w:pPr>
        <w:numPr>
          <w:ilvl w:val="0"/>
          <w:numId w:val="3"/>
        </w:numPr>
        <w:autoSpaceDE w:val="0"/>
        <w:autoSpaceDN w:val="0"/>
        <w:adjustRightInd w:val="0"/>
        <w:spacing w:after="0" w:line="240" w:lineRule="auto"/>
        <w:ind w:left="0" w:firstLine="540"/>
        <w:contextualSpacing/>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 xml:space="preserve"> избирают из своего состава депутатов Совета Тейковского муниципального района согласно норме представительства 2 депутата от Совета поселения;</w:t>
      </w:r>
    </w:p>
    <w:p w:rsidR="00FB68DC" w:rsidRPr="00FB68DC" w:rsidRDefault="00FB68DC" w:rsidP="00FB68DC">
      <w:pPr>
        <w:numPr>
          <w:ilvl w:val="0"/>
          <w:numId w:val="3"/>
        </w:numPr>
        <w:autoSpaceDE w:val="0"/>
        <w:autoSpaceDN w:val="0"/>
        <w:adjustRightInd w:val="0"/>
        <w:spacing w:after="0" w:line="240" w:lineRule="auto"/>
        <w:ind w:left="0" w:firstLine="540"/>
        <w:contextualSpacing/>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 xml:space="preserve"> опубликовывают (обнародуют) решения об избрании депутатов Совета Тейковского муниципального района;</w:t>
      </w:r>
    </w:p>
    <w:p w:rsidR="00FB68DC" w:rsidRPr="00FB68DC" w:rsidRDefault="00FB68DC" w:rsidP="00FB68DC">
      <w:pPr>
        <w:numPr>
          <w:ilvl w:val="0"/>
          <w:numId w:val="3"/>
        </w:numPr>
        <w:autoSpaceDE w:val="0"/>
        <w:autoSpaceDN w:val="0"/>
        <w:adjustRightInd w:val="0"/>
        <w:spacing w:after="0" w:line="240" w:lineRule="auto"/>
        <w:ind w:left="0" w:firstLine="540"/>
        <w:contextualSpacing/>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 xml:space="preserve"> Направляют муниципальный правовой акт об избрании депутатов Совета Тейковского муниципального района и информацию о его опубликовании (обнародовании) в избирательную комиссию Тейковского муниципального района.</w:t>
      </w:r>
    </w:p>
    <w:p w:rsidR="00FB68DC" w:rsidRPr="00FB68DC" w:rsidRDefault="00FB68DC" w:rsidP="00FB68DC">
      <w:pPr>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 xml:space="preserve">Избирательная комиссия Тейковского муниципального района в течение 15 суток до дня истечения срока полномочий действующего созыва Совета Тейковского муниципального района подтверждает правомочность состава вновь сформированного Совета Тейковского муниципального района путем принятия решения, которое также должно содержать информацию о дате, </w:t>
      </w:r>
      <w:r w:rsidRPr="00FB68DC">
        <w:rPr>
          <w:rFonts w:ascii="Times New Roman" w:eastAsia="Times New Roman" w:hAnsi="Times New Roman" w:cs="Times New Roman"/>
          <w:bCs/>
          <w:sz w:val="28"/>
          <w:szCs w:val="28"/>
          <w:lang w:eastAsia="ru-RU"/>
        </w:rPr>
        <w:lastRenderedPageBreak/>
        <w:t>месте и времени первого заседания вновь сформированного Совета Тейковского муниципального района.</w:t>
      </w:r>
    </w:p>
    <w:p w:rsidR="00FB68DC" w:rsidRPr="00FB68DC" w:rsidRDefault="00FB68DC" w:rsidP="00FB68DC">
      <w:pPr>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Вновь сформированного Совета Тейковского муниципального района собирается на первое заседание не позднее чем в двухнедельный срок со дня опубликования решения избирательной комиссии муниципального образования подтверждающего правомочность состава вновь сформированного Совета Тейковского муниципального района.</w:t>
      </w:r>
    </w:p>
    <w:p w:rsidR="00FB68DC" w:rsidRPr="00FB68DC" w:rsidRDefault="00FB68DC" w:rsidP="00FB68D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Основной формой работы Совета являются заседания.</w:t>
      </w:r>
      <w:r w:rsidRPr="00FB68DC">
        <w:rPr>
          <w:rFonts w:ascii="Times New Roman" w:eastAsia="Times New Roman" w:hAnsi="Times New Roman" w:cs="Times New Roman"/>
          <w:bCs/>
          <w:sz w:val="28"/>
          <w:szCs w:val="28"/>
          <w:lang w:eastAsia="ru-RU"/>
        </w:rPr>
        <w:t xml:space="preserve"> </w:t>
      </w:r>
      <w:r w:rsidRPr="00FB68DC">
        <w:rPr>
          <w:rFonts w:ascii="Times New Roman" w:eastAsia="Times New Roman" w:hAnsi="Times New Roman" w:cs="Times New Roman"/>
          <w:sz w:val="28"/>
          <w:szCs w:val="28"/>
          <w:lang w:eastAsia="ru-RU"/>
        </w:rPr>
        <w:t>Деятельность Совета основывается на принципах законности, гласности, свободного коллективного обсуждения и решения вопросов.</w:t>
      </w:r>
    </w:p>
    <w:p w:rsidR="00FB68DC" w:rsidRPr="00FB68DC" w:rsidRDefault="00FB68DC" w:rsidP="00FB68DC">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sz w:val="28"/>
          <w:szCs w:val="28"/>
          <w:lang w:eastAsia="ru-RU"/>
        </w:rPr>
        <w:t xml:space="preserve">Первое заседание вновь </w:t>
      </w:r>
      <w:r w:rsidRPr="00FB68DC">
        <w:rPr>
          <w:rFonts w:ascii="Times New Roman" w:eastAsia="Times New Roman" w:hAnsi="Times New Roman" w:cs="Times New Roman"/>
          <w:bCs/>
          <w:sz w:val="28"/>
          <w:szCs w:val="28"/>
          <w:lang w:eastAsia="ru-RU"/>
        </w:rPr>
        <w:t>сформированного Совета Тейковского муниципального района, до избрания председателя Совета Тейковского муниципального района ведёт председательствующий депутат Совета Тейковского муниципального района.</w:t>
      </w:r>
    </w:p>
    <w:p w:rsidR="00FB68DC" w:rsidRPr="00FB68DC" w:rsidRDefault="00FB68DC" w:rsidP="00FB68DC">
      <w:pPr>
        <w:tabs>
          <w:tab w:val="left" w:pos="0"/>
        </w:tabs>
        <w:spacing w:after="0" w:line="240" w:lineRule="auto"/>
        <w:ind w:firstLine="36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ab/>
        <w:t>Порядок деятельности Совета, его органов и депутатов определяется настоящим Регламентом.</w:t>
      </w:r>
    </w:p>
    <w:p w:rsidR="00FB68DC" w:rsidRPr="00FB68DC" w:rsidRDefault="00FB68DC" w:rsidP="00FB68DC">
      <w:pPr>
        <w:tabs>
          <w:tab w:val="left" w:pos="0"/>
        </w:tabs>
        <w:spacing w:after="0" w:line="240" w:lineRule="auto"/>
        <w:ind w:left="720"/>
        <w:jc w:val="both"/>
        <w:rPr>
          <w:rFonts w:ascii="Times New Roman" w:eastAsia="Times New Roman" w:hAnsi="Times New Roman" w:cs="Times New Roman"/>
          <w:sz w:val="28"/>
          <w:szCs w:val="28"/>
          <w:lang w:eastAsia="ru-RU"/>
        </w:rPr>
      </w:pPr>
    </w:p>
    <w:p w:rsidR="00FB68DC" w:rsidRPr="00FB68DC" w:rsidRDefault="00FB68DC" w:rsidP="00FB68DC">
      <w:pPr>
        <w:tabs>
          <w:tab w:val="left" w:pos="0"/>
        </w:tabs>
        <w:spacing w:after="0" w:line="240" w:lineRule="auto"/>
        <w:jc w:val="center"/>
        <w:rPr>
          <w:rFonts w:ascii="Times New Roman" w:eastAsia="Times New Roman" w:hAnsi="Times New Roman" w:cs="Times New Roman"/>
          <w:b/>
          <w:bCs/>
          <w:i/>
          <w:color w:val="000000"/>
          <w:sz w:val="28"/>
          <w:szCs w:val="28"/>
          <w:lang w:eastAsia="ru-RU"/>
        </w:rPr>
      </w:pPr>
      <w:r w:rsidRPr="00FB68DC">
        <w:rPr>
          <w:rFonts w:ascii="Times New Roman" w:eastAsia="Times New Roman" w:hAnsi="Times New Roman" w:cs="Times New Roman"/>
          <w:b/>
          <w:bCs/>
          <w:i/>
          <w:color w:val="000000"/>
          <w:sz w:val="28"/>
          <w:szCs w:val="28"/>
          <w:lang w:eastAsia="ru-RU"/>
        </w:rPr>
        <w:t xml:space="preserve">Статья 2. Глава Тейковского муниципального района </w:t>
      </w:r>
    </w:p>
    <w:p w:rsidR="00FB68DC" w:rsidRPr="00FB68DC" w:rsidRDefault="00FB68DC" w:rsidP="00FB68DC">
      <w:pPr>
        <w:tabs>
          <w:tab w:val="left" w:pos="0"/>
        </w:tabs>
        <w:spacing w:after="0" w:line="240" w:lineRule="auto"/>
        <w:jc w:val="center"/>
        <w:rPr>
          <w:rFonts w:ascii="Times New Roman" w:eastAsia="Times New Roman" w:hAnsi="Times New Roman" w:cs="Times New Roman"/>
          <w:b/>
          <w:bCs/>
          <w:i/>
          <w:color w:val="000000"/>
          <w:sz w:val="28"/>
          <w:szCs w:val="28"/>
          <w:lang w:eastAsia="ru-RU"/>
        </w:rPr>
      </w:pPr>
    </w:p>
    <w:p w:rsidR="00FB68DC" w:rsidRPr="00FB68DC" w:rsidRDefault="00FB68DC" w:rsidP="00FB68DC">
      <w:pPr>
        <w:widowControl w:val="0"/>
        <w:numPr>
          <w:ilvl w:val="0"/>
          <w:numId w:val="4"/>
        </w:numPr>
        <w:autoSpaceDE w:val="0"/>
        <w:autoSpaceDN w:val="0"/>
        <w:adjustRightInd w:val="0"/>
        <w:spacing w:after="0" w:line="240" w:lineRule="auto"/>
        <w:ind w:left="0" w:firstLine="426"/>
        <w:contextualSpacing/>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Глава Тейковского муниципального района является высшим должностным лицом Тейковского муниципального района, наделенным собственными полномочиями по решению вопросов местного значения.</w:t>
      </w:r>
    </w:p>
    <w:p w:rsidR="00FB68DC" w:rsidRPr="00FB68DC" w:rsidRDefault="00FB68DC" w:rsidP="00FB68DC">
      <w:pPr>
        <w:widowControl w:val="0"/>
        <w:numPr>
          <w:ilvl w:val="0"/>
          <w:numId w:val="4"/>
        </w:numPr>
        <w:autoSpaceDE w:val="0"/>
        <w:autoSpaceDN w:val="0"/>
        <w:adjustRightInd w:val="0"/>
        <w:spacing w:after="0" w:line="240" w:lineRule="auto"/>
        <w:ind w:left="0" w:firstLine="426"/>
        <w:contextualSpacing/>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Глава Тейковского муниципального района возглавляет администрацию Тейковского муниципального района.</w:t>
      </w:r>
    </w:p>
    <w:p w:rsidR="00FB68DC" w:rsidRPr="00FB68DC" w:rsidRDefault="00FB68DC" w:rsidP="00FB68DC">
      <w:pPr>
        <w:widowControl w:val="0"/>
        <w:numPr>
          <w:ilvl w:val="0"/>
          <w:numId w:val="4"/>
        </w:numPr>
        <w:autoSpaceDE w:val="0"/>
        <w:autoSpaceDN w:val="0"/>
        <w:adjustRightInd w:val="0"/>
        <w:spacing w:after="0" w:line="240" w:lineRule="auto"/>
        <w:ind w:left="0" w:firstLine="426"/>
        <w:contextualSpacing/>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Срок полномочий главы Тейковского муниципального района – два с половиной года, но не более срока полномочий избравшего его Совета Тейковского муниципального района.</w:t>
      </w:r>
    </w:p>
    <w:p w:rsidR="00FB68DC" w:rsidRPr="00FB68DC" w:rsidRDefault="00FB68DC" w:rsidP="00FB68DC">
      <w:pPr>
        <w:widowControl w:val="0"/>
        <w:numPr>
          <w:ilvl w:val="0"/>
          <w:numId w:val="4"/>
        </w:numPr>
        <w:autoSpaceDE w:val="0"/>
        <w:autoSpaceDN w:val="0"/>
        <w:adjustRightInd w:val="0"/>
        <w:spacing w:after="0" w:line="240" w:lineRule="auto"/>
        <w:ind w:left="0" w:firstLine="426"/>
        <w:contextualSpacing/>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Глава Тейковского муниципального района осуществляет свои полномочия на постоянной основе.</w:t>
      </w:r>
    </w:p>
    <w:p w:rsidR="00FB68DC" w:rsidRPr="00FB68DC" w:rsidRDefault="00FB68DC" w:rsidP="00FB68DC">
      <w:pPr>
        <w:widowControl w:val="0"/>
        <w:numPr>
          <w:ilvl w:val="0"/>
          <w:numId w:val="4"/>
        </w:numPr>
        <w:autoSpaceDE w:val="0"/>
        <w:autoSpaceDN w:val="0"/>
        <w:adjustRightInd w:val="0"/>
        <w:spacing w:after="0" w:line="240" w:lineRule="auto"/>
        <w:ind w:left="0" w:firstLine="426"/>
        <w:contextualSpacing/>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Глава Тейковского муниципального района избирается Советом Тейковского муниципального района из числа кандидатов, представленных конкурсной комиссией по результатам конкурса, тайным голосованием большинством в две третьих голосов от установленной Уставом Тейковского муниципального района численности депутатов Совета Тейковского муниципального района.</w:t>
      </w:r>
    </w:p>
    <w:p w:rsidR="00FB68DC" w:rsidRPr="00FB68DC" w:rsidRDefault="00FB68DC" w:rsidP="00FB68DC">
      <w:pPr>
        <w:widowControl w:val="0"/>
        <w:numPr>
          <w:ilvl w:val="0"/>
          <w:numId w:val="4"/>
        </w:numPr>
        <w:autoSpaceDE w:val="0"/>
        <w:autoSpaceDN w:val="0"/>
        <w:adjustRightInd w:val="0"/>
        <w:spacing w:after="0" w:line="240" w:lineRule="auto"/>
        <w:ind w:left="0" w:firstLine="426"/>
        <w:contextualSpacing/>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Решение об избрании главы Тейковского муниципального района подписывается председателем Совета Тейковского муниципального района.</w:t>
      </w:r>
    </w:p>
    <w:p w:rsidR="00FB68DC" w:rsidRPr="00FB68DC" w:rsidRDefault="00FB68DC" w:rsidP="00FB68DC">
      <w:pPr>
        <w:widowControl w:val="0"/>
        <w:autoSpaceDE w:val="0"/>
        <w:autoSpaceDN w:val="0"/>
        <w:adjustRightInd w:val="0"/>
        <w:spacing w:after="0" w:line="240" w:lineRule="auto"/>
        <w:ind w:left="426"/>
        <w:contextualSpacing/>
        <w:jc w:val="both"/>
        <w:rPr>
          <w:rFonts w:ascii="Times New Roman" w:eastAsia="Times New Roman" w:hAnsi="Times New Roman" w:cs="Times New Roman"/>
          <w:bCs/>
          <w:sz w:val="28"/>
          <w:szCs w:val="28"/>
          <w:lang w:eastAsia="ru-RU"/>
        </w:rPr>
      </w:pPr>
    </w:p>
    <w:p w:rsidR="00FB68DC" w:rsidRPr="00FB68DC" w:rsidRDefault="00FB68DC" w:rsidP="00FB68DC">
      <w:pPr>
        <w:widowControl w:val="0"/>
        <w:autoSpaceDE w:val="0"/>
        <w:autoSpaceDN w:val="0"/>
        <w:adjustRightInd w:val="0"/>
        <w:spacing w:after="0" w:line="240" w:lineRule="auto"/>
        <w:ind w:firstLine="540"/>
        <w:jc w:val="center"/>
        <w:rPr>
          <w:rFonts w:ascii="Times New Roman" w:eastAsia="Times New Roman" w:hAnsi="Times New Roman" w:cs="Times New Roman"/>
          <w:b/>
          <w:bCs/>
          <w:i/>
          <w:sz w:val="28"/>
          <w:szCs w:val="28"/>
          <w:lang w:eastAsia="ru-RU"/>
        </w:rPr>
      </w:pPr>
      <w:r w:rsidRPr="00FB68DC">
        <w:rPr>
          <w:rFonts w:ascii="Times New Roman" w:eastAsia="Times New Roman" w:hAnsi="Times New Roman" w:cs="Times New Roman"/>
          <w:b/>
          <w:bCs/>
          <w:i/>
          <w:sz w:val="28"/>
          <w:szCs w:val="28"/>
          <w:lang w:eastAsia="ru-RU"/>
        </w:rPr>
        <w:t>Статья 3. Председатель Совета Тейковского муниципального района</w:t>
      </w:r>
    </w:p>
    <w:p w:rsidR="00FB68DC" w:rsidRPr="00FB68DC" w:rsidRDefault="00FB68DC" w:rsidP="00FB68DC">
      <w:pPr>
        <w:widowControl w:val="0"/>
        <w:autoSpaceDE w:val="0"/>
        <w:autoSpaceDN w:val="0"/>
        <w:adjustRightInd w:val="0"/>
        <w:spacing w:after="0" w:line="240" w:lineRule="auto"/>
        <w:ind w:firstLine="540"/>
        <w:jc w:val="center"/>
        <w:rPr>
          <w:rFonts w:ascii="Times New Roman" w:eastAsia="Times New Roman" w:hAnsi="Times New Roman" w:cs="Times New Roman"/>
          <w:bCs/>
          <w:sz w:val="28"/>
          <w:szCs w:val="28"/>
          <w:lang w:eastAsia="ru-RU"/>
        </w:rPr>
      </w:pPr>
    </w:p>
    <w:p w:rsidR="00FB68DC" w:rsidRPr="00FB68DC" w:rsidRDefault="00FB68DC" w:rsidP="00FB68DC">
      <w:pPr>
        <w:widowControl w:val="0"/>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 xml:space="preserve">1. Председатель Совета Тейковского муниципального района </w:t>
      </w:r>
      <w:r w:rsidRPr="00FB68DC">
        <w:rPr>
          <w:rFonts w:ascii="Times New Roman" w:eastAsia="Times New Roman" w:hAnsi="Times New Roman" w:cs="Times New Roman"/>
          <w:sz w:val="28"/>
          <w:szCs w:val="28"/>
          <w:lang w:eastAsia="ru-RU"/>
        </w:rPr>
        <w:t>избирается Советом из числа депутатов открытым голосованием.</w:t>
      </w:r>
      <w:r w:rsidRPr="00FB68DC">
        <w:rPr>
          <w:rFonts w:ascii="Times New Roman" w:eastAsia="Times New Roman" w:hAnsi="Times New Roman" w:cs="Times New Roman"/>
          <w:bCs/>
          <w:sz w:val="28"/>
          <w:szCs w:val="28"/>
          <w:lang w:eastAsia="ru-RU"/>
        </w:rPr>
        <w:t xml:space="preserve"> </w:t>
      </w:r>
    </w:p>
    <w:p w:rsidR="00FB68DC" w:rsidRPr="00FB68DC" w:rsidRDefault="00FB68DC" w:rsidP="00FB68D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Кандидатуры на должность Председателя Совета Тейковского муниципального района выдвигаются депутатскими объединениями, депутатами или путём самовыдвижения.</w:t>
      </w:r>
    </w:p>
    <w:p w:rsidR="00FB68DC" w:rsidRPr="00FB68DC" w:rsidRDefault="00FB68DC" w:rsidP="00FB68D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lastRenderedPageBreak/>
        <w:t>После выдвижения проводится обсуждение кандидатур. Каждое депутатское объединение или депутат имеют право высказаться «за» или «против» кандидатуры, после чего обсуждение прекращается.</w:t>
      </w:r>
    </w:p>
    <w:p w:rsidR="00FB68DC" w:rsidRPr="00FB68DC" w:rsidRDefault="00FB68DC" w:rsidP="00FB68DC">
      <w:pPr>
        <w:tabs>
          <w:tab w:val="left" w:pos="0"/>
        </w:tabs>
        <w:spacing w:after="0" w:line="240" w:lineRule="auto"/>
        <w:ind w:right="-5"/>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ab/>
        <w:t>Голосование проводится по каждой выдвинутой кандидатуре в порядке выдвижения, за исключением лиц, взявших самоотвод. Самоотвод принимается без голосования.</w:t>
      </w:r>
    </w:p>
    <w:p w:rsidR="00FB68DC" w:rsidRPr="00FB68DC" w:rsidRDefault="00FB68DC" w:rsidP="00FB68D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Кандидат считается избранным, если за его кандидатуру проголосовало большинство от установленного числа депутатов.</w:t>
      </w:r>
    </w:p>
    <w:p w:rsidR="00FB68DC" w:rsidRPr="00FB68DC" w:rsidRDefault="00FB68DC" w:rsidP="00FB68D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Решение об избрании председателя Совета Тейковского муниципального района оформляется решением Совета.</w:t>
      </w:r>
    </w:p>
    <w:p w:rsidR="00FB68DC" w:rsidRPr="00FB68DC" w:rsidRDefault="00FB68DC" w:rsidP="00FB68D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2. В случае, если на должность председателя Совета Тейковского муниципального района было выдвинуто более двух кандидатур и ни одна из них не набрала требуемого для избрания числа голосов, проводится второй тур голосования по двум кандидатурам, получившим наибольшее число голосов.</w:t>
      </w:r>
    </w:p>
    <w:p w:rsidR="00FB68DC" w:rsidRPr="00FB68DC" w:rsidRDefault="00FB68DC" w:rsidP="00FB68D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Избранным на должность председателя Совета Тейковского муниципального района   по итогам второго тура голосования считается тот кандидат, который получил большинство голосов от числа присутствующих депутатов.</w:t>
      </w:r>
    </w:p>
    <w:p w:rsidR="00FB68DC" w:rsidRPr="00FB68DC" w:rsidRDefault="00FB68DC" w:rsidP="00FB68D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3. Председатель Совета Тейковского муниципального района может быть освобожден от должности на заседании Совета путем открытого голосования.</w:t>
      </w:r>
    </w:p>
    <w:p w:rsidR="00FB68DC" w:rsidRPr="00FB68DC" w:rsidRDefault="00FB68DC" w:rsidP="00FB68D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Вопрос об освобождении от должности председателя Совета Тейковского муниципального района вносится фракцией.</w:t>
      </w:r>
    </w:p>
    <w:p w:rsidR="00FB68DC" w:rsidRPr="00FB68DC" w:rsidRDefault="00FB68DC" w:rsidP="00FB68D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Освобождение от должности председателя Совета Тейковского муниципального района считается состоявшимся при участии в голосовании не менее двух третей от установленного числа депутатов, принимается большинством голосов от установленного числа депутатов и оформляется соответствующим решением Совета.</w:t>
      </w:r>
    </w:p>
    <w:p w:rsidR="00FB68DC" w:rsidRPr="00FB68DC" w:rsidRDefault="00FB68DC" w:rsidP="00FB68DC">
      <w:pPr>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4. Председатель Совета в пределах установленных полномочий:</w:t>
      </w:r>
    </w:p>
    <w:p w:rsidR="00FB68DC" w:rsidRPr="00FB68DC" w:rsidRDefault="00FB68DC" w:rsidP="00FB68DC">
      <w:pPr>
        <w:tabs>
          <w:tab w:val="left" w:pos="0"/>
        </w:tabs>
        <w:spacing w:after="0" w:line="240" w:lineRule="auto"/>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ab/>
        <w:t>а) созывает заседания Совета, доводит до сведения депутатов время и место их проведения, а также проект повестки заседания Совета;</w:t>
      </w:r>
    </w:p>
    <w:p w:rsidR="00FB68DC" w:rsidRPr="00FB68DC" w:rsidRDefault="00FB68DC" w:rsidP="00FB68DC">
      <w:pPr>
        <w:tabs>
          <w:tab w:val="left" w:pos="0"/>
        </w:tabs>
        <w:spacing w:after="0" w:line="240" w:lineRule="auto"/>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ab/>
        <w:t>б) осуществляет руководство подготовкой заседаний Совета и вопросов, вносимых на рассмотрение Совета;</w:t>
      </w:r>
    </w:p>
    <w:p w:rsidR="00FB68DC" w:rsidRPr="00FB68DC" w:rsidRDefault="00FB68DC" w:rsidP="00FB68DC">
      <w:pPr>
        <w:tabs>
          <w:tab w:val="left" w:pos="0"/>
        </w:tabs>
        <w:spacing w:after="0" w:line="240" w:lineRule="auto"/>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ab/>
        <w:t>в) ведет заседания Совета, ведает его внутренним распорядком в соответствии с Регламентом работы Совета;</w:t>
      </w:r>
    </w:p>
    <w:p w:rsidR="00FB68DC" w:rsidRPr="00FB68DC" w:rsidRDefault="00FB68DC" w:rsidP="00FB68DC">
      <w:pPr>
        <w:tabs>
          <w:tab w:val="left" w:pos="0"/>
        </w:tabs>
        <w:spacing w:after="0" w:line="240" w:lineRule="auto"/>
        <w:ind w:firstLine="709"/>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г) издает постановления и распоряжения по вопросам организации деятельности Совета Тейковского муниципального района;</w:t>
      </w:r>
    </w:p>
    <w:p w:rsidR="00FB68DC" w:rsidRPr="00FB68DC" w:rsidRDefault="00FB68DC" w:rsidP="00FB68DC">
      <w:pPr>
        <w:tabs>
          <w:tab w:val="left" w:pos="0"/>
        </w:tabs>
        <w:spacing w:after="0" w:line="240" w:lineRule="auto"/>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ab/>
        <w:t>д) подписывает решения Совета по вопросам организации деятельности Совета Тейковского муниципального района;</w:t>
      </w:r>
    </w:p>
    <w:p w:rsidR="00FB68DC" w:rsidRPr="00FB68DC" w:rsidRDefault="00FB68DC" w:rsidP="00FB68DC">
      <w:pPr>
        <w:tabs>
          <w:tab w:val="left" w:pos="0"/>
        </w:tabs>
        <w:spacing w:after="0" w:line="240" w:lineRule="auto"/>
        <w:ind w:firstLine="709"/>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е) подписывает решения Совета ненормативного характера;</w:t>
      </w:r>
    </w:p>
    <w:p w:rsidR="00FB68DC" w:rsidRPr="00FB68DC" w:rsidRDefault="00FB68DC" w:rsidP="00FB68DC">
      <w:pPr>
        <w:tabs>
          <w:tab w:val="left" w:pos="0"/>
        </w:tabs>
        <w:spacing w:after="0" w:line="240" w:lineRule="auto"/>
        <w:ind w:firstLine="709"/>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ж) подписывает протоколы заседаний и другие документы Совета;</w:t>
      </w:r>
    </w:p>
    <w:p w:rsidR="00FB68DC" w:rsidRPr="00FB68DC" w:rsidRDefault="00FB68DC" w:rsidP="00FB68DC">
      <w:pPr>
        <w:tabs>
          <w:tab w:val="left" w:pos="0"/>
        </w:tabs>
        <w:spacing w:after="0" w:line="240" w:lineRule="auto"/>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ab/>
        <w:t>з) оказывает содействие депутатам Совета в осуществлении ими своих депутатских полномочий, организует обеспечение их необходимой информацией;</w:t>
      </w:r>
    </w:p>
    <w:p w:rsidR="00FB68DC" w:rsidRPr="00FB68DC" w:rsidRDefault="00FB68DC" w:rsidP="00FB68DC">
      <w:pPr>
        <w:tabs>
          <w:tab w:val="left" w:pos="0"/>
        </w:tabs>
        <w:spacing w:after="0" w:line="240" w:lineRule="auto"/>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ab/>
        <w:t>и) принимает меры по обеспечению гласности и учету общественного мнения в работе Совета;</w:t>
      </w:r>
    </w:p>
    <w:p w:rsidR="00FB68DC" w:rsidRPr="00FB68DC" w:rsidRDefault="00FB68DC" w:rsidP="00FB68DC">
      <w:pPr>
        <w:tabs>
          <w:tab w:val="left" w:pos="0"/>
        </w:tabs>
        <w:spacing w:after="0" w:line="240" w:lineRule="auto"/>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lastRenderedPageBreak/>
        <w:tab/>
        <w:t>к) представляет Совет во взаимоотношениях с органами государственной власти и местного самоуправления, общественными объединениями, предприятиями, учреждениями, должностными лицами;</w:t>
      </w:r>
    </w:p>
    <w:p w:rsidR="00FB68DC" w:rsidRPr="00FB68DC" w:rsidRDefault="00FB68DC" w:rsidP="00FB68DC">
      <w:pPr>
        <w:tabs>
          <w:tab w:val="left" w:pos="0"/>
        </w:tabs>
        <w:spacing w:after="0" w:line="240" w:lineRule="auto"/>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ab/>
        <w:t>л</w:t>
      </w:r>
      <w:r w:rsidRPr="00FB68DC">
        <w:rPr>
          <w:rFonts w:ascii="Times New Roman" w:eastAsia="Times New Roman" w:hAnsi="Times New Roman" w:cs="Times New Roman"/>
          <w:sz w:val="28"/>
          <w:szCs w:val="28"/>
          <w:lang w:eastAsia="ru-RU"/>
        </w:rPr>
        <w:softHyphen/>
        <w:t>) осуществляет контроль за принятыми решениями и постановлениями Совета в пределах своих полномочий, обеспечивает подготовку необходимой информации;</w:t>
      </w:r>
    </w:p>
    <w:p w:rsidR="00FB68DC" w:rsidRPr="00FB68DC" w:rsidRDefault="00FB68DC" w:rsidP="00FB68DC">
      <w:pPr>
        <w:tabs>
          <w:tab w:val="left" w:pos="0"/>
        </w:tabs>
        <w:spacing w:after="0" w:line="240" w:lineRule="auto"/>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ab/>
        <w:t>м) запрашивает и получает необходимые материалы и информацию для работы от администрации Тейковского муниципального района, её структурных подразделений;</w:t>
      </w:r>
    </w:p>
    <w:p w:rsidR="00FB68DC" w:rsidRPr="00FB68DC" w:rsidRDefault="00FB68DC" w:rsidP="00FB68DC">
      <w:pPr>
        <w:tabs>
          <w:tab w:val="left" w:pos="0"/>
        </w:tabs>
        <w:spacing w:after="0" w:line="240" w:lineRule="auto"/>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ab/>
        <w:t>н) решает иные вопросы, которые могут быть поручены ему Советом, возложенные на него законодательством Российской Федерации, законодательством Ивановской области, Уставом Тейковского муниципального района и настоящим Регламентом.</w:t>
      </w:r>
    </w:p>
    <w:p w:rsidR="00FB68DC" w:rsidRPr="00FB68DC" w:rsidRDefault="00FB68DC" w:rsidP="00FB68DC">
      <w:pPr>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5. В случае отсутствия председателя Совета Тейковского муниципального района или невозможности выполнения им своих обязанностей, его функции осуществляет заместитель председателя Совета.</w:t>
      </w:r>
    </w:p>
    <w:p w:rsidR="00FB68DC" w:rsidRPr="00FB68DC" w:rsidRDefault="00FB68DC" w:rsidP="00FB68DC">
      <w:pPr>
        <w:tabs>
          <w:tab w:val="left" w:pos="0"/>
        </w:tabs>
        <w:spacing w:after="0" w:line="240" w:lineRule="auto"/>
        <w:jc w:val="center"/>
        <w:rPr>
          <w:rFonts w:ascii="Times New Roman" w:eastAsia="Times New Roman" w:hAnsi="Times New Roman" w:cs="Times New Roman"/>
          <w:b/>
          <w:sz w:val="28"/>
          <w:szCs w:val="28"/>
          <w:lang w:eastAsia="ru-RU"/>
        </w:rPr>
      </w:pPr>
    </w:p>
    <w:p w:rsidR="00FB68DC" w:rsidRPr="00FB68DC" w:rsidRDefault="00FB68DC" w:rsidP="00FB68DC">
      <w:pPr>
        <w:tabs>
          <w:tab w:val="left" w:pos="0"/>
        </w:tabs>
        <w:spacing w:after="0" w:line="240" w:lineRule="auto"/>
        <w:jc w:val="center"/>
        <w:rPr>
          <w:rFonts w:ascii="Times New Roman" w:eastAsia="Times New Roman" w:hAnsi="Times New Roman" w:cs="Times New Roman"/>
          <w:b/>
          <w:i/>
          <w:sz w:val="28"/>
          <w:szCs w:val="28"/>
          <w:lang w:eastAsia="ru-RU"/>
        </w:rPr>
      </w:pPr>
      <w:r w:rsidRPr="00FB68DC">
        <w:rPr>
          <w:rFonts w:ascii="Times New Roman" w:eastAsia="Times New Roman" w:hAnsi="Times New Roman" w:cs="Times New Roman"/>
          <w:b/>
          <w:i/>
          <w:sz w:val="28"/>
          <w:szCs w:val="28"/>
          <w:lang w:eastAsia="ru-RU"/>
        </w:rPr>
        <w:t xml:space="preserve">Статья 4.  Заместитель председателя Тейковского районного Совета </w:t>
      </w:r>
    </w:p>
    <w:p w:rsidR="00FB68DC" w:rsidRPr="00FB68DC" w:rsidRDefault="00FB68DC" w:rsidP="00FB68DC">
      <w:pPr>
        <w:tabs>
          <w:tab w:val="left" w:pos="0"/>
        </w:tabs>
        <w:spacing w:after="0" w:line="240" w:lineRule="auto"/>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ab/>
      </w:r>
    </w:p>
    <w:p w:rsidR="00FB68DC" w:rsidRPr="00FB68DC" w:rsidRDefault="00FB68DC" w:rsidP="00FB68DC">
      <w:pPr>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1. Заместитель председателя Совета Тейковского муниципального района избирается Советом Тейковского муниципального района из своего состава открытым голосованием.</w:t>
      </w:r>
    </w:p>
    <w:p w:rsidR="00FB68DC" w:rsidRPr="00FB68DC" w:rsidRDefault="00FB68DC" w:rsidP="00FB68DC">
      <w:pPr>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 xml:space="preserve">Кандидатуры на должность заместителя председателя Совета выдвигаются депутатскими объединениями или депутатами.  </w:t>
      </w:r>
    </w:p>
    <w:p w:rsidR="00FB68DC" w:rsidRPr="00FB68DC" w:rsidRDefault="00FB68DC" w:rsidP="00FB68DC">
      <w:pPr>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Голосование проводится по каждой выдвинутой кандидатуре в порядке выдвижения, за исключением лиц, взявших самоотвод. Самоотвод принимается без голосования.</w:t>
      </w:r>
    </w:p>
    <w:p w:rsidR="00FB68DC" w:rsidRPr="00FB68DC" w:rsidRDefault="00FB68DC" w:rsidP="00FB68D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Кандидат считается избранным, если за его кандидатуру проголосовало большинство от установленного числа депутатов.</w:t>
      </w:r>
    </w:p>
    <w:p w:rsidR="00FB68DC" w:rsidRPr="00FB68DC" w:rsidRDefault="00FB68DC" w:rsidP="00FB68DC">
      <w:pPr>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Избрание заместителя председателя Совета оформляется решением Совета.</w:t>
      </w:r>
    </w:p>
    <w:p w:rsidR="00FB68DC" w:rsidRPr="00FB68DC" w:rsidRDefault="00FB68DC" w:rsidP="00FB68D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2. В случае если на должность заместителя председателя Совета было выдвинуто более двух кандидатур, и ни одна из них не набрала требуемого для избрания числа голосов, проводится второй тур голосования по двум кандидатурам, получившим наибольшее число голосов.</w:t>
      </w:r>
    </w:p>
    <w:p w:rsidR="00FB68DC" w:rsidRPr="00FB68DC" w:rsidRDefault="00FB68DC" w:rsidP="00FB68D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Избранным на должность заместителя председателя Совета   по итогам второго тура голосования считается тот кандидат, который получил большинство голосов от числа присутствующих депутатов.</w:t>
      </w:r>
    </w:p>
    <w:p w:rsidR="00FB68DC" w:rsidRPr="00FB68DC" w:rsidRDefault="00FB68DC" w:rsidP="00FB68DC">
      <w:pPr>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3. Переизбрание заместителя председателя Совета производится по представлению не менее чем половины депутатов от установленного состава Совета.</w:t>
      </w:r>
    </w:p>
    <w:p w:rsidR="00FB68DC" w:rsidRPr="00FB68DC" w:rsidRDefault="00FB68DC" w:rsidP="00FB68DC">
      <w:pPr>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 xml:space="preserve">Заместитель председателя Совета вправе подать в отставку путем подачи заявления в Совет и считается состоявшимся при участии в голосовании не менее двух третей от установленного числа депутатов, принимается большинством голосов от установленного числа депутатов. </w:t>
      </w:r>
    </w:p>
    <w:p w:rsidR="00FB68DC" w:rsidRPr="00FB68DC" w:rsidRDefault="00FB68DC" w:rsidP="00FB68DC">
      <w:pPr>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lastRenderedPageBreak/>
        <w:t>Освобождение заместителя председателя Совета от занимаемой должности оформляется решением Совета.</w:t>
      </w:r>
    </w:p>
    <w:p w:rsidR="00FB68DC" w:rsidRPr="00FB68DC" w:rsidRDefault="00FB68DC" w:rsidP="00FB68DC">
      <w:pPr>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4. Заместитель председателя Совета осуществляет функции в соответствии с распределением обязанностей, выполняет поручения председателя Совета.</w:t>
      </w:r>
    </w:p>
    <w:p w:rsidR="00FB68DC" w:rsidRPr="00FB68DC" w:rsidRDefault="00FB68DC" w:rsidP="00FB68DC">
      <w:pPr>
        <w:tabs>
          <w:tab w:val="left" w:pos="0"/>
        </w:tabs>
        <w:spacing w:after="0" w:line="240" w:lineRule="auto"/>
        <w:jc w:val="center"/>
        <w:rPr>
          <w:rFonts w:ascii="Times New Roman" w:eastAsia="Times New Roman" w:hAnsi="Times New Roman" w:cs="Times New Roman"/>
          <w:sz w:val="28"/>
          <w:szCs w:val="28"/>
          <w:lang w:eastAsia="ru-RU"/>
        </w:rPr>
      </w:pPr>
    </w:p>
    <w:p w:rsidR="00FB68DC" w:rsidRPr="00FB68DC" w:rsidRDefault="00FB68DC" w:rsidP="00FB68DC">
      <w:pPr>
        <w:tabs>
          <w:tab w:val="left" w:pos="0"/>
        </w:tabs>
        <w:spacing w:after="0" w:line="240" w:lineRule="auto"/>
        <w:jc w:val="center"/>
        <w:rPr>
          <w:rFonts w:ascii="Times New Roman" w:eastAsia="Times New Roman" w:hAnsi="Times New Roman" w:cs="Times New Roman"/>
          <w:b/>
          <w:bCs/>
          <w:i/>
          <w:color w:val="000000"/>
          <w:sz w:val="28"/>
          <w:szCs w:val="28"/>
          <w:lang w:eastAsia="ru-RU"/>
        </w:rPr>
      </w:pPr>
      <w:r w:rsidRPr="00FB68DC">
        <w:rPr>
          <w:rFonts w:ascii="Times New Roman" w:eastAsia="Times New Roman" w:hAnsi="Times New Roman" w:cs="Times New Roman"/>
          <w:b/>
          <w:bCs/>
          <w:i/>
          <w:color w:val="000000"/>
          <w:sz w:val="28"/>
          <w:szCs w:val="28"/>
          <w:lang w:eastAsia="ru-RU"/>
        </w:rPr>
        <w:t xml:space="preserve">Статья 4. Комитеты и Комиссии Тейковского районного Совета  </w:t>
      </w:r>
    </w:p>
    <w:p w:rsidR="00FB68DC" w:rsidRPr="00FB68DC" w:rsidRDefault="00FB68DC" w:rsidP="00FB68D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bCs/>
          <w:sz w:val="28"/>
          <w:szCs w:val="28"/>
          <w:lang w:eastAsia="ru-RU"/>
        </w:rPr>
        <w:t xml:space="preserve">1. </w:t>
      </w:r>
      <w:r w:rsidRPr="00FB68DC">
        <w:rPr>
          <w:rFonts w:ascii="Times New Roman" w:eastAsia="Times New Roman" w:hAnsi="Times New Roman" w:cs="Times New Roman"/>
          <w:sz w:val="28"/>
          <w:szCs w:val="28"/>
          <w:lang w:eastAsia="ru-RU"/>
        </w:rPr>
        <w:t xml:space="preserve">Совет Тейковского муниципального района избирает из числа депутатов на срок своих полномочий постоянные комитеты. </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Комитеты Совета в пределах своей компетенции:</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 разрабатывают и предварительно рассматривают проекты решений и иных правовых актов;</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 организуют проведение депутатских слушаний;</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 способствуют реализации положений Конституции Российской Федерации, федеральных конституционных законов, федеральных законов, Устава, законов и иных нормативных актов области и района;</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 осуществляют контрольные функции Совета в пределах его полномочий;</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 решают вопросы организации своей деятельности и деятельности Совета;</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 рассматривают иные вопросы, относящиеся к ведению Совета.</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В пределах своей компетенции комитеты принимают решения в виде заключений и рекомендаций.</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2. Состав комитетов утверждается большинством голосов от установленного числа депутатов Совета.</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Председатель комитета, его заместитель избираются на заседании комитета большинством голосов от числа утвержденных членов комитета. Председатель комитета утверждается Советом большинством голосов от установленного числа депутатов на основании протокола заседания комитета без обсуждения на заседании Совета.</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Численный состав каждого комитета определяется Советом.</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Все депутаты Совета входят в состав комитетов, за исключением председателя Совета и его заместителя.</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Каждый депутат может быть избран в состав не более двух комитетов.</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3. Совет в обязательном порядке образует:</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 комитет по бюджету, финансовому и кредитному регулированию, налоговой и инвестиционной политике;</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 комитет по социальной политике;</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 комитет по законности и местному самоуправлению;</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 комитет по вопросам управления муниципальным имуществом.</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Комитеты образуются на срок полномочий Совета.</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4. Комитет по бюджету, финансовому и кредитному регулированию, налоговой и инвестиционной политике:</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lastRenderedPageBreak/>
        <w:t>- предварительно рассматривает внесенный на утверждение Совета бюджет, отчет о его исполнении, дает по ним свои заключения;</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 рассматривает и согласует поступившие от других комитетов Совета замечания и предложения по бюджету и отчетам об исполнении бюджета;</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 организует проведение депутатских слушаний по отдельным или общим вопросам, касающимся совершенствования экономики, финансов, связи, проведения экономической политики в районе;</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 ведет работу по выявлению внутрихозяйственных резервов и дополнительных доходов бюджета, усилению режима экономии при расходовании государственных средств;</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 рассматривает вопросы по определению порядка и перечня объектов охраны природы и культурного наследия района;</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 рассматривает вопросы о развитии агропромышленного комплекса, рациональном использовании земель, повышении плодородия почв, охране земельных ресурсов в комплексе с другими природоохранными мероприятиями, развитии всех форм хозяйствования на земле, создании социальной инфраструктуры на селе;</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 рассматривает вопросы экологии и природопользования в районе, установления границ особо охраняемых территорий, отнесения земель к категориям природоохранного назначения, объявления находящихся в пределах района природных объектов и территорий памятниками природы и государственными природными заказниками, установления охраны памятников природы и другие вопросы в области охраны окружающей среды;</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 готовит и предварительно рассматривает проекты законов и иных правовых актов по вопросам осуществления экономических реформ, финансовых ресурсов, инвестиционной и налоговой политики, ценообразования.</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5. Комитет по вопросам управления муниципальным имуществом:</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 рассматривает вопросы управления и распоряжения муниципальной собственностью, приватизации муниципального имущества;</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 организует проведение депутатских слушаний по отдельным или общим вопросам порядка управления и распоряжения муниципальной собственностью, а также объектами областной, федеральной собственности в пределах компетенции района;</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 рассматривает вопросы, связанные с приватизацией государственного имущества, в пределах компетенции района;</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 рассматривает вопросы по определению порядка пользования землей и другими природными ресурсами на территории района;</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 рассматривает вопросы установления порядка управления и распоряжения природными ресурсами, являющимися собственностью области или федеральной собственностью, в пределах компетенции;</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 дает заключение по проектам решений и иных нормативных актов, переданным комитету на предварительное или дополнительное рассмотрение, дает предложения по соответствующим разделам районного бюджета.</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6. Комитет по законности и местному самоуправлению:</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lastRenderedPageBreak/>
        <w:t>- принимает участие в разработке мероприятий по обеспечению законности, охране общественного порядка, прав граждан на территории района;</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 дает заключение по проектам решений и иных нормативных актов, переданным комитету на предварительное или дополнительное рассмотрение, дает предложения по соответствующим разделам районного бюджета;</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 организует проведение депутатских слушаний по вопросам соблюдения Конституции Российской Федерации, федеральных конституционных законов, федеральных законов, Устава, законов и иных нормативных актов области и района;</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 готовит предложения по Уставу Тейковского муниципального района, его изменению и дополнению, другим нормативным документам по вопросам организации местного самоуправления района;</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 рассматривает предложения по изменению административно-территориального деления района;</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 разъясняет положения Регламента и осуществляет контроль за его соблюдением;</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 подготавливает и вносит в Совет предложения по вопросам проведения местных референдумов, выборов.</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7. Комитет по социальной политике:</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 рассматривает программы и планы социально-экономического развития района;</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 рассматривает вопросы в области социального развития, труда и занятости, семьи, материнства, отцовства и детства, образования, здравоохранения, санитарии, социального обеспечения и страхования, социальной защиты населения, физкультуры и спорта;</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 рассматривает и дает Совету свои предложения и заключения по разделу районного бюджета, по вопросам ведения комитета;</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 организует проведение депутатских слушаний по вопросам ведения комитета;</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 готовит и предварительно рассматривает проекты документов по вопросам своего ведения;</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 осуществляет взаимодействие с органами государственной власти и местного самоуправления, общественными, религиозными и иными организациями по вопросам своей компетенции.</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8. Заседание проводит председатель комитета или его заместитель.</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Решение комитета принимается большинством голосов от числа присутствующих членов комитета. Протоколы заседаний подписывает председательствующий.</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Комитет имеет право вносить предложения по повестке дня заседания Совета, которые направляются на имя председателя Совета. Представители комитетов имеют право выступать на заседаниях Совета либо на заседаниях других комитетов с докладами и содокладами по вопросам, относящимся к их ведению.</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lastRenderedPageBreak/>
        <w:t xml:space="preserve">Заседания комитета проводятся по мере необходимости. </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Председатель комитета созывает заседания как по своей инициативе, так и по требованию депутата - члена комитета и председателя Совета.</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О созыве заседания комитета его председатель уведомляет депутатов своего комитета, председателя Совета, если заседание комитета созывается по его инициативе, соответствующие управления и отделы администрации, по инициативе которых выносятся вопросы на обсуждение комитета.</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9. Комитет осуществляет свою деятельность на принципах свободы обсуждения, гласности. На его заседаниях могут присутствовать представители органов печати, телевидения и радио.</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В заседаниях комитета могут принимать участие с правом совещательного голоса депутаты, не входящие в его состав.</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На заседаниях комитета вправе присутствовать начальники управлений и отделов администрации Тейковского муниципального района, председатели комитетов администрации Тейковского муниципального района, а также представители других заинтересованных государственных и общественных органов и организаций с согласия председателя комитета.</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10. Комитет для подготовки рассматриваемых вопросов и организации депутатских слушаний может создавать рабочие группы из числа депутатов Совета, представителей управлений и отделов администрации Тейковского муниципального района по согласованию с главой Тейковского муниципального района, государственных и общественных органов и организаций, научных учреждений, а также специалистов и ученых.</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Комитет вправе привлекать к своей работе специалистов различного профиля в качестве экспертов, а также назначать независимую экспертизу проекта. Комитеты вправе проводить совместные заседания.</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 xml:space="preserve">Комитеты вправе запрашивать у государственных и общественных органов, организаций и должностных лиц материалы и документы, необходимые для их деятельности. </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По предложению комитета руководители структурных подразделений администрации, предприятий, организаций приглашаются на заседание комитета для разъяснения по рассматриваемым комитетом вопросам.</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11. Комитеты в соответствии с направлением своей деятельности организуют проведение депутатских слушаний, на которые могут приглашаться депутаты, должностные лица, эксперты, специалисты, представители различных государственных, общественных органов и организаций, научных учреждений.</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Предложение о проведении депутатских слушаний принимается большинством голосов от общего числа членов соответствующего комитета.</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p>
    <w:p w:rsidR="00FB68DC" w:rsidRPr="00FB68DC" w:rsidRDefault="00FB68DC" w:rsidP="00FB68DC">
      <w:pPr>
        <w:autoSpaceDE w:val="0"/>
        <w:autoSpaceDN w:val="0"/>
        <w:adjustRightInd w:val="0"/>
        <w:spacing w:after="0" w:line="240" w:lineRule="auto"/>
        <w:ind w:firstLine="720"/>
        <w:jc w:val="both"/>
        <w:outlineLvl w:val="2"/>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t>12. Совет вправе создавать комиссии, деятельность которых ограничивается определенным сроком и (или) конкретной задачей.</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FB68DC">
        <w:rPr>
          <w:rFonts w:ascii="Times New Roman" w:eastAsia="Times New Roman" w:hAnsi="Times New Roman" w:cs="Times New Roman"/>
          <w:bCs/>
          <w:sz w:val="28"/>
          <w:szCs w:val="28"/>
          <w:lang w:eastAsia="ru-RU"/>
        </w:rPr>
        <w:lastRenderedPageBreak/>
        <w:t>Задачи комиссии, срок ее деятельности, полномочия и персональный состав определяются решением Совета.</w:t>
      </w:r>
    </w:p>
    <w:p w:rsidR="00FB68DC" w:rsidRPr="00FB68DC" w:rsidRDefault="00FB68DC" w:rsidP="00FB68DC">
      <w:pPr>
        <w:tabs>
          <w:tab w:val="left" w:pos="0"/>
        </w:tabs>
        <w:spacing w:after="0" w:line="240" w:lineRule="auto"/>
        <w:jc w:val="both"/>
        <w:rPr>
          <w:rFonts w:ascii="Times New Roman" w:eastAsia="Times New Roman" w:hAnsi="Times New Roman" w:cs="Times New Roman"/>
          <w:i/>
          <w:sz w:val="28"/>
          <w:szCs w:val="28"/>
          <w:lang w:eastAsia="ru-RU"/>
        </w:rPr>
      </w:pPr>
    </w:p>
    <w:p w:rsidR="00FB68DC" w:rsidRPr="00FB68DC" w:rsidRDefault="00FB68DC" w:rsidP="00FB68DC">
      <w:pPr>
        <w:tabs>
          <w:tab w:val="left" w:pos="0"/>
        </w:tabs>
        <w:spacing w:after="0" w:line="240" w:lineRule="auto"/>
        <w:jc w:val="center"/>
        <w:rPr>
          <w:rFonts w:ascii="Times New Roman" w:eastAsia="Times New Roman" w:hAnsi="Times New Roman" w:cs="Times New Roman"/>
          <w:b/>
          <w:bCs/>
          <w:i/>
          <w:color w:val="000000"/>
          <w:sz w:val="28"/>
          <w:szCs w:val="28"/>
          <w:lang w:eastAsia="ru-RU"/>
        </w:rPr>
      </w:pPr>
      <w:r w:rsidRPr="00FB68DC">
        <w:rPr>
          <w:rFonts w:ascii="Times New Roman" w:eastAsia="Times New Roman" w:hAnsi="Times New Roman" w:cs="Times New Roman"/>
          <w:b/>
          <w:bCs/>
          <w:i/>
          <w:color w:val="000000"/>
          <w:sz w:val="28"/>
          <w:szCs w:val="28"/>
          <w:lang w:eastAsia="ru-RU"/>
        </w:rPr>
        <w:t xml:space="preserve">Статья 6. Депутатские объединения, </w:t>
      </w:r>
    </w:p>
    <w:p w:rsidR="00FB68DC" w:rsidRPr="00FB68DC" w:rsidRDefault="00FB68DC" w:rsidP="00FB68DC">
      <w:pPr>
        <w:tabs>
          <w:tab w:val="left" w:pos="0"/>
        </w:tabs>
        <w:spacing w:after="0" w:line="240" w:lineRule="auto"/>
        <w:jc w:val="center"/>
        <w:rPr>
          <w:rFonts w:ascii="Times New Roman" w:eastAsia="Times New Roman" w:hAnsi="Times New Roman" w:cs="Times New Roman"/>
          <w:b/>
          <w:bCs/>
          <w:i/>
          <w:color w:val="000000"/>
          <w:sz w:val="28"/>
          <w:szCs w:val="28"/>
          <w:lang w:eastAsia="ru-RU"/>
        </w:rPr>
      </w:pPr>
      <w:r w:rsidRPr="00FB68DC">
        <w:rPr>
          <w:rFonts w:ascii="Times New Roman" w:eastAsia="Times New Roman" w:hAnsi="Times New Roman" w:cs="Times New Roman"/>
          <w:b/>
          <w:bCs/>
          <w:i/>
          <w:color w:val="000000"/>
          <w:sz w:val="28"/>
          <w:szCs w:val="28"/>
          <w:lang w:eastAsia="ru-RU"/>
        </w:rPr>
        <w:t>фракции и депутатские группы</w:t>
      </w:r>
    </w:p>
    <w:p w:rsidR="00FB68DC" w:rsidRPr="00FB68DC" w:rsidRDefault="00FB68DC" w:rsidP="00FB68DC">
      <w:pPr>
        <w:tabs>
          <w:tab w:val="left" w:pos="0"/>
        </w:tabs>
        <w:spacing w:after="0" w:line="240" w:lineRule="auto"/>
        <w:jc w:val="center"/>
        <w:rPr>
          <w:rFonts w:ascii="Times New Roman" w:eastAsia="Times New Roman" w:hAnsi="Times New Roman" w:cs="Times New Roman"/>
          <w:b/>
          <w:bCs/>
          <w:color w:val="000000"/>
          <w:sz w:val="28"/>
          <w:szCs w:val="28"/>
          <w:lang w:eastAsia="ru-RU"/>
        </w:rPr>
      </w:pP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1. Депутаты Совета имеют право образовывать добровольные депутатские объединения - фракции и другие - на основе свободного волеизъявления.</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Внутренняя деятельность депутатских объединений организуется ими самостоятельно.</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2. Депутатские объединения информируют председателя Совета о своих решениях.</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3. Депутатские объединения могут быть постоянными и временными. Постоянные депутатские объединения подлежат регистрации председателем Совета. Временные депутатские объединения регистрации не подлежат и образуются посредством сбора подписей под заявлением, обращением, требованием.</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4. Информация о зарегистрированных депутатских объединениях публикуется в «Вестнике Тейковского районного Совета».</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5. Фракцией является постоянное депутатское объединение, сформированное из депутатов, чьи кандидатуры на выборах в Совет были выдвинуты одним избирательным объединением. Состав фракции не может быть менее двух депутатов.</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6. Фракции обладают равными правами.</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7. Решение о создании фракции принимается соответствующими депутатами и оформляется протоколом организационного собрания.</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8. Регистрация фракций осуществляется распоряжением председателя Совета.</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9. Для своей регистрации фракция представляет:</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а) информацию муниципальной избирательной комиссии о результатах выборов депутатов от соответствующего избирательного объединения;</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б) письменное уведомление руководителя фракции об образовании фракции;</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в) протокол организационного собрания фракции, включающий решения о целях ее образования, официальном названии, численном и персональном составе, об избрании руководителя фракции, а также лицах, уполномоченных выступать от имени фракции и представлять ее на заседаниях Совета;</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г) письменные заявления депутатов о вхождении во фракцию;</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д) положение о фракции.</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Регистрация фракции осуществляется не позднее двух рабочих дней со дня представления всех документов, указанных в настоящей статье. Датой вхождения депутата во фракцию считается дата принятия соответствующего решения фракции.</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lastRenderedPageBreak/>
        <w:t>10. Депутат выводится из состава фракции по решению большинства членов фракции либо на основании личного письменного заявления:</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 о выходе из фракции;</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 о переходе в другую фракцию, если имеется такая законодательно установленная возможность.</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Датой выхода депутата из фракции является дата решения соответствующего депутатского объединения.</w:t>
      </w:r>
    </w:p>
    <w:p w:rsidR="00FB68DC" w:rsidRPr="00FB68DC" w:rsidRDefault="00FB68DC" w:rsidP="00FB68D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11. Внутренняя деятельность депутатского объединения, в том числе порядок его работы, структура, состав руководящих органов, определяется им самостоятельно в соответствии с положением, утвержденным депутатским объединением.</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b/>
          <w:bCs/>
          <w:color w:val="FF00FF"/>
          <w:sz w:val="28"/>
          <w:szCs w:val="28"/>
          <w:lang w:eastAsia="ru-RU"/>
        </w:rPr>
      </w:pPr>
    </w:p>
    <w:p w:rsidR="00FB68DC" w:rsidRPr="00FB68DC" w:rsidRDefault="00FB68DC" w:rsidP="00FB68DC">
      <w:pPr>
        <w:tabs>
          <w:tab w:val="left" w:pos="0"/>
        </w:tabs>
        <w:spacing w:after="0" w:line="240" w:lineRule="auto"/>
        <w:jc w:val="center"/>
        <w:rPr>
          <w:rFonts w:ascii="Times New Roman" w:eastAsia="Times New Roman" w:hAnsi="Times New Roman" w:cs="Times New Roman"/>
          <w:b/>
          <w:bCs/>
          <w:i/>
          <w:color w:val="000000"/>
          <w:sz w:val="28"/>
          <w:szCs w:val="28"/>
          <w:lang w:eastAsia="ru-RU"/>
        </w:rPr>
      </w:pPr>
      <w:r w:rsidRPr="00FB68DC">
        <w:rPr>
          <w:rFonts w:ascii="Times New Roman" w:eastAsia="Times New Roman" w:hAnsi="Times New Roman" w:cs="Times New Roman"/>
          <w:b/>
          <w:bCs/>
          <w:i/>
          <w:color w:val="000000"/>
          <w:sz w:val="28"/>
          <w:szCs w:val="28"/>
          <w:lang w:eastAsia="ru-RU"/>
        </w:rPr>
        <w:t>Статья 7.  Порядок проведения заседаний Совета</w:t>
      </w:r>
    </w:p>
    <w:p w:rsidR="00FB68DC" w:rsidRPr="00FB68DC" w:rsidRDefault="00FB68DC" w:rsidP="00FB68DC">
      <w:pPr>
        <w:tabs>
          <w:tab w:val="left" w:pos="0"/>
        </w:tabs>
        <w:spacing w:after="0" w:line="240" w:lineRule="auto"/>
        <w:jc w:val="both"/>
        <w:rPr>
          <w:rFonts w:ascii="Times New Roman" w:eastAsia="Times New Roman" w:hAnsi="Times New Roman" w:cs="Times New Roman"/>
          <w:sz w:val="28"/>
          <w:szCs w:val="28"/>
          <w:lang w:eastAsia="ru-RU"/>
        </w:rPr>
      </w:pP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 xml:space="preserve">1. Заседания проводятся, открыто и гласно.  </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На заседание Совета вправе присутствовать глава Тейковского муниципального района, представители государственных органов, органов прокуратуры, органов местного самоуправления, общественных объединений, научных учреждений, эксперты и другие специалисты для представления необходимых сведений и заключений по рассматриваемым Советом проектам нормативных правовых актов.</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Право внесения вопросов в повестку дня первого заседания имеют депутатские объединения, депутаты, действующий глава Тейковского муниципального района.</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 xml:space="preserve">2. Совет вправе принять решение о проведении закрытого заседания, если предложение об этом внесено главой Тейковского муниципального района, председателем Совета Тейковского муниципального района, комитетом, фракцией. </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Решение о проведении закрытого заседания принимается открытым голосованием большинством голосов.</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Другие лица могут присутствовать на закрытых заседаниях Совета только по специальному приглашению председателя Совета Тейковского муниципального района.</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3. На заседании Совета ведется протокол, который подписывается председательствующим и секретарем заседания.</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Депутат имеет право на ознакомление с протоколом и другими документами.</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4. Очередные заседания Совета созываются председателем Совета Тейковского муниципального района не реже одного раза в 2 месяца.</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 xml:space="preserve">Внеочередные заседания Совета созываются председателем Совета Тейковского муниципального района по собственной инициативе, по письменному обращению главы Тейковского муниципального района, комитета, фракции или не менее одной трети депутатов от установленного состава Совета. </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lastRenderedPageBreak/>
        <w:t>Заседание является правомочным, если на нем присутствует более половины от установленного состава Совета, за исключением случаев, когда для принятия решения требуется не менее 2/3 депутатов от установленного состава Совета.</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5. О невозможности присутствовать на заседании Совета по уважительной причине депутат обязан проинформировать председателя Совета Тейковского муниципального района.</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6. Выступающий на заседании Совета не вправе нарушать правила депутатской этики, употреблять в своей речи грубые, оскорбительные выражения, наносящие ущерб чести и достоинству депутатов Совета и других лиц, допускать необоснованные обвинения в чей-либо адрес, использовать заведомо ложную информацию, призывать к незаконным действиям. В случае нарушения указанных правил, председательствующий предупреждает выступающего, а в случае повторного нарушения – лишает его права выступления в течение всего дня заседания, с согласия депутатов Совета.</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color w:val="003300"/>
          <w:sz w:val="28"/>
          <w:szCs w:val="28"/>
          <w:lang w:eastAsia="ru-RU"/>
        </w:rPr>
      </w:pPr>
      <w:r w:rsidRPr="00FB68DC">
        <w:rPr>
          <w:rFonts w:ascii="Times New Roman" w:eastAsia="Times New Roman" w:hAnsi="Times New Roman" w:cs="Times New Roman"/>
          <w:sz w:val="28"/>
          <w:szCs w:val="28"/>
          <w:lang w:eastAsia="ru-RU"/>
        </w:rPr>
        <w:t xml:space="preserve"> В случае неоднократного нарушения правил депутатской этики, по предложению председателя Совета Тейковского муниципального района или депутатов, решением большинства голосов от установленного состава Совета, выступающий может быть лишен права выступления на срок до одного месяца.</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7. На заседаниях Совета депутаты вправе участвовать в прениях, вносить предложения, замечания и поправки по существу обсуждаемых вопросов, предлагать кандидатуры и высказывать свое мнение по кандидатурам должностных лиц, избираемых, назначаемых или утверждаемых Советом, задавать вопросы, давать справки, а также пользоваться иными установленными правами, в соответствии с действующим законодательством, Уставом Тейковского муниципального района.</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8. Депутаты своевременно извещаются о вопросах, вносимых на рассмотрение Совета. Проекты нормативных правовых актов Совета и другие необходимые материалы предоставляются депутатам, если иное не предусмотрено настоящим Регламентом</w:t>
      </w:r>
      <w:r w:rsidRPr="00FB68DC">
        <w:rPr>
          <w:rFonts w:ascii="Times New Roman" w:eastAsia="Times New Roman" w:hAnsi="Times New Roman" w:cs="Times New Roman"/>
          <w:color w:val="003300"/>
          <w:sz w:val="28"/>
          <w:szCs w:val="28"/>
          <w:lang w:eastAsia="ru-RU"/>
        </w:rPr>
        <w:t xml:space="preserve">, </w:t>
      </w:r>
      <w:r w:rsidRPr="00FB68DC">
        <w:rPr>
          <w:rFonts w:ascii="Times New Roman" w:eastAsia="Times New Roman" w:hAnsi="Times New Roman" w:cs="Times New Roman"/>
          <w:sz w:val="28"/>
          <w:szCs w:val="28"/>
          <w:lang w:eastAsia="ru-RU"/>
        </w:rPr>
        <w:t>не позднее, чем за два дня до их рассмотрения на заседании Совета.</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9. Обсуждение вопросов на заседаниях Совета проводится в соответствии с утвержденным Советом планом работы, повесткой заседания и настоящим регламентом.</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10. Председательствующий:</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а) руководит общим ходом заседания, следит за соблюдением настоящего Регламента;</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б) представляет слово для выступления в порядке поступления заявок, в соответствии с требованиями настоящего Регламента, либо в ином порядке, определенном решением Совета;</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в) обеспечивает выполнение организационных решений Совета;</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г) ставит на голосование каждое предложение депутатов Совета в порядке поступления;</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lastRenderedPageBreak/>
        <w:t>д) проводит голосование и оглашает его результаты;</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е) контролирует ведение протоколов заседаний Совета;</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ж) указывает на допущенные в ходе заседания нарушения положений Конституции Российской Федерации, федеральных законов или законов Ивановской области, Устава Тейковского муниципального района, настоящего Регламента;</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з) может удалить из зала заседаний приглашенных лиц, мешающих работе Совета, с разрешения депутатов, присутствующих на Совете.</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12. С согласия большинства присутствующих на заседании депутатов председательствующий может установить общую продолжительность обсуждения вопроса, включенного в повестку дня заседания, время, отводимое на вопросы и ответы, продлить время выступления.</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По истечении установленного времени председательствующий предупреждает об этом выступающего, а затем вправе прерывать его выступление.</w:t>
      </w:r>
    </w:p>
    <w:p w:rsidR="00FB68DC" w:rsidRPr="00FB68DC" w:rsidRDefault="00FB68DC" w:rsidP="00FB68DC">
      <w:pPr>
        <w:tabs>
          <w:tab w:val="left" w:pos="0"/>
        </w:tabs>
        <w:spacing w:after="0" w:line="240" w:lineRule="auto"/>
        <w:jc w:val="both"/>
        <w:rPr>
          <w:rFonts w:ascii="Times New Roman" w:eastAsia="Times New Roman" w:hAnsi="Times New Roman" w:cs="Times New Roman"/>
          <w:color w:val="003300"/>
          <w:sz w:val="28"/>
          <w:szCs w:val="28"/>
          <w:lang w:eastAsia="ru-RU"/>
        </w:rPr>
      </w:pPr>
      <w:r w:rsidRPr="00FB68DC">
        <w:rPr>
          <w:rFonts w:ascii="Times New Roman" w:eastAsia="Times New Roman" w:hAnsi="Times New Roman" w:cs="Times New Roman"/>
          <w:sz w:val="28"/>
          <w:szCs w:val="28"/>
          <w:lang w:eastAsia="ru-RU"/>
        </w:rPr>
        <w:tab/>
        <w:t xml:space="preserve"> На заседаниях Совета депутат, представитель фракции или депутатской группы может выступать в прениях по одному и тому же вопросу не более двух раз, а приглашенные – один раз.</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Никто не вправе выступать на заседании Совета без разрешения председательствующего. Нарушивший это правило, лишается слова без предупреждения.</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Депутаты Совета, которые не смогли выступить в связи с прекращением прений, вправе приобщить тексты своих выступлений к протоколу заседания Совета.</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Прения по обсуждаемому вопросу могут быть прекращены по истечении времени, установленного Советом, либо по решению Совета, принимаемому большинством голосов от числа депутатов, присутствующих на заседании.</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Председательствующий, получив предложение о прекращении прений, информирует депутатов о числе записавшихся и выступивших, выясняет, кто из записавшихся, но не выступивших представителей фракций и депутатских групп настаивает на выступлении, и с одобрения депутатов предоставляет им слово.</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После принятия решения о прекращении прений докладчик и содокладчик имею право на заключительное слово.</w:t>
      </w:r>
    </w:p>
    <w:p w:rsidR="00FB68DC" w:rsidRPr="00FB68DC" w:rsidRDefault="00FB68DC" w:rsidP="00FB68DC">
      <w:pPr>
        <w:tabs>
          <w:tab w:val="left" w:pos="0"/>
        </w:tabs>
        <w:spacing w:after="0" w:line="240" w:lineRule="auto"/>
        <w:ind w:firstLine="720"/>
        <w:jc w:val="center"/>
        <w:rPr>
          <w:rFonts w:ascii="Times New Roman" w:eastAsia="Times New Roman" w:hAnsi="Times New Roman" w:cs="Times New Roman"/>
          <w:b/>
          <w:bCs/>
          <w:color w:val="000000"/>
          <w:sz w:val="28"/>
          <w:szCs w:val="28"/>
          <w:lang w:eastAsia="ru-RU"/>
        </w:rPr>
      </w:pPr>
    </w:p>
    <w:p w:rsidR="00FB68DC" w:rsidRPr="00FB68DC" w:rsidRDefault="00FB68DC" w:rsidP="00FB68DC">
      <w:pPr>
        <w:tabs>
          <w:tab w:val="left" w:pos="0"/>
        </w:tabs>
        <w:spacing w:after="0" w:line="240" w:lineRule="auto"/>
        <w:ind w:firstLine="720"/>
        <w:jc w:val="center"/>
        <w:rPr>
          <w:rFonts w:ascii="Times New Roman" w:eastAsia="Times New Roman" w:hAnsi="Times New Roman" w:cs="Times New Roman"/>
          <w:b/>
          <w:bCs/>
          <w:i/>
          <w:color w:val="000000"/>
          <w:sz w:val="28"/>
          <w:szCs w:val="28"/>
          <w:lang w:eastAsia="ru-RU"/>
        </w:rPr>
      </w:pPr>
      <w:r w:rsidRPr="00FB68DC">
        <w:rPr>
          <w:rFonts w:ascii="Times New Roman" w:eastAsia="Times New Roman" w:hAnsi="Times New Roman" w:cs="Times New Roman"/>
          <w:b/>
          <w:bCs/>
          <w:i/>
          <w:color w:val="000000"/>
          <w:sz w:val="28"/>
          <w:szCs w:val="28"/>
          <w:lang w:eastAsia="ru-RU"/>
        </w:rPr>
        <w:t>Статья 8. Порядок голосования и принятия решений</w:t>
      </w:r>
    </w:p>
    <w:p w:rsidR="00FB68DC" w:rsidRPr="00FB68DC" w:rsidRDefault="00FB68DC" w:rsidP="00FB68DC">
      <w:pPr>
        <w:tabs>
          <w:tab w:val="left" w:pos="0"/>
        </w:tabs>
        <w:spacing w:after="0" w:line="240" w:lineRule="auto"/>
        <w:jc w:val="both"/>
        <w:rPr>
          <w:rFonts w:ascii="Times New Roman" w:eastAsia="Times New Roman" w:hAnsi="Times New Roman" w:cs="Times New Roman"/>
          <w:color w:val="000000"/>
          <w:sz w:val="28"/>
          <w:szCs w:val="28"/>
          <w:lang w:eastAsia="ru-RU"/>
        </w:rPr>
      </w:pP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 xml:space="preserve">1. Решения Совета принимаются на его заседаниях открытым или тайным голосованием. </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2. Открытое голосование в Совете может осуществляться путем поднятия рук и путем опроса депутатов Совета.</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Решение Совета считается принятым, если за него проголосовало более половины от   депутатов Совета присутствующих на заседании, если иной порядок не предусмотрен действующим законодательством и Уставом Тейковского муниципального района.</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lastRenderedPageBreak/>
        <w:t>По вопросам, требующим принятия оперативного решения, возникающим в период между созывами заседаний Совета, может быть принято решение в рабочем порядке путем поименного письменного опроса депутатов. Затем каждый депутат свое согласие или несогласие подтверждает письменно, заверяя личной подписью, датой. Поименные письменные опросы подшиваются к решению Совета. Информация о принятии или непринятии решения в рабочем порядке доводится до сведения депутатов Совета на очередном заседании и фиксируется в протоколе заседания.</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При голосовании по каждому вопросу депутат имеет один голос, подавая его за или против решения, либо воздерживаясь от принятия решения.</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Депутат лично осуществляет свое право на голосование.</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При проведении открытого голосования подсчет голосов поручается председателю Совета.</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Перед началом открытого голосования председатель Совета сообщает количество предложений,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(от установленного состава Совета, от числа депутатов, присутствующих на заседании Совета, другим установленным большинством голосов) может быть принято решение.</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После объявления председателем Совета о начале голосования никто не вправе прерывать голосование, кроме как для заявлений по порядку ведения заседания.</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После окончания подсчета голосов председатель объявляет: принято решение или не принято (отклонено).</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Если при определении результатов голосования выявятся процедурные ошибки при голосовании, то по решению Совета должно быть проведено повторное голосование.</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3. Открытое голосование может быть поименным.</w:t>
      </w:r>
    </w:p>
    <w:p w:rsidR="00FB68DC" w:rsidRPr="00FB68DC" w:rsidRDefault="00FB68DC" w:rsidP="00FB68DC">
      <w:pPr>
        <w:tabs>
          <w:tab w:val="left" w:pos="0"/>
        </w:tabs>
        <w:spacing w:after="0" w:line="240" w:lineRule="auto"/>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ab/>
        <w:t>Поименное голосование проводится по решению Совета, принимаемому по предложению не менее чем одной пятой от числа голосов депутатов, присутствующих на заседании Совета.</w:t>
      </w:r>
    </w:p>
    <w:p w:rsidR="00FB68DC" w:rsidRPr="00FB68DC" w:rsidRDefault="00FB68DC" w:rsidP="00FB68DC">
      <w:pPr>
        <w:tabs>
          <w:tab w:val="left" w:pos="0"/>
        </w:tabs>
        <w:spacing w:after="0" w:line="240" w:lineRule="auto"/>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ab/>
        <w:t>4. Тайное голосование проводится по решению Совета с использованием бюллетеней.</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Для проведения тайного голосования с использованием бюллетеней и определения результатов Совет открытым голосованием избирает счетную комиссию. Депутаты, кандидатуры которых выдвинуты в состав избираемых органов или на какую-нибудь должность, не могут входить в счетную комиссию.</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Счетная комиссия избирает из своего состава председателя и секретаря. Решения счетной комиссии принимаются большинством голосов её членов.</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 xml:space="preserve">Бюллетени для тайного голосования изготавливаются под контролем счетной комиссии по предложенной ею и утвержденной решением Совета форме и в количестве, соответствующем числу избранных депутатов Совета, и содержат необходимую информацию. Оставшиеся у счетной комиссии бюллетени после завершения их выдачи уничтожаются председателем </w:t>
      </w:r>
      <w:r w:rsidRPr="00FB68DC">
        <w:rPr>
          <w:rFonts w:ascii="Times New Roman" w:eastAsia="Times New Roman" w:hAnsi="Times New Roman" w:cs="Times New Roman"/>
          <w:sz w:val="28"/>
          <w:szCs w:val="28"/>
          <w:lang w:eastAsia="ru-RU"/>
        </w:rPr>
        <w:lastRenderedPageBreak/>
        <w:t>счетной комиссии в присутствии её членов. Время и место голосования, порядок его проведения устанавливаются счетной комиссией в соответствии с настоящим Регламентом и объявляются председателем счетной комиссии.</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Каждому депутату Совета выдается бюллетень по выборам избираемого органа или должностного лица, либо по проекту решения, рассматриваемому на заседании Совета.</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 xml:space="preserve">Бюллетени для тайного голосования выдаются депутатам счетной комиссией в соответствии со списком депутатов. </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Бюллетень для тайного голосования опускается в специальный ящик, опечатанный счетной комиссией.</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Счетная комиссия обязана создать условия депутатам для тайной подачи голосов.</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Недействительными при подсчете голосов депутатов считаются бюллетени не установленной формы, а также бюллетени, по которым невозможно определить волеизъявление депутатов. Дополнения, внесенные в бюллетень, при подсчете голосов не учитываются.</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О результатах тайного голосования счетная комиссия составляет протокол, который подписывается всеми её членами. Доклад счетной комиссии о результатах тайного голосования Совет принимает к сведению.</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На основании проведенного Советом тайного голосования председатель объявляет: принято решение или не принято, а при выборах называет избранные кандидатуры. Результаты тайного голосования с использованием бюллетеней оформляются решением Совета.</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p>
    <w:p w:rsidR="00FB68DC" w:rsidRPr="00FB68DC" w:rsidRDefault="00FB68DC" w:rsidP="00FB68DC">
      <w:pPr>
        <w:tabs>
          <w:tab w:val="left" w:pos="0"/>
        </w:tabs>
        <w:spacing w:after="0" w:line="240" w:lineRule="auto"/>
        <w:ind w:firstLine="720"/>
        <w:jc w:val="center"/>
        <w:rPr>
          <w:rFonts w:ascii="Times New Roman" w:eastAsia="Times New Roman" w:hAnsi="Times New Roman" w:cs="Times New Roman"/>
          <w:b/>
          <w:bCs/>
          <w:i/>
          <w:color w:val="000000"/>
          <w:sz w:val="28"/>
          <w:szCs w:val="28"/>
          <w:lang w:eastAsia="ru-RU"/>
        </w:rPr>
      </w:pPr>
      <w:r w:rsidRPr="00FB68DC">
        <w:rPr>
          <w:rFonts w:ascii="Times New Roman" w:eastAsia="Times New Roman" w:hAnsi="Times New Roman" w:cs="Times New Roman"/>
          <w:b/>
          <w:bCs/>
          <w:i/>
          <w:color w:val="000000"/>
          <w:sz w:val="28"/>
          <w:szCs w:val="28"/>
          <w:lang w:eastAsia="ru-RU"/>
        </w:rPr>
        <w:t xml:space="preserve">Статья 9. Работа депутатов с избирателями </w:t>
      </w:r>
    </w:p>
    <w:p w:rsidR="00FB68DC" w:rsidRPr="00FB68DC" w:rsidRDefault="00FB68DC" w:rsidP="00FB68DC">
      <w:pPr>
        <w:tabs>
          <w:tab w:val="left" w:pos="0"/>
        </w:tabs>
        <w:spacing w:after="0" w:line="240" w:lineRule="auto"/>
        <w:ind w:firstLine="720"/>
        <w:jc w:val="center"/>
        <w:rPr>
          <w:rFonts w:ascii="Times New Roman" w:eastAsia="Times New Roman" w:hAnsi="Times New Roman" w:cs="Times New Roman"/>
          <w:color w:val="FF00FF"/>
          <w:sz w:val="28"/>
          <w:szCs w:val="28"/>
          <w:lang w:eastAsia="ru-RU"/>
        </w:rPr>
      </w:pP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 xml:space="preserve">Депутат Совета поддерживает постоянную связь с избирателями, отвечает на их письма, ведет личный прием, изучает и рассматривает поступившие от избирателей предложения и жалобы. Депутат обязан отчитываться перед избирателями о своей работе, о ходе выполнения наказов избирателей. </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Общий порядок работы депутатов Совета с избирателями, процедура обращений депутатов в органы государственной власти и органы местного самоуправления, на предприятия, в учреждения и организации, вопросы гарантий депутатской деятельности, материального обеспечения и обслуживания депутатов при работе с избирателями, определяются Законом Ивановской области от 18.03.2009 № 29-ОЗ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Ивановской области".</w:t>
      </w:r>
    </w:p>
    <w:p w:rsidR="00FB68DC" w:rsidRPr="00FB68DC" w:rsidRDefault="00FB68DC" w:rsidP="00FB68DC">
      <w:pPr>
        <w:spacing w:after="0" w:line="240" w:lineRule="auto"/>
        <w:ind w:firstLine="851"/>
        <w:jc w:val="both"/>
        <w:rPr>
          <w:rFonts w:ascii="Times New Roman" w:eastAsia="Times New Roman" w:hAnsi="Times New Roman" w:cs="Times New Roman"/>
          <w:b/>
          <w:bCs/>
          <w:color w:val="000000"/>
          <w:sz w:val="28"/>
          <w:szCs w:val="28"/>
          <w:lang w:eastAsia="ru-RU"/>
        </w:rPr>
      </w:pPr>
    </w:p>
    <w:p w:rsidR="00FB68DC" w:rsidRPr="00FB68DC" w:rsidRDefault="00FB68DC" w:rsidP="00FB68DC">
      <w:pPr>
        <w:spacing w:after="0" w:line="240" w:lineRule="auto"/>
        <w:jc w:val="center"/>
        <w:rPr>
          <w:rFonts w:ascii="Times New Roman" w:eastAsia="Times New Roman" w:hAnsi="Times New Roman" w:cs="Times New Roman"/>
          <w:i/>
          <w:color w:val="3366FF"/>
          <w:sz w:val="28"/>
          <w:szCs w:val="28"/>
          <w:lang w:eastAsia="ru-RU"/>
        </w:rPr>
      </w:pPr>
      <w:r w:rsidRPr="00FB68DC">
        <w:rPr>
          <w:rFonts w:ascii="Times New Roman" w:eastAsia="Times New Roman" w:hAnsi="Times New Roman" w:cs="Times New Roman"/>
          <w:b/>
          <w:bCs/>
          <w:i/>
          <w:color w:val="000000"/>
          <w:sz w:val="28"/>
          <w:szCs w:val="28"/>
          <w:lang w:eastAsia="ru-RU"/>
        </w:rPr>
        <w:t xml:space="preserve">Статья 10. </w:t>
      </w:r>
      <w:r w:rsidRPr="00FB68DC">
        <w:rPr>
          <w:rFonts w:ascii="Times New Roman" w:eastAsia="Times New Roman" w:hAnsi="Times New Roman" w:cs="Times New Roman"/>
          <w:i/>
          <w:color w:val="3366FF"/>
          <w:sz w:val="28"/>
          <w:szCs w:val="28"/>
          <w:lang w:eastAsia="ru-RU"/>
        </w:rPr>
        <w:t xml:space="preserve"> </w:t>
      </w:r>
      <w:r w:rsidRPr="00FB68DC">
        <w:rPr>
          <w:rFonts w:ascii="Times New Roman" w:eastAsia="Times New Roman" w:hAnsi="Times New Roman" w:cs="Times New Roman"/>
          <w:b/>
          <w:bCs/>
          <w:i/>
          <w:color w:val="000000"/>
          <w:sz w:val="28"/>
          <w:szCs w:val="28"/>
          <w:lang w:eastAsia="ru-RU"/>
        </w:rPr>
        <w:t>Подготовка и принятие муниципальных правовых актов</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b/>
          <w:bCs/>
          <w:color w:val="800000"/>
          <w:sz w:val="28"/>
          <w:szCs w:val="28"/>
          <w:lang w:eastAsia="ru-RU"/>
        </w:rPr>
      </w:pP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 xml:space="preserve">1. Проекты муниципальных правовых актов могут вносить глава Тейковского муниципального района, председатель Совета Тейковского </w:t>
      </w:r>
      <w:r w:rsidRPr="00FB68DC">
        <w:rPr>
          <w:rFonts w:ascii="Times New Roman" w:eastAsia="Times New Roman" w:hAnsi="Times New Roman" w:cs="Times New Roman"/>
          <w:sz w:val="28"/>
          <w:szCs w:val="28"/>
          <w:lang w:eastAsia="ru-RU"/>
        </w:rPr>
        <w:lastRenderedPageBreak/>
        <w:t>муниципального района, группа депутатов Совета численностью не менее 2 человек, инициативная группа граждан, а также иные субъекты правотворческой инициативы.</w:t>
      </w:r>
    </w:p>
    <w:p w:rsidR="00FB68DC" w:rsidRPr="00FB68DC" w:rsidRDefault="00FB68DC" w:rsidP="00FB68D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sz w:val="28"/>
          <w:szCs w:val="28"/>
          <w:lang w:eastAsia="ru-RU"/>
        </w:rPr>
        <w:t>2. Проекты решений Тейковского районного Совета, предусматривающие установление, изменение или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Тейковского муниципального района или при наличии заключения главы Тейковского муниципального района.</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color w:val="000000"/>
          <w:sz w:val="28"/>
          <w:szCs w:val="28"/>
          <w:lang w:eastAsia="ru-RU"/>
        </w:rPr>
        <w:t xml:space="preserve">3. Проекты муниципальных правовых актов и документы к ним предоставляются в Совет </w:t>
      </w:r>
      <w:r w:rsidRPr="00FB68DC">
        <w:rPr>
          <w:rFonts w:ascii="Times New Roman" w:eastAsia="Times New Roman" w:hAnsi="Times New Roman" w:cs="Times New Roman"/>
          <w:sz w:val="28"/>
          <w:szCs w:val="28"/>
          <w:lang w:eastAsia="ru-RU"/>
        </w:rPr>
        <w:t>не менее чем за 10 дней до заседания Совета.</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sz w:val="28"/>
          <w:szCs w:val="28"/>
          <w:lang w:eastAsia="ru-RU"/>
        </w:rPr>
      </w:pPr>
      <w:r w:rsidRPr="00FB68DC">
        <w:rPr>
          <w:rFonts w:ascii="Times New Roman" w:eastAsia="Times New Roman" w:hAnsi="Times New Roman" w:cs="Times New Roman"/>
          <w:color w:val="000000"/>
          <w:sz w:val="28"/>
          <w:szCs w:val="28"/>
          <w:lang w:eastAsia="ru-RU"/>
        </w:rPr>
        <w:t xml:space="preserve">Проекты нормативных правовых актов размещаются на сайте Тейковского муниципального района с целью проведения независимой экспертизы на </w:t>
      </w:r>
      <w:proofErr w:type="spellStart"/>
      <w:r w:rsidRPr="00FB68DC">
        <w:rPr>
          <w:rFonts w:ascii="Times New Roman" w:eastAsia="Times New Roman" w:hAnsi="Times New Roman" w:cs="Times New Roman"/>
          <w:color w:val="000000"/>
          <w:sz w:val="28"/>
          <w:szCs w:val="28"/>
          <w:lang w:eastAsia="ru-RU"/>
        </w:rPr>
        <w:t>коррупциогенность</w:t>
      </w:r>
      <w:proofErr w:type="spellEnd"/>
      <w:r w:rsidRPr="00FB68DC">
        <w:rPr>
          <w:rFonts w:ascii="Times New Roman" w:eastAsia="Times New Roman" w:hAnsi="Times New Roman" w:cs="Times New Roman"/>
          <w:color w:val="000000"/>
          <w:sz w:val="28"/>
          <w:szCs w:val="28"/>
          <w:lang w:eastAsia="ru-RU"/>
        </w:rPr>
        <w:t xml:space="preserve"> и предоставляются в комиссию по правовой экспертизе проектов нормативных правовых актов на </w:t>
      </w:r>
      <w:proofErr w:type="spellStart"/>
      <w:r w:rsidRPr="00FB68DC">
        <w:rPr>
          <w:rFonts w:ascii="Times New Roman" w:eastAsia="Times New Roman" w:hAnsi="Times New Roman" w:cs="Times New Roman"/>
          <w:color w:val="000000"/>
          <w:sz w:val="28"/>
          <w:szCs w:val="28"/>
          <w:lang w:eastAsia="ru-RU"/>
        </w:rPr>
        <w:t>коррупциогенность</w:t>
      </w:r>
      <w:proofErr w:type="spellEnd"/>
      <w:r w:rsidRPr="00FB68DC">
        <w:rPr>
          <w:rFonts w:ascii="Times New Roman" w:eastAsia="Times New Roman" w:hAnsi="Times New Roman" w:cs="Times New Roman"/>
          <w:color w:val="000000"/>
          <w:sz w:val="28"/>
          <w:szCs w:val="28"/>
          <w:lang w:eastAsia="ru-RU"/>
        </w:rPr>
        <w:t xml:space="preserve"> </w:t>
      </w:r>
      <w:r w:rsidRPr="00FB68DC">
        <w:rPr>
          <w:rFonts w:ascii="Times New Roman" w:eastAsia="Times New Roman" w:hAnsi="Times New Roman" w:cs="Times New Roman"/>
          <w:sz w:val="28"/>
          <w:szCs w:val="28"/>
          <w:lang w:eastAsia="ru-RU"/>
        </w:rPr>
        <w:t>не менее чем за 10 дней до заседания Совета.</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color w:val="000000"/>
          <w:sz w:val="28"/>
          <w:szCs w:val="28"/>
          <w:lang w:eastAsia="ru-RU"/>
        </w:rPr>
      </w:pPr>
      <w:r w:rsidRPr="00FB68DC">
        <w:rPr>
          <w:rFonts w:ascii="Times New Roman" w:eastAsia="Times New Roman" w:hAnsi="Times New Roman" w:cs="Times New Roman"/>
          <w:color w:val="000000"/>
          <w:sz w:val="28"/>
          <w:szCs w:val="28"/>
          <w:lang w:eastAsia="ru-RU"/>
        </w:rPr>
        <w:t>4. Проект нормативного правового акта, подлежащий рассмотрению Советом, направляется председателем Совета Тейковского муниципального района в соответствующий комитет, ответственный по данному проекту правового акта.</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color w:val="000000"/>
          <w:sz w:val="28"/>
          <w:szCs w:val="28"/>
          <w:lang w:eastAsia="ru-RU"/>
        </w:rPr>
      </w:pPr>
      <w:r w:rsidRPr="00FB68DC">
        <w:rPr>
          <w:rFonts w:ascii="Times New Roman" w:eastAsia="Times New Roman" w:hAnsi="Times New Roman" w:cs="Times New Roman"/>
          <w:color w:val="000000"/>
          <w:sz w:val="28"/>
          <w:szCs w:val="28"/>
          <w:lang w:eastAsia="ru-RU"/>
        </w:rPr>
        <w:t>В случае направления проекта нормативного правового акта в несколько комитетов, глава Тейковского муниципального района определяет из числа этих комитетов ответственный комитет по проекту нормативного акта.</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color w:val="000000"/>
          <w:sz w:val="28"/>
          <w:szCs w:val="28"/>
          <w:lang w:eastAsia="ru-RU"/>
        </w:rPr>
      </w:pPr>
      <w:r w:rsidRPr="00FB68DC">
        <w:rPr>
          <w:rFonts w:ascii="Times New Roman" w:eastAsia="Times New Roman" w:hAnsi="Times New Roman" w:cs="Times New Roman"/>
          <w:color w:val="000000"/>
          <w:sz w:val="28"/>
          <w:szCs w:val="28"/>
          <w:lang w:eastAsia="ru-RU"/>
        </w:rPr>
        <w:t>В случае направления проекта нормативного правового акта в несколько комитетов, председатель Совета Тейковского муниципального района определяет из числа этих комитетов ответственный комитет по проекту нормативного акта, законопроекту.</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color w:val="000000"/>
          <w:sz w:val="28"/>
          <w:szCs w:val="28"/>
          <w:lang w:eastAsia="ru-RU"/>
        </w:rPr>
      </w:pPr>
      <w:r w:rsidRPr="00FB68DC">
        <w:rPr>
          <w:rFonts w:ascii="Times New Roman" w:eastAsia="Times New Roman" w:hAnsi="Times New Roman" w:cs="Times New Roman"/>
          <w:color w:val="000000"/>
          <w:sz w:val="28"/>
          <w:szCs w:val="28"/>
          <w:lang w:eastAsia="ru-RU"/>
        </w:rPr>
        <w:t>Председатель Совета Тейковского муниципального района может устанавливать срок для подготовки проекта правового нормативного акта.</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color w:val="000000"/>
          <w:sz w:val="28"/>
          <w:szCs w:val="28"/>
          <w:lang w:eastAsia="ru-RU"/>
        </w:rPr>
      </w:pPr>
      <w:r w:rsidRPr="00FB68DC">
        <w:rPr>
          <w:rFonts w:ascii="Times New Roman" w:eastAsia="Times New Roman" w:hAnsi="Times New Roman" w:cs="Times New Roman"/>
          <w:color w:val="000000"/>
          <w:sz w:val="28"/>
          <w:szCs w:val="28"/>
          <w:lang w:eastAsia="ru-RU"/>
        </w:rPr>
        <w:t>Порядок подготовки и рассмотрения проектов нормативных правовых актов определяется ответственным комитетом самостоятельно на основе настоящего Регламента.</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color w:val="000000"/>
          <w:sz w:val="28"/>
          <w:szCs w:val="28"/>
          <w:lang w:eastAsia="ru-RU"/>
        </w:rPr>
      </w:pPr>
      <w:r w:rsidRPr="00FB68DC">
        <w:rPr>
          <w:rFonts w:ascii="Times New Roman" w:eastAsia="Times New Roman" w:hAnsi="Times New Roman" w:cs="Times New Roman"/>
          <w:color w:val="000000"/>
          <w:sz w:val="28"/>
          <w:szCs w:val="28"/>
          <w:lang w:eastAsia="ru-RU"/>
        </w:rPr>
        <w:t>Для работы над проектом нормативного правового акта Совет может образовывать рабочие группы, в соответствии с положением о Постоянных комитетах.</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color w:val="000000"/>
          <w:sz w:val="28"/>
          <w:szCs w:val="28"/>
          <w:lang w:eastAsia="ru-RU"/>
        </w:rPr>
      </w:pPr>
      <w:r w:rsidRPr="00FB68DC">
        <w:rPr>
          <w:rFonts w:ascii="Times New Roman" w:eastAsia="Times New Roman" w:hAnsi="Times New Roman" w:cs="Times New Roman"/>
          <w:color w:val="000000"/>
          <w:sz w:val="28"/>
          <w:szCs w:val="28"/>
          <w:lang w:eastAsia="ru-RU"/>
        </w:rPr>
        <w:t>В случае если проект нормативного правового акта рассматривается в нескольких комитетах, ими может быть образована совместно рабочая группа.</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color w:val="000000"/>
          <w:sz w:val="28"/>
          <w:szCs w:val="28"/>
          <w:lang w:eastAsia="ru-RU"/>
        </w:rPr>
      </w:pPr>
      <w:r w:rsidRPr="00FB68DC">
        <w:rPr>
          <w:rFonts w:ascii="Times New Roman" w:eastAsia="Times New Roman" w:hAnsi="Times New Roman" w:cs="Times New Roman"/>
          <w:color w:val="000000"/>
          <w:sz w:val="28"/>
          <w:szCs w:val="28"/>
          <w:lang w:eastAsia="ru-RU"/>
        </w:rPr>
        <w:t>В состав рабочих групп могут включаться депутаты Совета, не являющиеся членами указанных комитетов, представители соответствующего субъекта права нормотворческой инициативы, а также представители администрации Тейковского муниципального района, эксперты и специалисты.</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color w:val="000000"/>
          <w:sz w:val="28"/>
          <w:szCs w:val="28"/>
          <w:lang w:eastAsia="ru-RU"/>
        </w:rPr>
      </w:pPr>
      <w:r w:rsidRPr="00FB68DC">
        <w:rPr>
          <w:rFonts w:ascii="Times New Roman" w:eastAsia="Times New Roman" w:hAnsi="Times New Roman" w:cs="Times New Roman"/>
          <w:color w:val="000000"/>
          <w:sz w:val="28"/>
          <w:szCs w:val="28"/>
          <w:lang w:eastAsia="ru-RU"/>
        </w:rPr>
        <w:t>Если по одному и тому же вопросу имеется более одного проекта нормативного правового акта, они рассматриваются комиссией одновременно.</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color w:val="000000"/>
          <w:sz w:val="28"/>
          <w:szCs w:val="28"/>
          <w:lang w:eastAsia="ru-RU"/>
        </w:rPr>
      </w:pPr>
      <w:r w:rsidRPr="00FB68DC">
        <w:rPr>
          <w:rFonts w:ascii="Times New Roman" w:eastAsia="Times New Roman" w:hAnsi="Times New Roman" w:cs="Times New Roman"/>
          <w:color w:val="000000"/>
          <w:sz w:val="28"/>
          <w:szCs w:val="28"/>
          <w:lang w:eastAsia="ru-RU"/>
        </w:rPr>
        <w:lastRenderedPageBreak/>
        <w:t>Замечания и предложения депутатов Совета и других соответствующих субъектов права нормотворческой инициативы по проекту нормативного правового акта рассматриваются на заседании ответственного комитета.</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color w:val="000000"/>
          <w:sz w:val="28"/>
          <w:szCs w:val="28"/>
          <w:lang w:eastAsia="ru-RU"/>
        </w:rPr>
      </w:pPr>
      <w:r w:rsidRPr="00FB68DC">
        <w:rPr>
          <w:rFonts w:ascii="Times New Roman" w:eastAsia="Times New Roman" w:hAnsi="Times New Roman" w:cs="Times New Roman"/>
          <w:color w:val="000000"/>
          <w:sz w:val="28"/>
          <w:szCs w:val="28"/>
          <w:lang w:eastAsia="ru-RU"/>
        </w:rPr>
        <w:t xml:space="preserve"> Комитеты, участвовавшие в работе над проектом нормативного правового акта, в случае возникновения между ними разногласий по поводу содержания проекта нормативного правового акта, принимают меры к достижению согласия. Вопросы, по которым не достигнуто согласие, вносятся на рассмотрение Совета.</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color w:val="000000"/>
          <w:sz w:val="28"/>
          <w:szCs w:val="28"/>
          <w:lang w:eastAsia="ru-RU"/>
        </w:rPr>
      </w:pPr>
      <w:r w:rsidRPr="00FB68DC">
        <w:rPr>
          <w:rFonts w:ascii="Times New Roman" w:eastAsia="Times New Roman" w:hAnsi="Times New Roman" w:cs="Times New Roman"/>
          <w:color w:val="000000"/>
          <w:sz w:val="28"/>
          <w:szCs w:val="28"/>
          <w:lang w:eastAsia="ru-RU"/>
        </w:rPr>
        <w:t>5. Обсуждение проекта нормативного правового акта в комитетах проходит открыто, может освещаться средствами массовой информации.</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color w:val="000000"/>
          <w:sz w:val="28"/>
          <w:szCs w:val="28"/>
          <w:lang w:eastAsia="ru-RU"/>
        </w:rPr>
      </w:pPr>
      <w:r w:rsidRPr="00FB68DC">
        <w:rPr>
          <w:rFonts w:ascii="Times New Roman" w:eastAsia="Times New Roman" w:hAnsi="Times New Roman" w:cs="Times New Roman"/>
          <w:color w:val="000000"/>
          <w:sz w:val="28"/>
          <w:szCs w:val="28"/>
          <w:lang w:eastAsia="ru-RU"/>
        </w:rPr>
        <w:t xml:space="preserve">Проект нормативного правового акта, подготовленный к рассмотрению Советом, и материалы к нему направляются председателю Совета Тейковского муниципального района для внесения в повестку дня заседания Совета. Комитет представляет также предложения о приглашении лиц на рассмотрение проекта нормативного правового акта.  </w:t>
      </w:r>
    </w:p>
    <w:p w:rsidR="00FB68DC" w:rsidRPr="00FB68DC" w:rsidRDefault="00FB68DC" w:rsidP="00FB68DC">
      <w:pPr>
        <w:tabs>
          <w:tab w:val="left" w:pos="0"/>
        </w:tabs>
        <w:spacing w:after="0" w:line="240" w:lineRule="auto"/>
        <w:ind w:firstLine="720"/>
        <w:jc w:val="both"/>
        <w:rPr>
          <w:rFonts w:ascii="Times New Roman" w:eastAsia="Times New Roman" w:hAnsi="Times New Roman" w:cs="Times New Roman"/>
          <w:color w:val="000000"/>
          <w:sz w:val="28"/>
          <w:szCs w:val="28"/>
          <w:lang w:eastAsia="ru-RU"/>
        </w:rPr>
      </w:pPr>
      <w:r w:rsidRPr="00FB68DC">
        <w:rPr>
          <w:rFonts w:ascii="Times New Roman" w:eastAsia="Times New Roman" w:hAnsi="Times New Roman" w:cs="Times New Roman"/>
          <w:color w:val="000000"/>
          <w:sz w:val="28"/>
          <w:szCs w:val="28"/>
          <w:lang w:eastAsia="ru-RU"/>
        </w:rPr>
        <w:t xml:space="preserve">6. Проект нормативного правового акта представляется депутатам, как правило, не позднее, чем за 2 дня до его рассмотрения Советом.  </w:t>
      </w:r>
    </w:p>
    <w:p w:rsidR="00FB68DC" w:rsidRPr="00FB68DC" w:rsidRDefault="00FB68DC" w:rsidP="00FB68DC">
      <w:pPr>
        <w:tabs>
          <w:tab w:val="left" w:pos="0"/>
        </w:tabs>
        <w:spacing w:after="0" w:line="240" w:lineRule="auto"/>
        <w:jc w:val="both"/>
        <w:rPr>
          <w:rFonts w:ascii="Times New Roman" w:eastAsia="Times New Roman" w:hAnsi="Times New Roman" w:cs="Times New Roman"/>
          <w:color w:val="000000"/>
          <w:sz w:val="28"/>
          <w:szCs w:val="28"/>
          <w:lang w:eastAsia="ru-RU"/>
        </w:rPr>
      </w:pPr>
      <w:r w:rsidRPr="00FB68DC">
        <w:rPr>
          <w:rFonts w:ascii="Times New Roman" w:eastAsia="Times New Roman" w:hAnsi="Times New Roman" w:cs="Times New Roman"/>
          <w:color w:val="000000"/>
          <w:sz w:val="28"/>
          <w:szCs w:val="28"/>
          <w:lang w:eastAsia="ru-RU"/>
        </w:rPr>
        <w:tab/>
        <w:t>7. Принятый Советом Тейковского муниципального района правовые акты, направляются председателю Совета Тейковского муниципального района для подписания.</w:t>
      </w:r>
    </w:p>
    <w:p w:rsidR="00FB68DC" w:rsidRPr="00FB68DC" w:rsidRDefault="00FB68DC" w:rsidP="00FB68DC">
      <w:pPr>
        <w:tabs>
          <w:tab w:val="left" w:pos="0"/>
        </w:tabs>
        <w:spacing w:after="0" w:line="240" w:lineRule="auto"/>
        <w:ind w:firstLine="709"/>
        <w:jc w:val="both"/>
        <w:rPr>
          <w:rFonts w:ascii="Times New Roman" w:eastAsia="Times New Roman" w:hAnsi="Times New Roman" w:cs="Times New Roman"/>
          <w:color w:val="000000"/>
          <w:sz w:val="28"/>
          <w:szCs w:val="28"/>
          <w:lang w:eastAsia="ru-RU"/>
        </w:rPr>
      </w:pPr>
      <w:r w:rsidRPr="00FB68DC">
        <w:rPr>
          <w:rFonts w:ascii="Times New Roman" w:eastAsia="Times New Roman" w:hAnsi="Times New Roman" w:cs="Times New Roman"/>
          <w:color w:val="000000"/>
          <w:sz w:val="28"/>
          <w:szCs w:val="28"/>
          <w:lang w:eastAsia="ru-RU"/>
        </w:rPr>
        <w:t>Председатель Совета Тейковского муниципального района подписывает правовой акт и нормативные правовые акты по вопросам организации деятельности Совета Тейковского муниципального района. Нормативные правовые акты направляются главе Тейковского муниципального района для подписания и обнародования.</w:t>
      </w:r>
    </w:p>
    <w:p w:rsidR="00FB68DC" w:rsidRPr="00FB68DC" w:rsidRDefault="00FB68DC" w:rsidP="00FB68DC">
      <w:pPr>
        <w:tabs>
          <w:tab w:val="left" w:pos="0"/>
        </w:tabs>
        <w:spacing w:after="0" w:line="240" w:lineRule="auto"/>
        <w:ind w:firstLine="709"/>
        <w:jc w:val="both"/>
        <w:rPr>
          <w:rFonts w:ascii="Times New Roman" w:eastAsia="Times New Roman" w:hAnsi="Times New Roman" w:cs="Times New Roman"/>
          <w:color w:val="000000"/>
          <w:sz w:val="28"/>
          <w:szCs w:val="28"/>
          <w:lang w:eastAsia="ru-RU"/>
        </w:rPr>
      </w:pPr>
      <w:r w:rsidRPr="00FB68DC">
        <w:rPr>
          <w:rFonts w:ascii="Times New Roman" w:eastAsia="Times New Roman" w:hAnsi="Times New Roman" w:cs="Times New Roman"/>
          <w:color w:val="000000"/>
          <w:sz w:val="28"/>
          <w:szCs w:val="28"/>
          <w:lang w:eastAsia="ru-RU"/>
        </w:rPr>
        <w:t>Глава Тейковского муниципального района, имеет право отклонить нормативный правовой акт, принятый Советом Тейковского муниципального района. В этом случае указанный нормативный правовой акт в течение 10 дней возвращается в Совет Тейковского муниципального района с мотивированным обоснованием его отклонения, либо с предложениями о внесении в него изменений и дополнений. Если глава Тейковского муниципального района отклонит нормативный правовой акт, он вновь рассматривается Советом Тейковского муниципального района. Если при повторном рассмотрении указанный нормативных правовой акт будет одобрен в ранее принятой редакции большинством не менее двух третей от установленной численности депутатов Совета Тейковского муниципального района, он подлежит подписанию главой Тейковского муниципального района в течении семи дней и обнародованию.</w:t>
      </w:r>
    </w:p>
    <w:p w:rsidR="00FB68DC" w:rsidRPr="00FB68DC" w:rsidRDefault="00FB68DC" w:rsidP="00FB68DC">
      <w:pPr>
        <w:numPr>
          <w:ilvl w:val="0"/>
          <w:numId w:val="5"/>
        </w:numPr>
        <w:tabs>
          <w:tab w:val="left" w:pos="0"/>
        </w:tabs>
        <w:spacing w:after="0" w:line="240" w:lineRule="auto"/>
        <w:ind w:left="0" w:firstLine="426"/>
        <w:contextualSpacing/>
        <w:jc w:val="both"/>
        <w:rPr>
          <w:rFonts w:ascii="Times New Roman" w:eastAsia="Times New Roman" w:hAnsi="Times New Roman" w:cs="Times New Roman"/>
          <w:bCs/>
          <w:color w:val="000000"/>
          <w:sz w:val="28"/>
          <w:szCs w:val="28"/>
          <w:lang w:eastAsia="ru-RU"/>
        </w:rPr>
      </w:pPr>
      <w:r w:rsidRPr="00FB68DC">
        <w:rPr>
          <w:rFonts w:ascii="Times New Roman" w:eastAsia="Times New Roman" w:hAnsi="Times New Roman" w:cs="Times New Roman"/>
          <w:bCs/>
          <w:color w:val="000000"/>
          <w:sz w:val="28"/>
          <w:szCs w:val="28"/>
          <w:lang w:eastAsia="ru-RU"/>
        </w:rPr>
        <w:t xml:space="preserve">Нормативные правовые акты Совета Тейковского муниципального района вступают в силу с момента их подписания главой Тейковского муниципального района, если иной порядок не установлен действующим законодательством, Уставом Тейковского муниципального района или самим правовым актом. Нормативные правовые акты Совета Тейковского муниципального района, предусматривающие установление, изменение или </w:t>
      </w:r>
      <w:r w:rsidRPr="00FB68DC">
        <w:rPr>
          <w:rFonts w:ascii="Times New Roman" w:eastAsia="Times New Roman" w:hAnsi="Times New Roman" w:cs="Times New Roman"/>
          <w:bCs/>
          <w:color w:val="000000"/>
          <w:sz w:val="28"/>
          <w:szCs w:val="28"/>
          <w:lang w:eastAsia="ru-RU"/>
        </w:rPr>
        <w:lastRenderedPageBreak/>
        <w:t>отмену местных налогов и сборов, вступают в силу в соответствии с Налоговым кодексом Российской Федерации.</w:t>
      </w:r>
    </w:p>
    <w:p w:rsidR="00FB68DC" w:rsidRPr="00FB68DC" w:rsidRDefault="00FB68DC" w:rsidP="00FB68DC">
      <w:pPr>
        <w:numPr>
          <w:ilvl w:val="0"/>
          <w:numId w:val="5"/>
        </w:numPr>
        <w:tabs>
          <w:tab w:val="left" w:pos="0"/>
        </w:tabs>
        <w:spacing w:after="0" w:line="240" w:lineRule="auto"/>
        <w:ind w:left="0" w:firstLine="426"/>
        <w:contextualSpacing/>
        <w:jc w:val="both"/>
        <w:rPr>
          <w:rFonts w:ascii="Times New Roman" w:eastAsia="Times New Roman" w:hAnsi="Times New Roman" w:cs="Times New Roman"/>
          <w:bCs/>
          <w:color w:val="000000"/>
          <w:sz w:val="28"/>
          <w:szCs w:val="28"/>
          <w:lang w:eastAsia="ru-RU"/>
        </w:rPr>
      </w:pPr>
      <w:r w:rsidRPr="00FB68DC">
        <w:rPr>
          <w:rFonts w:ascii="Times New Roman" w:eastAsia="Times New Roman" w:hAnsi="Times New Roman" w:cs="Times New Roman"/>
          <w:bCs/>
          <w:color w:val="000000"/>
          <w:sz w:val="28"/>
          <w:szCs w:val="28"/>
          <w:lang w:eastAsia="ru-RU"/>
        </w:rPr>
        <w:t>Решения Совета ненормативного характера, вступают в силу с момента их подписания председателем Совета, если ной порядок не установлен действующим законодательством, Уставом Тейковского муниципального района или самим правовым актом.</w:t>
      </w:r>
    </w:p>
    <w:p w:rsidR="00FB68DC" w:rsidRPr="00FB68DC" w:rsidRDefault="00FB68DC" w:rsidP="00FB68DC">
      <w:pPr>
        <w:tabs>
          <w:tab w:val="left" w:pos="0"/>
        </w:tabs>
        <w:spacing w:after="0" w:line="240" w:lineRule="auto"/>
        <w:ind w:firstLine="720"/>
        <w:jc w:val="center"/>
        <w:rPr>
          <w:rFonts w:ascii="Times New Roman" w:eastAsia="Times New Roman" w:hAnsi="Times New Roman" w:cs="Times New Roman"/>
          <w:b/>
          <w:bCs/>
          <w:color w:val="000000"/>
          <w:sz w:val="28"/>
          <w:szCs w:val="28"/>
          <w:lang w:eastAsia="ru-RU"/>
        </w:rPr>
      </w:pPr>
    </w:p>
    <w:p w:rsidR="00FB68DC" w:rsidRPr="00FB68DC" w:rsidRDefault="00FB68DC" w:rsidP="00FB68DC">
      <w:pPr>
        <w:tabs>
          <w:tab w:val="left" w:pos="0"/>
        </w:tabs>
        <w:spacing w:after="0" w:line="240" w:lineRule="auto"/>
        <w:ind w:firstLine="720"/>
        <w:jc w:val="center"/>
        <w:rPr>
          <w:rFonts w:ascii="Times New Roman" w:eastAsia="Times New Roman" w:hAnsi="Times New Roman" w:cs="Times New Roman"/>
          <w:b/>
          <w:bCs/>
          <w:i/>
          <w:color w:val="000000"/>
          <w:sz w:val="28"/>
          <w:szCs w:val="28"/>
          <w:lang w:eastAsia="ru-RU"/>
        </w:rPr>
      </w:pPr>
      <w:r w:rsidRPr="00FB68DC">
        <w:rPr>
          <w:rFonts w:ascii="Times New Roman" w:eastAsia="Times New Roman" w:hAnsi="Times New Roman" w:cs="Times New Roman"/>
          <w:b/>
          <w:bCs/>
          <w:i/>
          <w:color w:val="000000"/>
          <w:sz w:val="28"/>
          <w:szCs w:val="28"/>
          <w:lang w:eastAsia="ru-RU"/>
        </w:rPr>
        <w:t>Статья 11. Заключительные и переходные положения</w:t>
      </w:r>
    </w:p>
    <w:p w:rsidR="00FB68DC" w:rsidRPr="00FB68DC" w:rsidRDefault="00FB68DC" w:rsidP="00FB68DC">
      <w:pPr>
        <w:tabs>
          <w:tab w:val="left" w:pos="0"/>
        </w:tabs>
        <w:spacing w:after="0" w:line="240" w:lineRule="auto"/>
        <w:jc w:val="both"/>
        <w:rPr>
          <w:rFonts w:ascii="Times New Roman" w:eastAsia="Times New Roman" w:hAnsi="Times New Roman" w:cs="Times New Roman"/>
          <w:b/>
          <w:bCs/>
          <w:color w:val="000000"/>
          <w:sz w:val="28"/>
          <w:szCs w:val="28"/>
          <w:lang w:eastAsia="ru-RU"/>
        </w:rPr>
      </w:pPr>
    </w:p>
    <w:p w:rsidR="00FB68DC" w:rsidRPr="00FB68DC" w:rsidRDefault="00FB68DC" w:rsidP="00FB68DC">
      <w:pPr>
        <w:tabs>
          <w:tab w:val="left" w:pos="0"/>
        </w:tabs>
        <w:spacing w:after="0" w:line="240" w:lineRule="auto"/>
        <w:jc w:val="both"/>
        <w:rPr>
          <w:rFonts w:ascii="Times New Roman" w:eastAsia="Times New Roman" w:hAnsi="Times New Roman" w:cs="Times New Roman"/>
          <w:color w:val="000000"/>
          <w:sz w:val="28"/>
          <w:szCs w:val="28"/>
          <w:lang w:eastAsia="ru-RU"/>
        </w:rPr>
      </w:pPr>
      <w:r w:rsidRPr="00FB68DC">
        <w:rPr>
          <w:rFonts w:ascii="Times New Roman" w:eastAsia="Times New Roman" w:hAnsi="Times New Roman" w:cs="Times New Roman"/>
          <w:color w:val="000000"/>
          <w:sz w:val="28"/>
          <w:szCs w:val="28"/>
          <w:lang w:eastAsia="ru-RU"/>
        </w:rPr>
        <w:tab/>
        <w:t>Регламент Совета, изменения и дополнения к нему принимаются большинством голосов депутатов от установленного состава Совета.</w:t>
      </w:r>
    </w:p>
    <w:p w:rsidR="00FB68DC" w:rsidRPr="00FB68DC" w:rsidRDefault="00FB68DC" w:rsidP="00FB68DC">
      <w:pPr>
        <w:tabs>
          <w:tab w:val="left" w:pos="0"/>
        </w:tabs>
        <w:spacing w:after="0" w:line="240" w:lineRule="auto"/>
        <w:jc w:val="both"/>
        <w:rPr>
          <w:rFonts w:ascii="Times New Roman" w:eastAsia="Times New Roman" w:hAnsi="Times New Roman" w:cs="Times New Roman"/>
          <w:color w:val="000000"/>
          <w:sz w:val="28"/>
          <w:szCs w:val="28"/>
          <w:lang w:eastAsia="ru-RU"/>
        </w:rPr>
      </w:pPr>
      <w:r w:rsidRPr="00FB68DC">
        <w:rPr>
          <w:rFonts w:ascii="Times New Roman" w:eastAsia="Times New Roman" w:hAnsi="Times New Roman" w:cs="Times New Roman"/>
          <w:color w:val="000000"/>
          <w:sz w:val="28"/>
          <w:szCs w:val="28"/>
          <w:lang w:eastAsia="ru-RU"/>
        </w:rPr>
        <w:tab/>
        <w:t xml:space="preserve">Предложения об изменениях и дополнениях Регламента Совета, внесенные депутатскими объединениями, комиссиями Совета или не менее чем одной пятой от установленного состава Совета, включаются в повестку дня заседания Совета в первоочередном порядке. </w:t>
      </w:r>
    </w:p>
    <w:p w:rsidR="00FB68DC" w:rsidRPr="00FB68DC" w:rsidRDefault="00FB68DC" w:rsidP="00FB68DC"/>
    <w:p w:rsidR="0081338E" w:rsidRDefault="0081338E"/>
    <w:p w:rsidR="0081338E" w:rsidRDefault="0081338E"/>
    <w:p w:rsidR="0081338E" w:rsidRDefault="0081338E"/>
    <w:p w:rsidR="0081338E" w:rsidRDefault="0081338E"/>
    <w:p w:rsidR="00FB68DC" w:rsidRDefault="00FB68DC"/>
    <w:p w:rsidR="00FB68DC" w:rsidRDefault="00FB68DC"/>
    <w:p w:rsidR="00FB68DC" w:rsidRDefault="00FB68DC"/>
    <w:p w:rsidR="00FB68DC" w:rsidRDefault="00FB68DC"/>
    <w:p w:rsidR="00FB68DC" w:rsidRDefault="00FB68DC"/>
    <w:p w:rsidR="00FB68DC" w:rsidRDefault="00FB68DC"/>
    <w:p w:rsidR="00FB68DC" w:rsidRDefault="00FB68DC"/>
    <w:p w:rsidR="00FB68DC" w:rsidRDefault="00FB68DC"/>
    <w:p w:rsidR="00FB68DC" w:rsidRDefault="00FB68DC"/>
    <w:p w:rsidR="00FB68DC" w:rsidRDefault="00FB68DC"/>
    <w:p w:rsidR="00FB68DC" w:rsidRDefault="00FB68DC"/>
    <w:p w:rsidR="00FB68DC" w:rsidRDefault="00FB68DC"/>
    <w:p w:rsidR="00FB68DC" w:rsidRDefault="00FB68DC"/>
    <w:p w:rsidR="00FB68DC" w:rsidRDefault="00FB68DC"/>
    <w:p w:rsidR="00FB68DC" w:rsidRDefault="00FB68DC"/>
    <w:p w:rsidR="00FB68DC" w:rsidRDefault="00FB68DC"/>
    <w:p w:rsidR="00FB68DC" w:rsidRDefault="00FB68DC"/>
    <w:p w:rsidR="00FB68DC" w:rsidRPr="0081338E" w:rsidRDefault="00FB68DC" w:rsidP="00FB68DC">
      <w:pPr>
        <w:spacing w:after="0" w:line="240" w:lineRule="auto"/>
        <w:jc w:val="center"/>
        <w:rPr>
          <w:rFonts w:ascii="Times New Roman" w:eastAsia="Times New Roman" w:hAnsi="Times New Roman" w:cs="Times New Roman"/>
          <w:sz w:val="24"/>
          <w:szCs w:val="24"/>
          <w:lang w:eastAsia="ru-RU"/>
        </w:rPr>
      </w:pPr>
      <w:r w:rsidRPr="0081338E">
        <w:rPr>
          <w:rFonts w:ascii="Times New Roman" w:eastAsia="Times New Roman" w:hAnsi="Times New Roman" w:cs="Times New Roman"/>
          <w:noProof/>
          <w:sz w:val="24"/>
          <w:szCs w:val="28"/>
          <w:lang w:eastAsia="ru-RU"/>
        </w:rPr>
        <w:lastRenderedPageBreak/>
        <w:drawing>
          <wp:inline distT="0" distB="0" distL="0" distR="0" wp14:anchorId="780681E0" wp14:editId="2CB16F7A">
            <wp:extent cx="707390" cy="866775"/>
            <wp:effectExtent l="0" t="0" r="0" b="9525"/>
            <wp:docPr id="8" name="Рисунок 1"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7390" cy="866775"/>
                    </a:xfrm>
                    <a:prstGeom prst="rect">
                      <a:avLst/>
                    </a:prstGeom>
                    <a:noFill/>
                    <a:ln>
                      <a:noFill/>
                    </a:ln>
                  </pic:spPr>
                </pic:pic>
              </a:graphicData>
            </a:graphic>
          </wp:inline>
        </w:drawing>
      </w:r>
    </w:p>
    <w:p w:rsidR="00FB68DC" w:rsidRPr="0081338E" w:rsidRDefault="00FB68DC" w:rsidP="00FB68DC">
      <w:pPr>
        <w:spacing w:after="0" w:line="240" w:lineRule="auto"/>
        <w:rPr>
          <w:rFonts w:ascii="Times New Roman" w:eastAsia="Times New Roman" w:hAnsi="Times New Roman" w:cs="Times New Roman"/>
          <w:b/>
          <w:sz w:val="28"/>
          <w:szCs w:val="28"/>
          <w:lang w:eastAsia="ru-RU"/>
        </w:rPr>
      </w:pPr>
    </w:p>
    <w:p w:rsidR="00FB68DC" w:rsidRPr="0081338E" w:rsidRDefault="00FB68DC" w:rsidP="00FB68DC">
      <w:pPr>
        <w:spacing w:after="0" w:line="240" w:lineRule="auto"/>
        <w:jc w:val="center"/>
        <w:rPr>
          <w:rFonts w:ascii="Times New Roman" w:eastAsia="Times New Roman" w:hAnsi="Times New Roman" w:cs="Times New Roman"/>
          <w:b/>
          <w:sz w:val="40"/>
          <w:szCs w:val="40"/>
        </w:rPr>
      </w:pPr>
      <w:r w:rsidRPr="0081338E">
        <w:rPr>
          <w:rFonts w:ascii="Times New Roman" w:eastAsia="Times New Roman" w:hAnsi="Times New Roman" w:cs="Times New Roman"/>
          <w:b/>
          <w:sz w:val="40"/>
          <w:szCs w:val="40"/>
        </w:rPr>
        <w:t>СОВЕТ</w:t>
      </w:r>
    </w:p>
    <w:p w:rsidR="00FB68DC" w:rsidRPr="0081338E" w:rsidRDefault="00FB68DC" w:rsidP="00FB68DC">
      <w:pPr>
        <w:spacing w:after="0" w:line="240" w:lineRule="auto"/>
        <w:jc w:val="center"/>
        <w:rPr>
          <w:rFonts w:ascii="Times New Roman" w:eastAsia="Times New Roman" w:hAnsi="Times New Roman" w:cs="Times New Roman"/>
          <w:b/>
          <w:sz w:val="36"/>
          <w:szCs w:val="36"/>
        </w:rPr>
      </w:pPr>
      <w:r w:rsidRPr="0081338E">
        <w:rPr>
          <w:rFonts w:ascii="Times New Roman" w:eastAsia="Times New Roman" w:hAnsi="Times New Roman" w:cs="Times New Roman"/>
          <w:b/>
          <w:sz w:val="36"/>
          <w:szCs w:val="36"/>
        </w:rPr>
        <w:t>ТЕЙКОВСКОГО МУНИЦИПАЛЬНОГО РАЙОНА</w:t>
      </w:r>
    </w:p>
    <w:p w:rsidR="00FB68DC" w:rsidRPr="0081338E" w:rsidRDefault="00FB68DC" w:rsidP="00FB68DC">
      <w:pPr>
        <w:spacing w:after="0" w:line="240" w:lineRule="auto"/>
        <w:jc w:val="center"/>
        <w:rPr>
          <w:rFonts w:ascii="Times New Roman" w:eastAsia="Times New Roman" w:hAnsi="Times New Roman" w:cs="Times New Roman"/>
          <w:b/>
          <w:sz w:val="31"/>
          <w:szCs w:val="31"/>
        </w:rPr>
      </w:pPr>
      <w:r w:rsidRPr="0081338E">
        <w:rPr>
          <w:rFonts w:ascii="Times New Roman" w:eastAsia="Times New Roman" w:hAnsi="Times New Roman" w:cs="Times New Roman"/>
          <w:b/>
          <w:sz w:val="32"/>
          <w:szCs w:val="32"/>
        </w:rPr>
        <w:t>шестого созыва</w:t>
      </w:r>
    </w:p>
    <w:p w:rsidR="00FB68DC" w:rsidRPr="0081338E" w:rsidRDefault="00FB68DC" w:rsidP="00FB68DC">
      <w:pPr>
        <w:spacing w:after="0" w:line="240" w:lineRule="auto"/>
        <w:jc w:val="center"/>
        <w:rPr>
          <w:rFonts w:ascii="Times New Roman" w:eastAsia="Times New Roman" w:hAnsi="Times New Roman" w:cs="Times New Roman"/>
          <w:b/>
          <w:sz w:val="28"/>
          <w:szCs w:val="28"/>
        </w:rPr>
      </w:pPr>
    </w:p>
    <w:p w:rsidR="00FB68DC" w:rsidRPr="0081338E" w:rsidRDefault="00FB68DC" w:rsidP="00FB68DC">
      <w:pPr>
        <w:spacing w:after="0" w:line="240" w:lineRule="auto"/>
        <w:jc w:val="center"/>
        <w:rPr>
          <w:rFonts w:ascii="Times New Roman" w:eastAsia="Times New Roman" w:hAnsi="Times New Roman" w:cs="Times New Roman"/>
          <w:b/>
          <w:sz w:val="44"/>
          <w:szCs w:val="44"/>
        </w:rPr>
      </w:pPr>
      <w:r w:rsidRPr="0081338E">
        <w:rPr>
          <w:rFonts w:ascii="Times New Roman" w:eastAsia="Times New Roman" w:hAnsi="Times New Roman" w:cs="Times New Roman"/>
          <w:b/>
          <w:sz w:val="44"/>
          <w:szCs w:val="44"/>
        </w:rPr>
        <w:t>Р Е Ш Е Н И Е</w:t>
      </w:r>
    </w:p>
    <w:p w:rsidR="00FB68DC" w:rsidRPr="0081338E" w:rsidRDefault="00FB68DC" w:rsidP="00FB68DC">
      <w:pPr>
        <w:spacing w:after="0" w:line="240" w:lineRule="auto"/>
        <w:jc w:val="center"/>
        <w:rPr>
          <w:rFonts w:ascii="Times New Roman" w:eastAsia="Times New Roman" w:hAnsi="Times New Roman" w:cs="Times New Roman"/>
          <w:sz w:val="28"/>
          <w:szCs w:val="28"/>
        </w:rPr>
      </w:pPr>
    </w:p>
    <w:p w:rsidR="00FB68DC" w:rsidRPr="0081338E" w:rsidRDefault="00FB68DC" w:rsidP="00FB68DC">
      <w:pPr>
        <w:spacing w:after="0" w:line="240" w:lineRule="auto"/>
        <w:jc w:val="center"/>
        <w:rPr>
          <w:rFonts w:ascii="Times New Roman" w:eastAsia="Times New Roman" w:hAnsi="Times New Roman" w:cs="Times New Roman"/>
          <w:sz w:val="28"/>
          <w:szCs w:val="28"/>
        </w:rPr>
      </w:pPr>
    </w:p>
    <w:p w:rsidR="00FB68DC" w:rsidRPr="0081338E" w:rsidRDefault="00FB68DC" w:rsidP="00FB68DC">
      <w:pPr>
        <w:spacing w:after="0" w:line="240" w:lineRule="auto"/>
        <w:jc w:val="center"/>
        <w:rPr>
          <w:rFonts w:ascii="Times New Roman" w:eastAsia="Times New Roman" w:hAnsi="Times New Roman" w:cs="Times New Roman"/>
          <w:sz w:val="28"/>
          <w:szCs w:val="28"/>
        </w:rPr>
      </w:pPr>
      <w:r w:rsidRPr="0081338E">
        <w:rPr>
          <w:rFonts w:ascii="Times New Roman" w:eastAsia="Times New Roman" w:hAnsi="Times New Roman" w:cs="Times New Roman"/>
          <w:sz w:val="28"/>
          <w:szCs w:val="28"/>
        </w:rPr>
        <w:t>от 22.09. 2015 г. №7-р</w:t>
      </w:r>
    </w:p>
    <w:p w:rsidR="00FB68DC" w:rsidRPr="0081338E" w:rsidRDefault="00FB68DC" w:rsidP="00FB68DC">
      <w:pPr>
        <w:spacing w:after="0" w:line="240" w:lineRule="auto"/>
        <w:jc w:val="center"/>
        <w:rPr>
          <w:rFonts w:ascii="Times New Roman" w:eastAsia="Times New Roman" w:hAnsi="Times New Roman" w:cs="Times New Roman"/>
          <w:sz w:val="28"/>
          <w:szCs w:val="28"/>
        </w:rPr>
      </w:pPr>
      <w:r w:rsidRPr="0081338E">
        <w:rPr>
          <w:rFonts w:ascii="Times New Roman" w:eastAsia="Times New Roman" w:hAnsi="Times New Roman" w:cs="Times New Roman"/>
          <w:sz w:val="28"/>
          <w:szCs w:val="28"/>
        </w:rPr>
        <w:t>г. Тейково</w:t>
      </w:r>
    </w:p>
    <w:p w:rsidR="00FB68DC" w:rsidRPr="0081338E" w:rsidRDefault="00FB68DC" w:rsidP="00FB68DC">
      <w:pPr>
        <w:spacing w:after="0" w:line="240" w:lineRule="auto"/>
        <w:jc w:val="center"/>
        <w:rPr>
          <w:rFonts w:ascii="Times New Roman" w:eastAsia="Times New Roman" w:hAnsi="Times New Roman" w:cs="Times New Roman"/>
          <w:b/>
          <w:sz w:val="28"/>
          <w:szCs w:val="28"/>
          <w:lang w:eastAsia="ru-RU"/>
        </w:rPr>
      </w:pPr>
    </w:p>
    <w:p w:rsidR="00FB68DC" w:rsidRPr="0081338E" w:rsidRDefault="00FB68DC" w:rsidP="00FB68DC">
      <w:pPr>
        <w:spacing w:after="0" w:line="240" w:lineRule="auto"/>
        <w:jc w:val="center"/>
        <w:rPr>
          <w:rFonts w:ascii="Times New Roman" w:eastAsia="Times New Roman" w:hAnsi="Times New Roman" w:cs="Times New Roman"/>
          <w:b/>
          <w:sz w:val="28"/>
          <w:szCs w:val="28"/>
          <w:lang w:eastAsia="ru-RU"/>
        </w:rPr>
      </w:pPr>
    </w:p>
    <w:p w:rsidR="00FB68DC" w:rsidRPr="0081338E" w:rsidRDefault="00FB68DC" w:rsidP="00FB68DC">
      <w:pPr>
        <w:spacing w:after="0" w:line="240" w:lineRule="auto"/>
        <w:jc w:val="center"/>
        <w:rPr>
          <w:rFonts w:ascii="Times New Roman" w:eastAsia="Times New Roman" w:hAnsi="Times New Roman" w:cs="Times New Roman"/>
          <w:b/>
          <w:sz w:val="28"/>
          <w:szCs w:val="28"/>
          <w:lang w:eastAsia="ru-RU"/>
        </w:rPr>
      </w:pPr>
      <w:r w:rsidRPr="0081338E">
        <w:rPr>
          <w:rFonts w:ascii="Times New Roman" w:eastAsia="Times New Roman" w:hAnsi="Times New Roman" w:cs="Times New Roman"/>
          <w:b/>
          <w:sz w:val="28"/>
          <w:szCs w:val="28"/>
          <w:lang w:eastAsia="ru-RU"/>
        </w:rPr>
        <w:t xml:space="preserve">О реестре должностей муниципальной службы </w:t>
      </w:r>
    </w:p>
    <w:p w:rsidR="00FB68DC" w:rsidRPr="0081338E" w:rsidRDefault="00FB68DC" w:rsidP="00FB68DC">
      <w:pPr>
        <w:spacing w:after="0" w:line="240" w:lineRule="auto"/>
        <w:jc w:val="center"/>
        <w:rPr>
          <w:rFonts w:ascii="Times New Roman" w:eastAsia="Times New Roman" w:hAnsi="Times New Roman" w:cs="Times New Roman"/>
          <w:b/>
          <w:sz w:val="28"/>
          <w:szCs w:val="28"/>
          <w:lang w:eastAsia="ru-RU"/>
        </w:rPr>
      </w:pPr>
      <w:r w:rsidRPr="0081338E">
        <w:rPr>
          <w:rFonts w:ascii="Times New Roman" w:eastAsia="Times New Roman" w:hAnsi="Times New Roman" w:cs="Times New Roman"/>
          <w:b/>
          <w:sz w:val="28"/>
          <w:szCs w:val="28"/>
          <w:lang w:eastAsia="ru-RU"/>
        </w:rPr>
        <w:t>в Тейковском муниципальном районе</w:t>
      </w:r>
    </w:p>
    <w:p w:rsidR="00FB68DC" w:rsidRPr="0081338E" w:rsidRDefault="00FB68DC" w:rsidP="00FB68DC">
      <w:pPr>
        <w:spacing w:before="240" w:after="60" w:line="240" w:lineRule="auto"/>
        <w:jc w:val="both"/>
        <w:outlineLvl w:val="0"/>
        <w:rPr>
          <w:rFonts w:ascii="Times New Roman" w:eastAsia="Times New Roman" w:hAnsi="Times New Roman" w:cs="Times New Roman"/>
          <w:bCs/>
          <w:kern w:val="28"/>
          <w:sz w:val="28"/>
          <w:szCs w:val="28"/>
          <w:lang w:bidi="en-US"/>
        </w:rPr>
      </w:pPr>
      <w:r w:rsidRPr="0081338E">
        <w:rPr>
          <w:rFonts w:ascii="Times New Roman" w:eastAsia="Times New Roman" w:hAnsi="Times New Roman" w:cs="Times New Roman"/>
          <w:b/>
          <w:bCs/>
          <w:caps/>
          <w:kern w:val="28"/>
          <w:sz w:val="28"/>
          <w:szCs w:val="28"/>
          <w:lang w:bidi="en-US"/>
        </w:rPr>
        <w:t xml:space="preserve">      </w:t>
      </w:r>
      <w:r w:rsidRPr="0081338E">
        <w:rPr>
          <w:rFonts w:ascii="Times New Roman" w:eastAsia="Times New Roman" w:hAnsi="Times New Roman" w:cs="Times New Roman"/>
          <w:bCs/>
          <w:kern w:val="28"/>
          <w:sz w:val="28"/>
          <w:szCs w:val="28"/>
          <w:lang w:bidi="en-US"/>
        </w:rPr>
        <w:t>В соответствии с федеральными законами «Об общих принципах организации местного самоуправления в Российской Федерации» от 06.10.2003 г. № 131-ФЗ, "О муниципальной службе в Российской Федерации» от 02.03.2007 г. № 25-ФЗ, законом ивановской области № 180-ОЗ от 31.12.2008 г. «О реестре должностей муниципальной службы в Ивановской области» (в действующей редакции), Уставом Тейковского муниципального района (в действующей редакции)</w:t>
      </w:r>
    </w:p>
    <w:p w:rsidR="00FB68DC" w:rsidRPr="0081338E" w:rsidRDefault="00FB68DC" w:rsidP="00FB68DC">
      <w:pPr>
        <w:shd w:val="clear" w:color="auto" w:fill="FFFFFF"/>
        <w:spacing w:after="0" w:line="240" w:lineRule="auto"/>
        <w:ind w:right="-5" w:firstLine="691"/>
        <w:jc w:val="center"/>
        <w:rPr>
          <w:rFonts w:ascii="Times New Roman" w:eastAsia="Times New Roman" w:hAnsi="Times New Roman" w:cs="Times New Roman"/>
          <w:b/>
          <w:sz w:val="28"/>
          <w:szCs w:val="28"/>
          <w:lang w:eastAsia="ru-RU"/>
        </w:rPr>
      </w:pPr>
    </w:p>
    <w:p w:rsidR="00FB68DC" w:rsidRPr="0081338E" w:rsidRDefault="00FB68DC" w:rsidP="00FB68DC">
      <w:pPr>
        <w:shd w:val="clear" w:color="auto" w:fill="FFFFFF"/>
        <w:spacing w:after="0" w:line="240" w:lineRule="auto"/>
        <w:ind w:right="-5" w:firstLine="691"/>
        <w:jc w:val="center"/>
        <w:rPr>
          <w:rFonts w:ascii="Times New Roman" w:eastAsia="Times New Roman" w:hAnsi="Times New Roman" w:cs="Times New Roman"/>
          <w:b/>
          <w:bCs/>
          <w:sz w:val="28"/>
          <w:szCs w:val="28"/>
          <w:lang w:eastAsia="ru-RU"/>
        </w:rPr>
      </w:pPr>
      <w:r w:rsidRPr="0081338E">
        <w:rPr>
          <w:rFonts w:ascii="Times New Roman" w:eastAsia="Times New Roman" w:hAnsi="Times New Roman" w:cs="Times New Roman"/>
          <w:b/>
          <w:sz w:val="28"/>
          <w:szCs w:val="28"/>
          <w:lang w:eastAsia="ru-RU"/>
        </w:rPr>
        <w:t>Совет Тейковского муниципального района</w:t>
      </w:r>
      <w:r w:rsidRPr="0081338E">
        <w:rPr>
          <w:rFonts w:ascii="Times New Roman" w:eastAsia="Times New Roman" w:hAnsi="Times New Roman" w:cs="Times New Roman"/>
          <w:b/>
          <w:bCs/>
          <w:sz w:val="28"/>
          <w:szCs w:val="28"/>
          <w:lang w:eastAsia="ru-RU"/>
        </w:rPr>
        <w:t xml:space="preserve"> РЕШИЛ:</w:t>
      </w:r>
    </w:p>
    <w:p w:rsidR="00FB68DC" w:rsidRPr="0081338E" w:rsidRDefault="00FB68DC" w:rsidP="00FB68DC">
      <w:pPr>
        <w:autoSpaceDE w:val="0"/>
        <w:autoSpaceDN w:val="0"/>
        <w:adjustRightInd w:val="0"/>
        <w:spacing w:after="200" w:line="276" w:lineRule="auto"/>
        <w:ind w:firstLine="540"/>
        <w:jc w:val="both"/>
        <w:rPr>
          <w:rFonts w:ascii="Times New Roman" w:eastAsia="Times New Roman" w:hAnsi="Times New Roman" w:cs="Times New Roman"/>
          <w:sz w:val="28"/>
          <w:szCs w:val="28"/>
          <w:lang w:eastAsia="ru-RU"/>
        </w:rPr>
      </w:pPr>
    </w:p>
    <w:p w:rsidR="00FB68DC" w:rsidRPr="0081338E" w:rsidRDefault="00FB68DC" w:rsidP="00FB68DC">
      <w:pPr>
        <w:spacing w:after="0" w:line="240" w:lineRule="auto"/>
        <w:ind w:firstLine="691"/>
        <w:jc w:val="both"/>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1.Утвердить реестр должностей муниципальной службы в Тейковском муниципальном районе.</w:t>
      </w:r>
    </w:p>
    <w:p w:rsidR="00FB68DC" w:rsidRPr="0081338E" w:rsidRDefault="00FB68DC" w:rsidP="00FB68DC">
      <w:pPr>
        <w:spacing w:after="0" w:line="240" w:lineRule="auto"/>
        <w:ind w:firstLine="691"/>
        <w:jc w:val="both"/>
        <w:rPr>
          <w:rFonts w:ascii="Times New Roman" w:eastAsia="Times New Roman" w:hAnsi="Times New Roman" w:cs="Times New Roman"/>
          <w:sz w:val="28"/>
          <w:szCs w:val="28"/>
          <w:lang w:eastAsia="ru-RU"/>
        </w:rPr>
      </w:pPr>
    </w:p>
    <w:p w:rsidR="00FB68DC" w:rsidRPr="0081338E" w:rsidRDefault="00FB68DC" w:rsidP="00FB68DC">
      <w:pPr>
        <w:spacing w:after="0" w:line="240" w:lineRule="auto"/>
        <w:jc w:val="both"/>
        <w:rPr>
          <w:rFonts w:ascii="Times New Roman" w:eastAsia="Times New Roman" w:hAnsi="Times New Roman" w:cs="Times New Roman"/>
          <w:bCs/>
          <w:kern w:val="28"/>
          <w:sz w:val="28"/>
          <w:szCs w:val="28"/>
          <w:lang w:bidi="en-US"/>
        </w:rPr>
      </w:pPr>
      <w:r w:rsidRPr="0081338E">
        <w:rPr>
          <w:rFonts w:ascii="Times New Roman" w:eastAsia="Times New Roman" w:hAnsi="Times New Roman" w:cs="Times New Roman"/>
          <w:sz w:val="28"/>
          <w:szCs w:val="28"/>
          <w:lang w:eastAsia="ru-RU"/>
        </w:rPr>
        <w:tab/>
        <w:t xml:space="preserve">2. Решение Совета Тейковского муниципального района от 08.02.2012 г. № 159-р </w:t>
      </w:r>
      <w:r w:rsidRPr="0081338E">
        <w:rPr>
          <w:rFonts w:ascii="Times New Roman" w:eastAsia="Times New Roman" w:hAnsi="Times New Roman" w:cs="Times New Roman"/>
          <w:bCs/>
          <w:kern w:val="28"/>
          <w:sz w:val="28"/>
          <w:szCs w:val="28"/>
          <w:lang w:bidi="en-US"/>
        </w:rPr>
        <w:t>"О реестре должностей муниципальной службы в Тейковском муниципальном районе"</w:t>
      </w:r>
      <w:r w:rsidRPr="0081338E">
        <w:rPr>
          <w:rFonts w:ascii="Times New Roman" w:eastAsia="Times New Roman" w:hAnsi="Times New Roman" w:cs="Times New Roman"/>
          <w:sz w:val="28"/>
          <w:szCs w:val="28"/>
          <w:lang w:eastAsia="ru-RU"/>
        </w:rPr>
        <w:t>, решение Совета Тейковского муниципального района от 12.02.2014 г. № 311-р</w:t>
      </w:r>
      <w:r w:rsidRPr="0081338E">
        <w:rPr>
          <w:rFonts w:ascii="Times New Roman" w:eastAsia="Times New Roman" w:hAnsi="Times New Roman" w:cs="Times New Roman"/>
          <w:bCs/>
          <w:kern w:val="28"/>
          <w:sz w:val="28"/>
          <w:szCs w:val="28"/>
          <w:lang w:bidi="en-US"/>
        </w:rPr>
        <w:t xml:space="preserve"> "О внесении изменений и дополнений </w:t>
      </w:r>
      <w:r w:rsidRPr="0081338E">
        <w:rPr>
          <w:rFonts w:ascii="Times New Roman" w:eastAsia="Times New Roman" w:hAnsi="Times New Roman" w:cs="Times New Roman"/>
          <w:sz w:val="28"/>
          <w:szCs w:val="28"/>
          <w:lang w:eastAsia="ru-RU"/>
        </w:rPr>
        <w:t>реестре</w:t>
      </w:r>
      <w:r w:rsidRPr="0081338E">
        <w:rPr>
          <w:rFonts w:ascii="Times New Roman" w:eastAsia="Times New Roman" w:hAnsi="Times New Roman" w:cs="Times New Roman"/>
          <w:bCs/>
          <w:sz w:val="28"/>
          <w:szCs w:val="28"/>
          <w:lang w:eastAsia="ru-RU"/>
        </w:rPr>
        <w:t xml:space="preserve"> должностей муниципальной службы в Тейковском муниципальном районе утвержденный решением Совета Тейковского муниципального района от 08.02.2012 г. № 159-р " отменить.</w:t>
      </w:r>
    </w:p>
    <w:p w:rsidR="00FB68DC" w:rsidRPr="0081338E" w:rsidRDefault="00FB68DC" w:rsidP="00FB68DC">
      <w:pPr>
        <w:spacing w:after="0" w:line="240" w:lineRule="auto"/>
        <w:jc w:val="both"/>
        <w:rPr>
          <w:rFonts w:ascii="Times New Roman" w:eastAsia="Times New Roman" w:hAnsi="Times New Roman" w:cs="Times New Roman"/>
          <w:sz w:val="28"/>
          <w:szCs w:val="28"/>
          <w:lang w:eastAsia="ru-RU"/>
        </w:rPr>
      </w:pPr>
    </w:p>
    <w:p w:rsidR="00FB68DC" w:rsidRDefault="00B46C15" w:rsidP="00FB68DC">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Председатель Совета</w:t>
      </w:r>
    </w:p>
    <w:p w:rsidR="00FB68DC" w:rsidRPr="00B46C15" w:rsidRDefault="00B46C15" w:rsidP="00FB68DC">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Тейковского </w:t>
      </w:r>
      <w:r w:rsidR="00FB68DC" w:rsidRPr="0081338E">
        <w:rPr>
          <w:rFonts w:ascii="Times New Roman" w:eastAsia="Times New Roman" w:hAnsi="Times New Roman" w:cs="Times New Roman"/>
          <w:b/>
          <w:sz w:val="28"/>
          <w:szCs w:val="28"/>
          <w:lang w:eastAsia="ru-RU"/>
        </w:rPr>
        <w:t xml:space="preserve">муниципального района </w:t>
      </w:r>
      <w:r w:rsidR="00FB68DC" w:rsidRPr="0081338E">
        <w:rPr>
          <w:rFonts w:ascii="Times New Roman" w:eastAsia="Times New Roman" w:hAnsi="Times New Roman" w:cs="Times New Roman"/>
          <w:b/>
          <w:sz w:val="28"/>
          <w:szCs w:val="28"/>
          <w:lang w:eastAsia="ru-RU"/>
        </w:rPr>
        <w:tab/>
      </w:r>
      <w:r w:rsidR="00FB68DC" w:rsidRPr="0081338E">
        <w:rPr>
          <w:rFonts w:ascii="Times New Roman" w:eastAsia="Times New Roman" w:hAnsi="Times New Roman" w:cs="Times New Roman"/>
          <w:b/>
          <w:sz w:val="28"/>
          <w:szCs w:val="28"/>
          <w:lang w:eastAsia="ru-RU"/>
        </w:rPr>
        <w:tab/>
      </w:r>
      <w:r w:rsidR="00FB68DC" w:rsidRPr="0081338E">
        <w:rPr>
          <w:rFonts w:ascii="Times New Roman" w:eastAsia="Times New Roman" w:hAnsi="Times New Roman" w:cs="Times New Roman"/>
          <w:b/>
          <w:sz w:val="28"/>
          <w:szCs w:val="28"/>
          <w:lang w:eastAsia="ru-RU"/>
        </w:rPr>
        <w:tab/>
      </w:r>
      <w:bookmarkStart w:id="0" w:name="_GoBack"/>
      <w:bookmarkEnd w:id="0"/>
      <w:r w:rsidR="00FB68DC" w:rsidRPr="0081338E">
        <w:rPr>
          <w:rFonts w:ascii="Times New Roman" w:eastAsia="Times New Roman" w:hAnsi="Times New Roman" w:cs="Times New Roman"/>
          <w:b/>
          <w:sz w:val="28"/>
          <w:szCs w:val="28"/>
          <w:lang w:eastAsia="ru-RU"/>
        </w:rPr>
        <w:tab/>
        <w:t xml:space="preserve">     Н.С. Смирнов</w:t>
      </w:r>
    </w:p>
    <w:p w:rsidR="00FB68DC" w:rsidRPr="0081338E" w:rsidRDefault="00FB68DC" w:rsidP="00FB68DC">
      <w:pPr>
        <w:spacing w:after="0" w:line="240" w:lineRule="auto"/>
        <w:jc w:val="right"/>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4"/>
          <w:szCs w:val="24"/>
          <w:lang w:eastAsia="ru-RU"/>
        </w:rPr>
        <w:br w:type="page"/>
      </w:r>
      <w:r w:rsidRPr="0081338E">
        <w:rPr>
          <w:rFonts w:ascii="Times New Roman" w:eastAsia="Times New Roman" w:hAnsi="Times New Roman" w:cs="Times New Roman"/>
          <w:sz w:val="28"/>
          <w:szCs w:val="28"/>
          <w:lang w:eastAsia="ru-RU"/>
        </w:rPr>
        <w:lastRenderedPageBreak/>
        <w:t>Приложение</w:t>
      </w:r>
    </w:p>
    <w:p w:rsidR="00FB68DC" w:rsidRPr="0081338E" w:rsidRDefault="00FB68DC" w:rsidP="00FB68DC">
      <w:pPr>
        <w:spacing w:after="0" w:line="240" w:lineRule="auto"/>
        <w:jc w:val="right"/>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к решению Совета Тейковского</w:t>
      </w:r>
    </w:p>
    <w:p w:rsidR="00FB68DC" w:rsidRPr="0081338E" w:rsidRDefault="00FB68DC" w:rsidP="00FB68DC">
      <w:pPr>
        <w:spacing w:after="0" w:line="240" w:lineRule="auto"/>
        <w:jc w:val="right"/>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муниципального района</w:t>
      </w:r>
    </w:p>
    <w:p w:rsidR="00FB68DC" w:rsidRPr="0081338E" w:rsidRDefault="00FB68DC" w:rsidP="00FB68DC">
      <w:pPr>
        <w:spacing w:after="0" w:line="240" w:lineRule="auto"/>
        <w:jc w:val="right"/>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от 22.09.2015г. № 7-р</w:t>
      </w:r>
    </w:p>
    <w:p w:rsidR="00FB68DC" w:rsidRPr="0081338E" w:rsidRDefault="00FB68DC" w:rsidP="00FB68DC">
      <w:pPr>
        <w:spacing w:after="0" w:line="240" w:lineRule="auto"/>
        <w:jc w:val="center"/>
        <w:rPr>
          <w:rFonts w:ascii="Times New Roman" w:eastAsia="Times New Roman" w:hAnsi="Times New Roman" w:cs="Times New Roman"/>
          <w:sz w:val="28"/>
          <w:szCs w:val="28"/>
          <w:lang w:eastAsia="ru-RU"/>
        </w:rPr>
      </w:pPr>
    </w:p>
    <w:p w:rsidR="00FB68DC" w:rsidRPr="0081338E" w:rsidRDefault="00FB68DC" w:rsidP="00FB68DC">
      <w:pPr>
        <w:spacing w:after="0" w:line="240" w:lineRule="auto"/>
        <w:jc w:val="center"/>
        <w:rPr>
          <w:rFonts w:ascii="Times New Roman" w:eastAsia="Times New Roman" w:hAnsi="Times New Roman" w:cs="Times New Roman"/>
          <w:b/>
          <w:sz w:val="28"/>
          <w:szCs w:val="28"/>
          <w:lang w:eastAsia="ru-RU"/>
        </w:rPr>
      </w:pPr>
      <w:r w:rsidRPr="0081338E">
        <w:rPr>
          <w:rFonts w:ascii="Times New Roman" w:eastAsia="Times New Roman" w:hAnsi="Times New Roman" w:cs="Times New Roman"/>
          <w:b/>
          <w:sz w:val="28"/>
          <w:szCs w:val="28"/>
          <w:lang w:eastAsia="ru-RU"/>
        </w:rPr>
        <w:t>Реестр должностей муниципальной службы в Тейковском муниципальном районе</w:t>
      </w:r>
    </w:p>
    <w:p w:rsidR="00FB68DC" w:rsidRPr="0081338E" w:rsidRDefault="00FB68DC" w:rsidP="00FB68DC">
      <w:pPr>
        <w:spacing w:after="0" w:line="240" w:lineRule="auto"/>
        <w:jc w:val="center"/>
        <w:rPr>
          <w:rFonts w:ascii="Times New Roman" w:eastAsia="Times New Roman" w:hAnsi="Times New Roman" w:cs="Times New Roman"/>
          <w:sz w:val="28"/>
          <w:szCs w:val="28"/>
          <w:lang w:eastAsia="ru-RU"/>
        </w:rPr>
      </w:pPr>
    </w:p>
    <w:p w:rsidR="00FB68DC" w:rsidRPr="0081338E" w:rsidRDefault="00FB68DC" w:rsidP="00FB68DC">
      <w:pPr>
        <w:spacing w:after="0" w:line="240" w:lineRule="auto"/>
        <w:ind w:firstLine="708"/>
        <w:jc w:val="both"/>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1. Реестр должностей муниципальной службы в Тейковском муниципальном районе (далее также - Реестр) устанавливает перечень наименований муниципальных должностей муниципальной службы как для непосредственного обеспечения исполнения полномочий лиц, замещающих муниципальные должности, так и для обеспечения исполнения полномочий органов местного самоуправления Тейковского муниципального района.</w:t>
      </w:r>
    </w:p>
    <w:p w:rsidR="00FB68DC" w:rsidRPr="0081338E" w:rsidRDefault="00FB68DC" w:rsidP="00FB68DC">
      <w:pPr>
        <w:spacing w:after="0" w:line="240" w:lineRule="auto"/>
        <w:ind w:firstLine="708"/>
        <w:jc w:val="both"/>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2. Настоящее решение не распространяется на лиц, замещающих выборные муниципальные должности.</w:t>
      </w:r>
    </w:p>
    <w:p w:rsidR="00FB68DC" w:rsidRPr="0081338E" w:rsidRDefault="00FB68DC" w:rsidP="00FB68DC">
      <w:pPr>
        <w:spacing w:after="0" w:line="240" w:lineRule="auto"/>
        <w:ind w:firstLine="708"/>
        <w:jc w:val="both"/>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3. На основании Реестра органы местного самоуправления, самостоятельные отделы, управления, комитеты разрабатывают штатные расписания:</w:t>
      </w:r>
    </w:p>
    <w:p w:rsidR="00FB68DC" w:rsidRPr="0081338E" w:rsidRDefault="00FB68DC" w:rsidP="00FB68DC">
      <w:pPr>
        <w:spacing w:after="0" w:line="240" w:lineRule="auto"/>
        <w:jc w:val="both"/>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1) штатное расписание Совета Тейковского муниципального района утверждается распоряжением председателя Совета Тейковского муниципального района;</w:t>
      </w:r>
    </w:p>
    <w:p w:rsidR="00FB68DC" w:rsidRPr="0081338E" w:rsidRDefault="00FB68DC" w:rsidP="00FB68DC">
      <w:pPr>
        <w:spacing w:after="0" w:line="240" w:lineRule="auto"/>
        <w:jc w:val="both"/>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2) штатное расписание администрации Тейковского муниципального района утверждается распоряжением администрации;</w:t>
      </w:r>
    </w:p>
    <w:p w:rsidR="00FB68DC" w:rsidRPr="0081338E" w:rsidRDefault="00FB68DC" w:rsidP="00FB68DC">
      <w:pPr>
        <w:spacing w:after="0" w:line="240" w:lineRule="auto"/>
        <w:jc w:val="both"/>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3) штатные расписания самостоятельных управлений, отделов администрации Тейковского муниципального района утверждаются руководителями данных структурных подразделений.</w:t>
      </w:r>
    </w:p>
    <w:p w:rsidR="00FB68DC" w:rsidRPr="0081338E" w:rsidRDefault="00FB68DC" w:rsidP="00FB68DC">
      <w:pPr>
        <w:spacing w:after="0" w:line="240" w:lineRule="auto"/>
        <w:jc w:val="both"/>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Штатные расписания устанавливаются в соответствии с реестром должностей муниципальной службы. В целях технического обеспечения деятельности муниципальных органов в их штатное расписание могут включаться должности, не относящиеся к должностям муниципальной службы.</w:t>
      </w:r>
    </w:p>
    <w:p w:rsidR="00FB68DC" w:rsidRPr="0081338E" w:rsidRDefault="00FB68DC" w:rsidP="00FB68DC">
      <w:pPr>
        <w:spacing w:after="0" w:line="240" w:lineRule="auto"/>
        <w:jc w:val="both"/>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Допускается устанавливать в штатном расписании дополнительное наименование должности муниципальной службы, которое пишется через запятую в случаях, если:</w:t>
      </w:r>
    </w:p>
    <w:p w:rsidR="00FB68DC" w:rsidRPr="0081338E" w:rsidRDefault="00FB68DC" w:rsidP="00FB68DC">
      <w:pPr>
        <w:spacing w:after="0" w:line="240" w:lineRule="auto"/>
        <w:jc w:val="both"/>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а) в наименовании должности указывается сфера деятельности или конкретная специальность муниципального служащего (специалист 1 категории, заведующий приемной; ведущий специалист, бухгалтер и аналогичные им);</w:t>
      </w:r>
    </w:p>
    <w:p w:rsidR="00FB68DC" w:rsidRPr="0081338E" w:rsidRDefault="00FB68DC" w:rsidP="00FB68DC">
      <w:pPr>
        <w:spacing w:after="0" w:line="240" w:lineRule="auto"/>
        <w:jc w:val="both"/>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б) на руководителя (заместителя руководителя) возлагаются функции с указанием в наименовании должности сферы деятельности;</w:t>
      </w:r>
    </w:p>
    <w:p w:rsidR="00FB68DC" w:rsidRPr="0081338E" w:rsidRDefault="00FB68DC" w:rsidP="00FB68DC">
      <w:pPr>
        <w:spacing w:after="0" w:line="240" w:lineRule="auto"/>
        <w:jc w:val="both"/>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 xml:space="preserve">в) заместитель руководителя органа местного самоуправления является руководителем структурного подразделения (в </w:t>
      </w:r>
      <w:proofErr w:type="spellStart"/>
      <w:r w:rsidRPr="0081338E">
        <w:rPr>
          <w:rFonts w:ascii="Times New Roman" w:eastAsia="Times New Roman" w:hAnsi="Times New Roman" w:cs="Times New Roman"/>
          <w:sz w:val="28"/>
          <w:szCs w:val="28"/>
          <w:lang w:eastAsia="ru-RU"/>
        </w:rPr>
        <w:t>т.ч</w:t>
      </w:r>
      <w:proofErr w:type="spellEnd"/>
      <w:r w:rsidRPr="0081338E">
        <w:rPr>
          <w:rFonts w:ascii="Times New Roman" w:eastAsia="Times New Roman" w:hAnsi="Times New Roman" w:cs="Times New Roman"/>
          <w:sz w:val="28"/>
          <w:szCs w:val="28"/>
          <w:lang w:eastAsia="ru-RU"/>
        </w:rPr>
        <w:t>. отраслевого (функционального) органа) органа местного самоуправления;</w:t>
      </w:r>
    </w:p>
    <w:p w:rsidR="00FB68DC" w:rsidRPr="0081338E" w:rsidRDefault="00FB68DC" w:rsidP="00FB68DC">
      <w:pPr>
        <w:spacing w:after="0" w:line="240" w:lineRule="auto"/>
        <w:jc w:val="both"/>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 xml:space="preserve">г) заместитель руководителя структурного подразделения (в т. ч. отраслевого (функционального) органа) органа местного самоуправления Тейковского </w:t>
      </w:r>
      <w:r w:rsidRPr="0081338E">
        <w:rPr>
          <w:rFonts w:ascii="Times New Roman" w:eastAsia="Times New Roman" w:hAnsi="Times New Roman" w:cs="Times New Roman"/>
          <w:sz w:val="28"/>
          <w:szCs w:val="28"/>
          <w:lang w:eastAsia="ru-RU"/>
        </w:rPr>
        <w:lastRenderedPageBreak/>
        <w:t>муниципального района является руководителем отдела в составе данного структурного подразделения.</w:t>
      </w:r>
    </w:p>
    <w:p w:rsidR="00FB68DC" w:rsidRPr="0081338E" w:rsidRDefault="00FB68DC" w:rsidP="00FB68DC">
      <w:pPr>
        <w:spacing w:after="0" w:line="240" w:lineRule="auto"/>
        <w:jc w:val="both"/>
        <w:rPr>
          <w:rFonts w:ascii="Times New Roman" w:eastAsia="Times New Roman" w:hAnsi="Times New Roman" w:cs="Times New Roman"/>
          <w:sz w:val="24"/>
          <w:szCs w:val="24"/>
          <w:lang w:eastAsia="ru-RU"/>
        </w:rPr>
      </w:pPr>
      <w:r w:rsidRPr="0081338E">
        <w:rPr>
          <w:rFonts w:ascii="Times New Roman" w:eastAsia="Times New Roman" w:hAnsi="Times New Roman" w:cs="Times New Roman"/>
          <w:sz w:val="28"/>
          <w:szCs w:val="28"/>
          <w:lang w:eastAsia="ru-RU"/>
        </w:rPr>
        <w:t xml:space="preserve">Допускается двойное наименование должности муниципальной службы </w:t>
      </w:r>
      <w:r w:rsidRPr="0081338E">
        <w:rPr>
          <w:rFonts w:ascii="Times New Roman" w:eastAsia="Times New Roman" w:hAnsi="Times New Roman" w:cs="Times New Roman"/>
          <w:sz w:val="28"/>
          <w:szCs w:val="24"/>
          <w:lang w:eastAsia="ru-RU"/>
        </w:rPr>
        <w:t>в случае замещения муниципальным служащим двух должностей муниципальной службы согласно реестру должностей муниципальной службы, которое пишется через запятую.</w:t>
      </w:r>
    </w:p>
    <w:p w:rsidR="00FB68DC" w:rsidRPr="0081338E" w:rsidRDefault="00FB68DC" w:rsidP="00FB68DC">
      <w:pPr>
        <w:autoSpaceDE w:val="0"/>
        <w:autoSpaceDN w:val="0"/>
        <w:adjustRightInd w:val="0"/>
        <w:spacing w:after="0" w:line="240" w:lineRule="auto"/>
        <w:ind w:firstLine="708"/>
        <w:jc w:val="both"/>
        <w:outlineLvl w:val="0"/>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4. Установить наименования должностей муниципальной службы</w:t>
      </w:r>
    </w:p>
    <w:p w:rsidR="00FB68DC" w:rsidRPr="0081338E" w:rsidRDefault="00FB68DC" w:rsidP="00FB68D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4.1 Перечень наименований должностей муниципальной службы для непосредственного обеспечения исполнения полномочий главы Тейковского муниципального района:</w:t>
      </w:r>
      <w:r w:rsidRPr="0081338E">
        <w:rPr>
          <w:rFonts w:ascii="Times New Roman" w:eastAsia="Times New Roman" w:hAnsi="Times New Roman" w:cs="Times New Roman"/>
          <w:sz w:val="28"/>
          <w:szCs w:val="28"/>
          <w:lang w:eastAsia="ru-RU"/>
        </w:rPr>
        <w:tab/>
      </w:r>
    </w:p>
    <w:p w:rsidR="00FB68DC" w:rsidRPr="0081338E" w:rsidRDefault="00FB68DC" w:rsidP="00FB68D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4.1.1 Главные должности:</w:t>
      </w:r>
    </w:p>
    <w:p w:rsidR="00FB68DC" w:rsidRPr="0081338E" w:rsidRDefault="00FB68DC" w:rsidP="00FB68D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Управляющий делами главы Тейковского муниципального района;</w:t>
      </w:r>
    </w:p>
    <w:p w:rsidR="00FB68DC" w:rsidRPr="0081338E" w:rsidRDefault="00FB68DC" w:rsidP="00FB68D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4. 1.2. Ведущие должности:</w:t>
      </w:r>
    </w:p>
    <w:p w:rsidR="00FB68DC" w:rsidRPr="0081338E" w:rsidRDefault="00FB68DC" w:rsidP="00FB68D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Советник главы Тейковского муниципального района;</w:t>
      </w:r>
    </w:p>
    <w:p w:rsidR="00FB68DC" w:rsidRPr="0081338E" w:rsidRDefault="00FB68DC" w:rsidP="00FB68D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Помощник главы Тейковского муниципального района;</w:t>
      </w:r>
    </w:p>
    <w:p w:rsidR="00FB68DC" w:rsidRPr="0081338E" w:rsidRDefault="00FB68DC" w:rsidP="00FB68D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4.2. Перечень наименований должностей муниципальной в Совете Тейковского муниципального района:</w:t>
      </w:r>
    </w:p>
    <w:p w:rsidR="00FB68DC" w:rsidRPr="0081338E" w:rsidRDefault="00FB68DC" w:rsidP="00FB68D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4.2.1. Главные должности:</w:t>
      </w:r>
    </w:p>
    <w:p w:rsidR="00FB68DC" w:rsidRPr="0081338E" w:rsidRDefault="00FB68DC" w:rsidP="00FB68D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Руководитель аппарата Совета Тейковского муниципального района;</w:t>
      </w:r>
    </w:p>
    <w:p w:rsidR="00FB68DC" w:rsidRPr="0081338E" w:rsidRDefault="00FB68DC" w:rsidP="00FB68D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4.2.2. Ведущие должности:</w:t>
      </w:r>
    </w:p>
    <w:p w:rsidR="00FB68DC" w:rsidRPr="0081338E" w:rsidRDefault="00FB68DC" w:rsidP="00FB68D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Начальник (заведующий) структурного подразделения аппарата Совета Тейковского муниципального района (отдела);</w:t>
      </w:r>
    </w:p>
    <w:p w:rsidR="00FB68DC" w:rsidRPr="0081338E" w:rsidRDefault="00FB68DC" w:rsidP="00FB68D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4. 2.3. Старшие должности:</w:t>
      </w:r>
    </w:p>
    <w:p w:rsidR="00FB68DC" w:rsidRPr="0081338E" w:rsidRDefault="00FB68DC" w:rsidP="00FB68D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Консультант</w:t>
      </w:r>
    </w:p>
    <w:p w:rsidR="00FB68DC" w:rsidRPr="0081338E" w:rsidRDefault="00FB68DC" w:rsidP="00FB68D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Главный специалист</w:t>
      </w:r>
    </w:p>
    <w:p w:rsidR="00FB68DC" w:rsidRPr="0081338E" w:rsidRDefault="00FB68DC" w:rsidP="00FB68D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Ведущий специалист.</w:t>
      </w:r>
    </w:p>
    <w:p w:rsidR="00FB68DC" w:rsidRPr="0081338E" w:rsidRDefault="00FB68DC" w:rsidP="00FB68D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4. 2.4. Младшие должности:</w:t>
      </w:r>
    </w:p>
    <w:p w:rsidR="00FB68DC" w:rsidRPr="0081338E" w:rsidRDefault="00FB68DC" w:rsidP="00FB68D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Специалист 1 категории</w:t>
      </w:r>
    </w:p>
    <w:p w:rsidR="00FB68DC" w:rsidRPr="0081338E" w:rsidRDefault="00FB68DC" w:rsidP="00FB68D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Специалист 2 категории</w:t>
      </w:r>
    </w:p>
    <w:p w:rsidR="00FB68DC" w:rsidRPr="0081338E" w:rsidRDefault="00FB68DC" w:rsidP="00FB68D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Специалист.</w:t>
      </w:r>
    </w:p>
    <w:p w:rsidR="00FB68DC" w:rsidRPr="0081338E" w:rsidRDefault="00FB68DC" w:rsidP="00FB68D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4.3. Перечень наименований должностей муниципальной службы в администрации Тейковского муниципального района:</w:t>
      </w:r>
    </w:p>
    <w:p w:rsidR="00FB68DC" w:rsidRPr="0081338E" w:rsidRDefault="00FB68DC" w:rsidP="00FB68D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4.3.1 Высшие должности:</w:t>
      </w:r>
    </w:p>
    <w:p w:rsidR="00FB68DC" w:rsidRPr="0081338E" w:rsidRDefault="00FB68DC" w:rsidP="00FB68D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 xml:space="preserve">Первый заместитель главы администрации Тейковского муниципального района </w:t>
      </w:r>
    </w:p>
    <w:p w:rsidR="00FB68DC" w:rsidRPr="0081338E" w:rsidRDefault="00FB68DC" w:rsidP="00FB68D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Заместитель главы администрации Тейковского муниципального района.</w:t>
      </w:r>
    </w:p>
    <w:p w:rsidR="00FB68DC" w:rsidRPr="0081338E" w:rsidRDefault="00FB68DC" w:rsidP="00FB68D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4.3.2. Главные должности:</w:t>
      </w:r>
    </w:p>
    <w:p w:rsidR="00FB68DC" w:rsidRPr="0081338E" w:rsidRDefault="00FB68DC" w:rsidP="00FB68D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Руководитель аппарата администрации Тейковского муниципального района</w:t>
      </w:r>
    </w:p>
    <w:p w:rsidR="00FB68DC" w:rsidRPr="0081338E" w:rsidRDefault="00FB68DC" w:rsidP="00FB68D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Заместитель руководителя аппарата администрации Тейковского муниципального района</w:t>
      </w:r>
    </w:p>
    <w:p w:rsidR="00FB68DC" w:rsidRPr="0081338E" w:rsidRDefault="00FB68DC" w:rsidP="00FB68D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Начальник структурного подразделения администрации Тейковского муниципального района (управления, комитета, отдела), обладающего собственными полномочиями по решению вопросов местного значения</w:t>
      </w:r>
    </w:p>
    <w:p w:rsidR="00FB68DC" w:rsidRPr="0081338E" w:rsidRDefault="00FB68DC" w:rsidP="00FB68D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 xml:space="preserve">Заместитель начальника структурного подразделения администрации Тейковского муниципального района (управления, комитета, отдела), </w:t>
      </w:r>
      <w:r w:rsidRPr="0081338E">
        <w:rPr>
          <w:rFonts w:ascii="Times New Roman" w:eastAsia="Times New Roman" w:hAnsi="Times New Roman" w:cs="Times New Roman"/>
          <w:sz w:val="28"/>
          <w:szCs w:val="28"/>
          <w:lang w:eastAsia="ru-RU"/>
        </w:rPr>
        <w:lastRenderedPageBreak/>
        <w:t>обладающего собственными полномочиями по решению вопросов местного значения</w:t>
      </w:r>
    </w:p>
    <w:p w:rsidR="00FB68DC" w:rsidRPr="0081338E" w:rsidRDefault="00FB68DC" w:rsidP="00FB68D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Начальник структурного подразделения администрации Тейковского муниципального района (управления, комитета, отдела).</w:t>
      </w:r>
    </w:p>
    <w:p w:rsidR="00FB68DC" w:rsidRPr="0081338E" w:rsidRDefault="00FB68DC" w:rsidP="00FB68D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4.3.3. Ведущие должности:</w:t>
      </w:r>
    </w:p>
    <w:p w:rsidR="00FB68DC" w:rsidRPr="0081338E" w:rsidRDefault="00FB68DC" w:rsidP="00FB68D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Начальник (заведующий) структурного подразделения администрации Тейковского муниципального района (отдела)</w:t>
      </w:r>
    </w:p>
    <w:p w:rsidR="00FB68DC" w:rsidRPr="0081338E" w:rsidRDefault="00FB68DC" w:rsidP="00FB68D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Заместитель начальника структурного подразделения администрации Тейковского муниципального района (управления, комитета, отдела)</w:t>
      </w:r>
    </w:p>
    <w:p w:rsidR="00FB68DC" w:rsidRPr="0081338E" w:rsidRDefault="00FB68DC" w:rsidP="00FB68D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Начальник структурного подразделения (отдела) в составе структурного подразделения администрации Тейковского муниципального района (управления, комитета, отдела), обладающего собственными полномочиями по решению вопросов местного значения</w:t>
      </w:r>
    </w:p>
    <w:p w:rsidR="00FB68DC" w:rsidRPr="0081338E" w:rsidRDefault="00FB68DC" w:rsidP="00FB68D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Начальник структурного подразделения (отдела) в составе структурного подразделения администрации Тейковского муниципального района (управления, комитета)</w:t>
      </w:r>
    </w:p>
    <w:p w:rsidR="00FB68DC" w:rsidRPr="0081338E" w:rsidRDefault="00FB68DC" w:rsidP="00FB68D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Заместитель начальника структурного подразделения (отдела) в составе структурного подразделения администрации Тейковского муниципального района (управления, комитета, отдела), обладающего собственными полномочиями по решению вопросов местного значения</w:t>
      </w:r>
    </w:p>
    <w:p w:rsidR="00FB68DC" w:rsidRPr="0081338E" w:rsidRDefault="00FB68DC" w:rsidP="00FB68D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Заместитель начальника структурного подразделения (отдела) в составе структурного подразделения администрации Тейковского муниципального района (управления, комитета)</w:t>
      </w:r>
    </w:p>
    <w:p w:rsidR="00FB68DC" w:rsidRPr="0081338E" w:rsidRDefault="00FB68DC" w:rsidP="00FB68D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Заместитель начальника структурного подразделения администрации Тейковского муниципального района (управления, комитета, отдела).</w:t>
      </w:r>
    </w:p>
    <w:p w:rsidR="00FB68DC" w:rsidRPr="0081338E" w:rsidRDefault="00FB68DC" w:rsidP="00FB68D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4.3.4. Старшие должности:</w:t>
      </w:r>
    </w:p>
    <w:p w:rsidR="00FB68DC" w:rsidRPr="0081338E" w:rsidRDefault="00FB68DC" w:rsidP="00FB68D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Консультант</w:t>
      </w:r>
    </w:p>
    <w:p w:rsidR="00FB68DC" w:rsidRPr="0081338E" w:rsidRDefault="00FB68DC" w:rsidP="00FB68D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Главный специалист</w:t>
      </w:r>
    </w:p>
    <w:p w:rsidR="00FB68DC" w:rsidRPr="0081338E" w:rsidRDefault="00FB68DC" w:rsidP="00FB68D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Ведущий специалист.</w:t>
      </w:r>
    </w:p>
    <w:p w:rsidR="00FB68DC" w:rsidRPr="0081338E" w:rsidRDefault="00FB68DC" w:rsidP="00FB68D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4.3.5. Младшие должности:</w:t>
      </w:r>
    </w:p>
    <w:p w:rsidR="00FB68DC" w:rsidRPr="0081338E" w:rsidRDefault="00FB68DC" w:rsidP="00FB68D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Специалист 1 категории</w:t>
      </w:r>
    </w:p>
    <w:p w:rsidR="00FB68DC" w:rsidRPr="0081338E" w:rsidRDefault="00FB68DC" w:rsidP="00FB68D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Специалист 2 категории</w:t>
      </w:r>
    </w:p>
    <w:p w:rsidR="00FB68DC" w:rsidRPr="0081338E" w:rsidRDefault="00FB68DC" w:rsidP="00FB68D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Специалист.</w:t>
      </w:r>
    </w:p>
    <w:p w:rsidR="00FB68DC" w:rsidRPr="0081338E" w:rsidRDefault="00FB68DC" w:rsidP="00FB68D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4.4. Перечень наименований должностей муниципальной службы в ином органе местного самоуправления, предусмотренном Уставом муниципального образования и обладающем собственными полномочиями по решению вопросов местного значения:</w:t>
      </w:r>
    </w:p>
    <w:p w:rsidR="00FB68DC" w:rsidRPr="0081338E" w:rsidRDefault="00FB68DC" w:rsidP="00FB68D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4.4.1. Главные должности:</w:t>
      </w:r>
    </w:p>
    <w:p w:rsidR="00FB68DC" w:rsidRPr="0081338E" w:rsidRDefault="00FB68DC" w:rsidP="00FB68D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Начальник органа местного самоуправления.</w:t>
      </w:r>
    </w:p>
    <w:p w:rsidR="00FB68DC" w:rsidRPr="0081338E" w:rsidRDefault="00FB68DC" w:rsidP="00FB68D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4.4.2. Ведущие должности:</w:t>
      </w:r>
    </w:p>
    <w:p w:rsidR="00FB68DC" w:rsidRPr="0081338E" w:rsidRDefault="00FB68DC" w:rsidP="00FB68DC">
      <w:pPr>
        <w:spacing w:after="0" w:line="276" w:lineRule="auto"/>
        <w:jc w:val="both"/>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Заместитель начальника органа местного самоуправления;</w:t>
      </w:r>
    </w:p>
    <w:p w:rsidR="00FB68DC" w:rsidRPr="0081338E" w:rsidRDefault="00FB68DC" w:rsidP="00FB68DC">
      <w:pPr>
        <w:spacing w:after="0" w:line="276" w:lineRule="auto"/>
        <w:jc w:val="both"/>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Начальник структурного подразделения органа местного самоуправления;</w:t>
      </w:r>
    </w:p>
    <w:p w:rsidR="00FB68DC" w:rsidRPr="0081338E" w:rsidRDefault="00FB68DC" w:rsidP="00FB68DC">
      <w:pPr>
        <w:spacing w:after="0" w:line="276" w:lineRule="auto"/>
        <w:jc w:val="both"/>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Заместитель начальника структурного подразделения органа местного самоуправления;</w:t>
      </w:r>
    </w:p>
    <w:p w:rsidR="00FB68DC" w:rsidRPr="0081338E" w:rsidRDefault="00FB68DC" w:rsidP="00FB68DC">
      <w:pPr>
        <w:spacing w:after="0" w:line="276" w:lineRule="auto"/>
        <w:jc w:val="both"/>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4.4.3. Старшие должности:</w:t>
      </w:r>
    </w:p>
    <w:p w:rsidR="00FB68DC" w:rsidRPr="0081338E" w:rsidRDefault="00FB68DC" w:rsidP="00FB68DC">
      <w:pPr>
        <w:spacing w:after="0" w:line="276" w:lineRule="auto"/>
        <w:jc w:val="both"/>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lastRenderedPageBreak/>
        <w:t>Консультант</w:t>
      </w:r>
    </w:p>
    <w:p w:rsidR="00FB68DC" w:rsidRPr="0081338E" w:rsidRDefault="00FB68DC" w:rsidP="00FB68DC">
      <w:pPr>
        <w:spacing w:after="0" w:line="276" w:lineRule="auto"/>
        <w:jc w:val="both"/>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Главный специалист</w:t>
      </w:r>
    </w:p>
    <w:p w:rsidR="00FB68DC" w:rsidRPr="0081338E" w:rsidRDefault="00FB68DC" w:rsidP="00FB68DC">
      <w:pPr>
        <w:spacing w:after="0" w:line="276" w:lineRule="auto"/>
        <w:jc w:val="both"/>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Ведущий специалист.</w:t>
      </w:r>
    </w:p>
    <w:p w:rsidR="00FB68DC" w:rsidRPr="0081338E" w:rsidRDefault="00FB68DC" w:rsidP="00FB68DC">
      <w:pPr>
        <w:spacing w:after="0" w:line="276" w:lineRule="auto"/>
        <w:jc w:val="both"/>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4.4.4. Младшие должности:</w:t>
      </w:r>
    </w:p>
    <w:p w:rsidR="00FB68DC" w:rsidRPr="0081338E" w:rsidRDefault="00FB68DC" w:rsidP="00FB68DC">
      <w:pPr>
        <w:spacing w:after="0" w:line="276" w:lineRule="auto"/>
        <w:jc w:val="both"/>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Специалист 1 категории</w:t>
      </w:r>
    </w:p>
    <w:p w:rsidR="00FB68DC" w:rsidRPr="0081338E" w:rsidRDefault="00FB68DC" w:rsidP="00FB68DC">
      <w:pPr>
        <w:spacing w:after="0" w:line="276" w:lineRule="auto"/>
        <w:jc w:val="both"/>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Специалист 2 категории</w:t>
      </w:r>
    </w:p>
    <w:p w:rsidR="00FB68DC" w:rsidRPr="0081338E" w:rsidRDefault="00FB68DC" w:rsidP="00FB68DC">
      <w:pPr>
        <w:spacing w:after="0" w:line="276" w:lineRule="auto"/>
        <w:jc w:val="both"/>
        <w:rPr>
          <w:rFonts w:ascii="Times New Roman" w:eastAsia="Times New Roman" w:hAnsi="Times New Roman" w:cs="Times New Roman"/>
          <w:sz w:val="28"/>
          <w:szCs w:val="28"/>
          <w:lang w:eastAsia="ru-RU"/>
        </w:rPr>
      </w:pPr>
      <w:r w:rsidRPr="0081338E">
        <w:rPr>
          <w:rFonts w:ascii="Times New Roman" w:eastAsia="Times New Roman" w:hAnsi="Times New Roman" w:cs="Times New Roman"/>
          <w:sz w:val="28"/>
          <w:szCs w:val="28"/>
          <w:lang w:eastAsia="ru-RU"/>
        </w:rPr>
        <w:t>Специалист.</w:t>
      </w:r>
    </w:p>
    <w:p w:rsidR="00FB68DC" w:rsidRPr="0081338E" w:rsidRDefault="00FB68DC" w:rsidP="00FB68DC">
      <w:pPr>
        <w:spacing w:after="0" w:line="276" w:lineRule="auto"/>
        <w:jc w:val="both"/>
        <w:rPr>
          <w:rFonts w:ascii="Times New Roman" w:eastAsia="Times New Roman" w:hAnsi="Times New Roman" w:cs="Times New Roman"/>
          <w:sz w:val="28"/>
          <w:szCs w:val="28"/>
          <w:lang w:eastAsia="ru-RU"/>
        </w:rPr>
      </w:pPr>
    </w:p>
    <w:p w:rsidR="00FB68DC" w:rsidRDefault="00FB68DC"/>
    <w:sectPr w:rsidR="00FB68DC" w:rsidSect="00AE7B1C">
      <w:footerReference w:type="default" r:id="rId9"/>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439" w:rsidRDefault="00041439" w:rsidP="00AE7B1C">
      <w:pPr>
        <w:spacing w:after="0" w:line="240" w:lineRule="auto"/>
      </w:pPr>
      <w:r>
        <w:separator/>
      </w:r>
    </w:p>
  </w:endnote>
  <w:endnote w:type="continuationSeparator" w:id="0">
    <w:p w:rsidR="00041439" w:rsidRDefault="00041439" w:rsidP="00AE7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5603738"/>
      <w:docPartObj>
        <w:docPartGallery w:val="Page Numbers (Bottom of Page)"/>
        <w:docPartUnique/>
      </w:docPartObj>
    </w:sdtPr>
    <w:sdtEndPr/>
    <w:sdtContent>
      <w:p w:rsidR="00AE7B1C" w:rsidRDefault="00AE7B1C">
        <w:pPr>
          <w:pStyle w:val="a5"/>
          <w:jc w:val="center"/>
        </w:pPr>
        <w:r>
          <w:fldChar w:fldCharType="begin"/>
        </w:r>
        <w:r>
          <w:instrText>PAGE   \* MERGEFORMAT</w:instrText>
        </w:r>
        <w:r>
          <w:fldChar w:fldCharType="separate"/>
        </w:r>
        <w:r w:rsidR="00B46C15">
          <w:rPr>
            <w:noProof/>
          </w:rPr>
          <w:t>23</w:t>
        </w:r>
        <w:r>
          <w:fldChar w:fldCharType="end"/>
        </w:r>
      </w:p>
    </w:sdtContent>
  </w:sdt>
  <w:p w:rsidR="00AE7B1C" w:rsidRDefault="00AE7B1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439" w:rsidRDefault="00041439" w:rsidP="00AE7B1C">
      <w:pPr>
        <w:spacing w:after="0" w:line="240" w:lineRule="auto"/>
      </w:pPr>
      <w:r>
        <w:separator/>
      </w:r>
    </w:p>
  </w:footnote>
  <w:footnote w:type="continuationSeparator" w:id="0">
    <w:p w:rsidR="00041439" w:rsidRDefault="00041439" w:rsidP="00AE7B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13EEF"/>
    <w:multiLevelType w:val="hybridMultilevel"/>
    <w:tmpl w:val="73F607D8"/>
    <w:lvl w:ilvl="0" w:tplc="AA66AB7E">
      <w:start w:val="1"/>
      <w:numFmt w:val="decimal"/>
      <w:lvlText w:val="%1."/>
      <w:lvlJc w:val="left"/>
      <w:pPr>
        <w:ind w:left="1065" w:hanging="360"/>
      </w:pPr>
      <w:rPr>
        <w:rFonts w:hint="default"/>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4DFF644F"/>
    <w:multiLevelType w:val="hybridMultilevel"/>
    <w:tmpl w:val="33709E5E"/>
    <w:lvl w:ilvl="0" w:tplc="021425E6">
      <w:start w:val="1"/>
      <w:numFmt w:val="decimal"/>
      <w:lvlText w:val="%1."/>
      <w:lvlJc w:val="left"/>
      <w:pPr>
        <w:tabs>
          <w:tab w:val="num" w:pos="720"/>
        </w:tabs>
        <w:ind w:left="720" w:hanging="360"/>
      </w:pPr>
    </w:lvl>
    <w:lvl w:ilvl="1" w:tplc="2B64F818">
      <w:numFmt w:val="none"/>
      <w:lvlText w:val=""/>
      <w:lvlJc w:val="left"/>
      <w:pPr>
        <w:tabs>
          <w:tab w:val="num" w:pos="360"/>
        </w:tabs>
      </w:pPr>
    </w:lvl>
    <w:lvl w:ilvl="2" w:tplc="403EDA8A">
      <w:numFmt w:val="none"/>
      <w:lvlText w:val=""/>
      <w:lvlJc w:val="left"/>
      <w:pPr>
        <w:tabs>
          <w:tab w:val="num" w:pos="360"/>
        </w:tabs>
      </w:pPr>
    </w:lvl>
    <w:lvl w:ilvl="3" w:tplc="A42E2534">
      <w:numFmt w:val="none"/>
      <w:lvlText w:val=""/>
      <w:lvlJc w:val="left"/>
      <w:pPr>
        <w:tabs>
          <w:tab w:val="num" w:pos="360"/>
        </w:tabs>
      </w:pPr>
    </w:lvl>
    <w:lvl w:ilvl="4" w:tplc="8288452C">
      <w:numFmt w:val="none"/>
      <w:lvlText w:val=""/>
      <w:lvlJc w:val="left"/>
      <w:pPr>
        <w:tabs>
          <w:tab w:val="num" w:pos="360"/>
        </w:tabs>
      </w:pPr>
    </w:lvl>
    <w:lvl w:ilvl="5" w:tplc="151412CA">
      <w:numFmt w:val="none"/>
      <w:lvlText w:val=""/>
      <w:lvlJc w:val="left"/>
      <w:pPr>
        <w:tabs>
          <w:tab w:val="num" w:pos="360"/>
        </w:tabs>
      </w:pPr>
    </w:lvl>
    <w:lvl w:ilvl="6" w:tplc="1A941284">
      <w:numFmt w:val="none"/>
      <w:lvlText w:val=""/>
      <w:lvlJc w:val="left"/>
      <w:pPr>
        <w:tabs>
          <w:tab w:val="num" w:pos="360"/>
        </w:tabs>
      </w:pPr>
    </w:lvl>
    <w:lvl w:ilvl="7" w:tplc="9656C86E">
      <w:numFmt w:val="none"/>
      <w:lvlText w:val=""/>
      <w:lvlJc w:val="left"/>
      <w:pPr>
        <w:tabs>
          <w:tab w:val="num" w:pos="360"/>
        </w:tabs>
      </w:pPr>
    </w:lvl>
    <w:lvl w:ilvl="8" w:tplc="BB0AF1A6">
      <w:numFmt w:val="none"/>
      <w:lvlText w:val=""/>
      <w:lvlJc w:val="left"/>
      <w:pPr>
        <w:tabs>
          <w:tab w:val="num" w:pos="360"/>
        </w:tabs>
      </w:pPr>
    </w:lvl>
  </w:abstractNum>
  <w:abstractNum w:abstractNumId="2" w15:restartNumberingAfterBreak="0">
    <w:nsid w:val="4F9E3987"/>
    <w:multiLevelType w:val="hybridMultilevel"/>
    <w:tmpl w:val="EB581156"/>
    <w:lvl w:ilvl="0" w:tplc="859E69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4FEC5C54"/>
    <w:multiLevelType w:val="hybridMultilevel"/>
    <w:tmpl w:val="F4F6403C"/>
    <w:lvl w:ilvl="0" w:tplc="BB80D830">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63225A31"/>
    <w:multiLevelType w:val="hybridMultilevel"/>
    <w:tmpl w:val="A31ACF92"/>
    <w:lvl w:ilvl="0" w:tplc="C1963312">
      <w:start w:val="8"/>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D1C"/>
    <w:rsid w:val="00041439"/>
    <w:rsid w:val="001739EF"/>
    <w:rsid w:val="0027358E"/>
    <w:rsid w:val="002E0373"/>
    <w:rsid w:val="00323A55"/>
    <w:rsid w:val="004C268F"/>
    <w:rsid w:val="00553297"/>
    <w:rsid w:val="0064372E"/>
    <w:rsid w:val="007F029F"/>
    <w:rsid w:val="0081338E"/>
    <w:rsid w:val="00851BD3"/>
    <w:rsid w:val="00AE7B1C"/>
    <w:rsid w:val="00B46C15"/>
    <w:rsid w:val="00C164A0"/>
    <w:rsid w:val="00C46F8F"/>
    <w:rsid w:val="00F95D1C"/>
    <w:rsid w:val="00FB6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27F113-63C3-40B1-8E11-942FD624C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7B1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E7B1C"/>
  </w:style>
  <w:style w:type="paragraph" w:styleId="a5">
    <w:name w:val="footer"/>
    <w:basedOn w:val="a"/>
    <w:link w:val="a6"/>
    <w:uiPriority w:val="99"/>
    <w:unhideWhenUsed/>
    <w:rsid w:val="00AE7B1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E7B1C"/>
  </w:style>
  <w:style w:type="character" w:styleId="a7">
    <w:name w:val="Hyperlink"/>
    <w:basedOn w:val="a0"/>
    <w:uiPriority w:val="99"/>
    <w:semiHidden/>
    <w:unhideWhenUsed/>
    <w:rsid w:val="00C164A0"/>
    <w:rPr>
      <w:color w:val="0000FF"/>
      <w:u w:val="single"/>
    </w:rPr>
  </w:style>
  <w:style w:type="character" w:styleId="a8">
    <w:name w:val="FollowedHyperlink"/>
    <w:basedOn w:val="a0"/>
    <w:uiPriority w:val="99"/>
    <w:semiHidden/>
    <w:unhideWhenUsed/>
    <w:rsid w:val="00C164A0"/>
    <w:rPr>
      <w:color w:val="800080"/>
      <w:u w:val="single"/>
    </w:rPr>
  </w:style>
  <w:style w:type="paragraph" w:customStyle="1" w:styleId="font0">
    <w:name w:val="font0"/>
    <w:basedOn w:val="a"/>
    <w:rsid w:val="00C164A0"/>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font5">
    <w:name w:val="font5"/>
    <w:basedOn w:val="a"/>
    <w:rsid w:val="00C164A0"/>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C164A0"/>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font7">
    <w:name w:val="font7"/>
    <w:basedOn w:val="a"/>
    <w:rsid w:val="00C164A0"/>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8">
    <w:name w:val="font8"/>
    <w:basedOn w:val="a"/>
    <w:rsid w:val="00C164A0"/>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9">
    <w:name w:val="font9"/>
    <w:basedOn w:val="a"/>
    <w:rsid w:val="00C164A0"/>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65">
    <w:name w:val="xl65"/>
    <w:basedOn w:val="a"/>
    <w:rsid w:val="00C164A0"/>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6">
    <w:name w:val="xl66"/>
    <w:basedOn w:val="a"/>
    <w:rsid w:val="00C164A0"/>
    <w:pPr>
      <w:spacing w:before="100" w:beforeAutospacing="1" w:after="100" w:afterAutospacing="1" w:line="240" w:lineRule="auto"/>
    </w:pPr>
    <w:rPr>
      <w:rFonts w:ascii="Arial" w:eastAsia="Times New Roman" w:hAnsi="Arial" w:cs="Arial"/>
      <w:sz w:val="24"/>
      <w:szCs w:val="24"/>
      <w:lang w:eastAsia="ru-RU"/>
    </w:rPr>
  </w:style>
  <w:style w:type="paragraph" w:customStyle="1" w:styleId="xl67">
    <w:name w:val="xl67"/>
    <w:basedOn w:val="a"/>
    <w:rsid w:val="00C164A0"/>
    <w:pPr>
      <w:spacing w:before="100" w:beforeAutospacing="1" w:after="100" w:afterAutospacing="1" w:line="240" w:lineRule="auto"/>
      <w:ind w:firstLineChars="1500" w:firstLine="1500"/>
      <w:jc w:val="right"/>
    </w:pPr>
    <w:rPr>
      <w:rFonts w:ascii="Arial" w:eastAsia="Times New Roman" w:hAnsi="Arial" w:cs="Arial"/>
      <w:sz w:val="24"/>
      <w:szCs w:val="24"/>
      <w:lang w:eastAsia="ru-RU"/>
    </w:rPr>
  </w:style>
  <w:style w:type="paragraph" w:customStyle="1" w:styleId="xl68">
    <w:name w:val="xl68"/>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69">
    <w:name w:val="xl69"/>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70">
    <w:name w:val="xl70"/>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72">
    <w:name w:val="xl72"/>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3">
    <w:name w:val="xl73"/>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4">
    <w:name w:val="xl74"/>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75">
    <w:name w:val="xl75"/>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76">
    <w:name w:val="xl76"/>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77">
    <w:name w:val="xl77"/>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78">
    <w:name w:val="xl78"/>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79">
    <w:name w:val="xl79"/>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80">
    <w:name w:val="xl80"/>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81">
    <w:name w:val="xl81"/>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82">
    <w:name w:val="xl82"/>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83">
    <w:name w:val="xl83"/>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84">
    <w:name w:val="xl84"/>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85">
    <w:name w:val="xl85"/>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0"/>
      <w:szCs w:val="20"/>
      <w:lang w:eastAsia="ru-RU"/>
    </w:rPr>
  </w:style>
  <w:style w:type="paragraph" w:customStyle="1" w:styleId="xl86">
    <w:name w:val="xl86"/>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0"/>
      <w:szCs w:val="20"/>
      <w:lang w:eastAsia="ru-RU"/>
    </w:rPr>
  </w:style>
  <w:style w:type="paragraph" w:customStyle="1" w:styleId="xl87">
    <w:name w:val="xl87"/>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88">
    <w:name w:val="xl88"/>
    <w:basedOn w:val="a"/>
    <w:rsid w:val="00C164A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9">
    <w:name w:val="xl89"/>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0">
    <w:name w:val="xl90"/>
    <w:basedOn w:val="a"/>
    <w:rsid w:val="00C164A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91">
    <w:name w:val="xl91"/>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92">
    <w:name w:val="xl92"/>
    <w:basedOn w:val="a"/>
    <w:rsid w:val="00C164A0"/>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93">
    <w:name w:val="xl93"/>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94">
    <w:name w:val="xl94"/>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5">
    <w:name w:val="xl95"/>
    <w:basedOn w:val="a"/>
    <w:rsid w:val="00C164A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6">
    <w:name w:val="xl96"/>
    <w:basedOn w:val="a"/>
    <w:rsid w:val="00C164A0"/>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0"/>
      <w:szCs w:val="20"/>
      <w:lang w:eastAsia="ru-RU"/>
    </w:rPr>
  </w:style>
  <w:style w:type="paragraph" w:customStyle="1" w:styleId="xl97">
    <w:name w:val="xl97"/>
    <w:basedOn w:val="a"/>
    <w:rsid w:val="00C164A0"/>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98">
    <w:name w:val="xl98"/>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99">
    <w:name w:val="xl99"/>
    <w:basedOn w:val="a"/>
    <w:rsid w:val="00C164A0"/>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0">
    <w:name w:val="xl100"/>
    <w:basedOn w:val="a"/>
    <w:rsid w:val="00C164A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1">
    <w:name w:val="xl101"/>
    <w:basedOn w:val="a"/>
    <w:rsid w:val="00C164A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02">
    <w:name w:val="xl102"/>
    <w:basedOn w:val="a"/>
    <w:rsid w:val="00C164A0"/>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0"/>
      <w:szCs w:val="20"/>
      <w:lang w:eastAsia="ru-RU"/>
    </w:rPr>
  </w:style>
  <w:style w:type="paragraph" w:customStyle="1" w:styleId="xl103">
    <w:name w:val="xl103"/>
    <w:basedOn w:val="a"/>
    <w:rsid w:val="00C164A0"/>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4">
    <w:name w:val="xl104"/>
    <w:basedOn w:val="a"/>
    <w:rsid w:val="00C164A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05">
    <w:name w:val="xl105"/>
    <w:basedOn w:val="a"/>
    <w:rsid w:val="00C164A0"/>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06">
    <w:name w:val="xl106"/>
    <w:basedOn w:val="a"/>
    <w:rsid w:val="00C164A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7">
    <w:name w:val="xl107"/>
    <w:basedOn w:val="a"/>
    <w:rsid w:val="00C164A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08">
    <w:name w:val="xl108"/>
    <w:basedOn w:val="a"/>
    <w:rsid w:val="00C164A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9">
    <w:name w:val="xl109"/>
    <w:basedOn w:val="a"/>
    <w:rsid w:val="00C164A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0">
    <w:name w:val="xl110"/>
    <w:basedOn w:val="a"/>
    <w:rsid w:val="00C164A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11">
    <w:name w:val="xl111"/>
    <w:basedOn w:val="a"/>
    <w:rsid w:val="00C164A0"/>
    <w:pPr>
      <w:pBdr>
        <w:top w:val="single" w:sz="4" w:space="0" w:color="auto"/>
        <w:lef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112">
    <w:name w:val="xl112"/>
    <w:basedOn w:val="a"/>
    <w:rsid w:val="00C164A0"/>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3">
    <w:name w:val="xl113"/>
    <w:basedOn w:val="a"/>
    <w:rsid w:val="00C164A0"/>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14">
    <w:name w:val="xl114"/>
    <w:basedOn w:val="a"/>
    <w:rsid w:val="00C164A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15">
    <w:name w:val="xl115"/>
    <w:basedOn w:val="a"/>
    <w:rsid w:val="00C164A0"/>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116">
    <w:name w:val="xl116"/>
    <w:basedOn w:val="a"/>
    <w:rsid w:val="00C164A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7">
    <w:name w:val="xl117"/>
    <w:basedOn w:val="a"/>
    <w:rsid w:val="00C164A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8">
    <w:name w:val="xl118"/>
    <w:basedOn w:val="a"/>
    <w:rsid w:val="00C164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9">
    <w:name w:val="xl119"/>
    <w:basedOn w:val="a"/>
    <w:rsid w:val="00C164A0"/>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
    <w:rsid w:val="00C164A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2">
    <w:name w:val="xl122"/>
    <w:basedOn w:val="a"/>
    <w:rsid w:val="00C1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23">
    <w:name w:val="xl123"/>
    <w:basedOn w:val="a"/>
    <w:rsid w:val="00C164A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24">
    <w:name w:val="xl124"/>
    <w:basedOn w:val="a"/>
    <w:rsid w:val="00C164A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5">
    <w:name w:val="xl125"/>
    <w:basedOn w:val="a"/>
    <w:rsid w:val="00C164A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6">
    <w:name w:val="xl126"/>
    <w:basedOn w:val="a"/>
    <w:rsid w:val="00C164A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7">
    <w:name w:val="xl127"/>
    <w:basedOn w:val="a"/>
    <w:rsid w:val="00C164A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28">
    <w:name w:val="xl128"/>
    <w:basedOn w:val="a"/>
    <w:rsid w:val="00C164A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432415">
      <w:bodyDiv w:val="1"/>
      <w:marLeft w:val="0"/>
      <w:marRight w:val="0"/>
      <w:marTop w:val="0"/>
      <w:marBottom w:val="0"/>
      <w:divBdr>
        <w:top w:val="none" w:sz="0" w:space="0" w:color="auto"/>
        <w:left w:val="none" w:sz="0" w:space="0" w:color="auto"/>
        <w:bottom w:val="none" w:sz="0" w:space="0" w:color="auto"/>
        <w:right w:val="none" w:sz="0" w:space="0" w:color="auto"/>
      </w:divBdr>
    </w:div>
    <w:div w:id="1548225157">
      <w:bodyDiv w:val="1"/>
      <w:marLeft w:val="0"/>
      <w:marRight w:val="0"/>
      <w:marTop w:val="0"/>
      <w:marBottom w:val="0"/>
      <w:divBdr>
        <w:top w:val="none" w:sz="0" w:space="0" w:color="auto"/>
        <w:left w:val="none" w:sz="0" w:space="0" w:color="auto"/>
        <w:bottom w:val="none" w:sz="0" w:space="0" w:color="auto"/>
        <w:right w:val="none" w:sz="0" w:space="0" w:color="auto"/>
      </w:divBdr>
    </w:div>
    <w:div w:id="1686706780">
      <w:bodyDiv w:val="1"/>
      <w:marLeft w:val="0"/>
      <w:marRight w:val="0"/>
      <w:marTop w:val="0"/>
      <w:marBottom w:val="0"/>
      <w:divBdr>
        <w:top w:val="none" w:sz="0" w:space="0" w:color="auto"/>
        <w:left w:val="none" w:sz="0" w:space="0" w:color="auto"/>
        <w:bottom w:val="none" w:sz="0" w:space="0" w:color="auto"/>
        <w:right w:val="none" w:sz="0" w:space="0" w:color="auto"/>
      </w:divBdr>
    </w:div>
    <w:div w:id="1797868450">
      <w:bodyDiv w:val="1"/>
      <w:marLeft w:val="0"/>
      <w:marRight w:val="0"/>
      <w:marTop w:val="0"/>
      <w:marBottom w:val="0"/>
      <w:divBdr>
        <w:top w:val="none" w:sz="0" w:space="0" w:color="auto"/>
        <w:left w:val="none" w:sz="0" w:space="0" w:color="auto"/>
        <w:bottom w:val="none" w:sz="0" w:space="0" w:color="auto"/>
        <w:right w:val="none" w:sz="0" w:space="0" w:color="auto"/>
      </w:divBdr>
    </w:div>
    <w:div w:id="1857963419">
      <w:bodyDiv w:val="1"/>
      <w:marLeft w:val="0"/>
      <w:marRight w:val="0"/>
      <w:marTop w:val="0"/>
      <w:marBottom w:val="0"/>
      <w:divBdr>
        <w:top w:val="none" w:sz="0" w:space="0" w:color="auto"/>
        <w:left w:val="none" w:sz="0" w:space="0" w:color="auto"/>
        <w:bottom w:val="none" w:sz="0" w:space="0" w:color="auto"/>
        <w:right w:val="none" w:sz="0" w:space="0" w:color="auto"/>
      </w:divBdr>
    </w:div>
    <w:div w:id="188633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24</Pages>
  <Words>7287</Words>
  <Characters>41540</Characters>
  <Application>Microsoft Office Word</Application>
  <DocSecurity>0</DocSecurity>
  <Lines>346</Lines>
  <Paragraphs>97</Paragraphs>
  <ScaleCrop>false</ScaleCrop>
  <Company/>
  <LinksUpToDate>false</LinksUpToDate>
  <CharactersWithSpaces>48730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13</cp:revision>
  <dcterms:created xsi:type="dcterms:W3CDTF">2015-11-05T12:48:00Z</dcterms:created>
  <dcterms:modified xsi:type="dcterms:W3CDTF">2015-12-29T12:35:00Z</dcterms:modified>
</cp:coreProperties>
</file>