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682" w:rsidRPr="007A4682" w:rsidRDefault="007A4682" w:rsidP="007A4682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7A468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 О Д Е Р Ж А Н И Е</w:t>
      </w:r>
    </w:p>
    <w:p w:rsidR="007A4682" w:rsidRPr="007A4682" w:rsidRDefault="007A4682" w:rsidP="007A4682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A4682" w:rsidRPr="007A4682" w:rsidRDefault="007A4682" w:rsidP="007A4682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46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Решения Совета Тейковского муниципального района </w:t>
      </w:r>
    </w:p>
    <w:tbl>
      <w:tblPr>
        <w:tblW w:w="9288" w:type="dxa"/>
        <w:tblInd w:w="108" w:type="dxa"/>
        <w:tblLook w:val="0000" w:firstRow="0" w:lastRow="0" w:firstColumn="0" w:lastColumn="0" w:noHBand="0" w:noVBand="0"/>
      </w:tblPr>
      <w:tblGrid>
        <w:gridCol w:w="3708"/>
        <w:gridCol w:w="5580"/>
      </w:tblGrid>
      <w:tr w:rsidR="007A4682" w:rsidRPr="007A4682" w:rsidTr="00763BFF">
        <w:trPr>
          <w:trHeight w:val="492"/>
        </w:trPr>
        <w:tc>
          <w:tcPr>
            <w:tcW w:w="3708" w:type="dxa"/>
          </w:tcPr>
          <w:p w:rsidR="007A4682" w:rsidRPr="007A4682" w:rsidRDefault="007A4682" w:rsidP="007A4682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A46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Решение Совета Тейковского муниципального района </w:t>
            </w:r>
            <w:r w:rsidRPr="007A468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от 15.11.2017 № 229-р</w:t>
            </w:r>
          </w:p>
        </w:tc>
        <w:tc>
          <w:tcPr>
            <w:tcW w:w="5580" w:type="dxa"/>
          </w:tcPr>
          <w:p w:rsidR="007A4682" w:rsidRPr="007A4682" w:rsidRDefault="007A4682" w:rsidP="007A4682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</w:pPr>
            <w:r w:rsidRPr="007A4682"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>Об утверждении Порядка создания особо охраняемых природных территорий местного значения Тейковского муниципального района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>.</w:t>
            </w:r>
          </w:p>
        </w:tc>
      </w:tr>
      <w:tr w:rsidR="007A4682" w:rsidRPr="007A4682" w:rsidTr="00763BFF">
        <w:trPr>
          <w:trHeight w:val="607"/>
        </w:trPr>
        <w:tc>
          <w:tcPr>
            <w:tcW w:w="3708" w:type="dxa"/>
          </w:tcPr>
          <w:p w:rsidR="007A4682" w:rsidRPr="007A4682" w:rsidRDefault="007A4682" w:rsidP="007A4682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</w:pPr>
            <w:r w:rsidRPr="007A46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Решение Совета Тейковского муниципального района</w:t>
            </w:r>
            <w:r w:rsidRPr="007A4682"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 xml:space="preserve"> от </w:t>
            </w:r>
            <w:r w:rsidR="00A83660" w:rsidRPr="00A83660"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>15.11.2017 № 230-р</w:t>
            </w:r>
          </w:p>
        </w:tc>
        <w:tc>
          <w:tcPr>
            <w:tcW w:w="5580" w:type="dxa"/>
          </w:tcPr>
          <w:p w:rsidR="007A4682" w:rsidRDefault="00A83660" w:rsidP="007A4682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</w:pPr>
            <w:r w:rsidRPr="00A83660"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>О внесении изменений в решение Совета Тейковского муниципального района от 24.12.2008 № 182-р «О пенсионном обеспечении лиц, замещавших выборные муниципальные должности на постоянной основе, муниципальные должности муниципальной службы органов МСУ Тейковского муниципального района на постоянной (штатной) основе» (в действующей редакции)</w:t>
            </w:r>
            <w:r w:rsidR="00973269"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>.</w:t>
            </w:r>
          </w:p>
          <w:p w:rsidR="00973269" w:rsidRPr="007A4682" w:rsidRDefault="00973269" w:rsidP="007A4682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</w:pPr>
          </w:p>
        </w:tc>
      </w:tr>
      <w:tr w:rsidR="00A83660" w:rsidRPr="007A4682" w:rsidTr="00763BFF">
        <w:trPr>
          <w:trHeight w:val="607"/>
        </w:trPr>
        <w:tc>
          <w:tcPr>
            <w:tcW w:w="3708" w:type="dxa"/>
          </w:tcPr>
          <w:p w:rsidR="00A83660" w:rsidRPr="007A4682" w:rsidRDefault="00A83660" w:rsidP="007A4682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36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Решение Совета Тейковского муниципального района</w:t>
            </w:r>
            <w:r w:rsidRPr="00A8366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от</w:t>
            </w:r>
            <w:r w:rsidR="0097326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973269" w:rsidRPr="0097326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15.11.2017 г. № 235-р</w:t>
            </w:r>
          </w:p>
        </w:tc>
        <w:tc>
          <w:tcPr>
            <w:tcW w:w="5580" w:type="dxa"/>
          </w:tcPr>
          <w:p w:rsidR="00A83660" w:rsidRDefault="00973269" w:rsidP="00973269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</w:pPr>
            <w:r w:rsidRPr="00973269"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>О внесении изменений в решение Совета Тейковского муниципального района от 05.08.2015 г. № 24-р «Об утверждении Положения о бюджетном процессе Тейковского муниципального района».</w:t>
            </w:r>
          </w:p>
          <w:p w:rsidR="00973269" w:rsidRPr="00973269" w:rsidRDefault="00973269" w:rsidP="00973269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</w:pPr>
          </w:p>
        </w:tc>
      </w:tr>
      <w:tr w:rsidR="00A83660" w:rsidRPr="007A4682" w:rsidTr="00763BFF">
        <w:trPr>
          <w:trHeight w:val="607"/>
        </w:trPr>
        <w:tc>
          <w:tcPr>
            <w:tcW w:w="3708" w:type="dxa"/>
          </w:tcPr>
          <w:p w:rsidR="00A83660" w:rsidRPr="007A4682" w:rsidRDefault="00A83660" w:rsidP="007A4682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36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Решение Совета Тейковского муниципального района</w:t>
            </w:r>
            <w:r w:rsidRPr="00A8366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от</w:t>
            </w:r>
            <w:r w:rsidR="0097326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973269" w:rsidRPr="0097326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15.11.2017 г. № 236-р</w:t>
            </w:r>
          </w:p>
        </w:tc>
        <w:tc>
          <w:tcPr>
            <w:tcW w:w="5580" w:type="dxa"/>
          </w:tcPr>
          <w:p w:rsidR="00A83660" w:rsidRPr="00973269" w:rsidRDefault="00973269" w:rsidP="007A4682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</w:pPr>
            <w:r w:rsidRPr="00973269"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 xml:space="preserve"> О внесении   изменений   и   дополнений в   решение Совета Тейковского муниципального района от 16.12.2016 г.  № 155-р «О бюджете Тейковского муниципального района на 2017 год и плановый период 2018 – 2019 годов»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>.</w:t>
            </w:r>
          </w:p>
        </w:tc>
      </w:tr>
      <w:tr w:rsidR="00066B18" w:rsidRPr="007A4682" w:rsidTr="00763BFF">
        <w:trPr>
          <w:trHeight w:val="607"/>
        </w:trPr>
        <w:tc>
          <w:tcPr>
            <w:tcW w:w="3708" w:type="dxa"/>
          </w:tcPr>
          <w:p w:rsidR="00066B18" w:rsidRPr="00066B18" w:rsidRDefault="00066B18" w:rsidP="00066B18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66B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Решение Совета Тейковского муниципального района</w:t>
            </w:r>
            <w:r w:rsidRPr="00066B18"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 xml:space="preserve"> </w:t>
            </w:r>
            <w:r w:rsidRPr="00066B1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от 15.11.2017г. № 232-р </w:t>
            </w:r>
          </w:p>
          <w:p w:rsidR="00066B18" w:rsidRPr="00A83660" w:rsidRDefault="00066B18" w:rsidP="007A4682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80" w:type="dxa"/>
          </w:tcPr>
          <w:p w:rsidR="00066B18" w:rsidRPr="00066B18" w:rsidRDefault="00066B18" w:rsidP="00066B18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</w:pPr>
            <w:r w:rsidRPr="00066B18"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>Об утверждении прогнозного плана (программы) приватизации муниципального имущества Тейковского муниципального района на 2018 год</w:t>
            </w:r>
          </w:p>
        </w:tc>
      </w:tr>
    </w:tbl>
    <w:p w:rsidR="009715B1" w:rsidRDefault="009715B1"/>
    <w:p w:rsidR="007A4682" w:rsidRDefault="007A4682"/>
    <w:p w:rsidR="007A4682" w:rsidRDefault="007A4682"/>
    <w:p w:rsidR="007A4682" w:rsidRDefault="007A4682"/>
    <w:p w:rsidR="007A4682" w:rsidRDefault="007A4682"/>
    <w:p w:rsidR="007A4682" w:rsidRDefault="007A4682"/>
    <w:p w:rsidR="007A4682" w:rsidRDefault="007A4682"/>
    <w:p w:rsidR="007A4682" w:rsidRDefault="007A4682"/>
    <w:p w:rsidR="00A83660" w:rsidRDefault="00A83660" w:rsidP="00973269">
      <w:pPr>
        <w:spacing w:after="0" w:line="276" w:lineRule="auto"/>
      </w:pPr>
    </w:p>
    <w:p w:rsidR="007A4682" w:rsidRPr="007A4682" w:rsidRDefault="007A4682" w:rsidP="007A4682">
      <w:pPr>
        <w:spacing w:after="0" w:line="276" w:lineRule="auto"/>
        <w:jc w:val="center"/>
        <w:rPr>
          <w:rFonts w:ascii="PresentScript" w:eastAsia="Times New Roman" w:hAnsi="PresentScript" w:cs="Times New Roman"/>
          <w:sz w:val="144"/>
          <w:szCs w:val="144"/>
          <w:lang w:eastAsia="ru-RU"/>
        </w:rPr>
      </w:pPr>
      <w:r w:rsidRPr="007A4682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 wp14:anchorId="73496770" wp14:editId="6212310A">
            <wp:extent cx="733425" cy="876300"/>
            <wp:effectExtent l="1905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8000" contrast="5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A4682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1257300</wp:posOffset>
                </wp:positionV>
                <wp:extent cx="5715000" cy="1028700"/>
                <wp:effectExtent l="0" t="0" r="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9ED805" id="Прямоугольник 2" o:spid="_x0000_s1026" style="position:absolute;margin-left:-9pt;margin-top:99pt;width:450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" filled="f" stroked="f" strokeweight="0"/>
            </w:pict>
          </mc:Fallback>
        </mc:AlternateContent>
      </w:r>
    </w:p>
    <w:p w:rsidR="007A4682" w:rsidRPr="007A4682" w:rsidRDefault="007A4682" w:rsidP="007A468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7A468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СОВЕТ</w:t>
      </w:r>
    </w:p>
    <w:p w:rsidR="007A4682" w:rsidRPr="007A4682" w:rsidRDefault="007A4682" w:rsidP="007A468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7A468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ТЕЙКОВСКОГО МУНИЦИПАЛЬНОГО РАЙОНА</w:t>
      </w:r>
    </w:p>
    <w:p w:rsidR="007A4682" w:rsidRPr="007A4682" w:rsidRDefault="007A4682" w:rsidP="007A468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7A468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шестого созыва</w:t>
      </w:r>
    </w:p>
    <w:p w:rsidR="007A4682" w:rsidRPr="007A4682" w:rsidRDefault="007A4682" w:rsidP="007A468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4682" w:rsidRPr="007A4682" w:rsidRDefault="007A4682" w:rsidP="007A468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4682" w:rsidRPr="007A4682" w:rsidRDefault="007A4682" w:rsidP="007A468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7A4682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Р Е Ш Е Н И Е</w:t>
      </w:r>
    </w:p>
    <w:p w:rsidR="007A4682" w:rsidRPr="007A4682" w:rsidRDefault="007A4682" w:rsidP="007A468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4682" w:rsidRPr="007A4682" w:rsidRDefault="007A4682" w:rsidP="007A468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4682" w:rsidRPr="007A4682" w:rsidRDefault="007A4682" w:rsidP="007A4682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2D3B1D" w:rsidRPr="007A4682">
        <w:rPr>
          <w:rFonts w:ascii="Times New Roman" w:eastAsia="Times New Roman" w:hAnsi="Times New Roman" w:cs="Times New Roman"/>
          <w:sz w:val="28"/>
          <w:szCs w:val="28"/>
          <w:lang w:eastAsia="ru-RU"/>
        </w:rPr>
        <w:t>15.11.2017 № 229</w:t>
      </w:r>
      <w:r w:rsidRPr="007A4682"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</w:p>
    <w:p w:rsidR="007A4682" w:rsidRPr="007A4682" w:rsidRDefault="007A4682" w:rsidP="007A4682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A4682">
        <w:rPr>
          <w:rFonts w:ascii="Times New Roman" w:eastAsia="Times New Roman" w:hAnsi="Times New Roman" w:cs="Times New Roman"/>
          <w:sz w:val="28"/>
          <w:szCs w:val="28"/>
          <w:lang w:eastAsia="ru-RU"/>
        </w:rPr>
        <w:t>г.Тейково</w:t>
      </w:r>
      <w:proofErr w:type="spellEnd"/>
    </w:p>
    <w:p w:rsidR="007A4682" w:rsidRPr="007A4682" w:rsidRDefault="007A4682" w:rsidP="007A4682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4682" w:rsidRPr="007A4682" w:rsidRDefault="007A4682" w:rsidP="007A468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46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утверждении Порядка создания особо охраняемых природных территорий местного значения Тейковского муниципального района</w:t>
      </w:r>
    </w:p>
    <w:p w:rsidR="007A4682" w:rsidRPr="007A4682" w:rsidRDefault="007A4682" w:rsidP="007A468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7A4682" w:rsidRPr="007A4682" w:rsidRDefault="007A4682" w:rsidP="007A468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4682" w:rsidRPr="007A4682" w:rsidRDefault="007A4682" w:rsidP="007A4682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4682" w:rsidRPr="007A4682" w:rsidRDefault="007A4682" w:rsidP="007A468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6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соответствии с Федеральным </w:t>
      </w:r>
      <w:hyperlink r:id="rId9" w:history="1">
        <w:r w:rsidRPr="007A468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7A4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14.03.1995 № 33-ФЗ «Об особо охраняемых природных территориях», Федеральным </w:t>
      </w:r>
      <w:hyperlink r:id="rId10" w:history="1">
        <w:r w:rsidRPr="007A468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7A4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06.10.2003 № 131-ФЗ «Об общих принципах организации местного самоуправления в Российской Федерации», </w:t>
      </w:r>
      <w:hyperlink r:id="rId11" w:history="1">
        <w:r w:rsidRPr="007A468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7A4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Ивановской области от 06.05.2011 № 39-ОЗ «Об особо охраняемых природных территориях в Ивановской области»,</w:t>
      </w:r>
    </w:p>
    <w:p w:rsidR="007A4682" w:rsidRPr="007A4682" w:rsidRDefault="007A4682" w:rsidP="007A468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4682" w:rsidRPr="007A4682" w:rsidRDefault="007A4682" w:rsidP="007A468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46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Тейковского муниципального района РЕШИЛ:</w:t>
      </w:r>
    </w:p>
    <w:p w:rsidR="007A4682" w:rsidRPr="007A4682" w:rsidRDefault="007A4682" w:rsidP="007A468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4682" w:rsidRPr="007A4682" w:rsidRDefault="007A4682" w:rsidP="007A4682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</w:t>
      </w:r>
      <w:hyperlink r:id="rId12" w:anchor="Par35" w:history="1">
        <w:r w:rsidRPr="007A468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Порядок</w:t>
        </w:r>
      </w:hyperlink>
      <w:r w:rsidRPr="007A4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создания особо охраняемых природных территорий местного значения Тейковского муниципального района (прилагается).</w:t>
      </w:r>
    </w:p>
    <w:p w:rsidR="007A4682" w:rsidRPr="007A4682" w:rsidRDefault="007A4682" w:rsidP="007A468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4682" w:rsidRPr="007A4682" w:rsidRDefault="007A4682" w:rsidP="007A468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4682" w:rsidRPr="007A4682" w:rsidRDefault="007A4682" w:rsidP="007A468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4682" w:rsidRPr="007A4682" w:rsidRDefault="007A4682" w:rsidP="007A468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46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Тейковского</w:t>
      </w:r>
    </w:p>
    <w:p w:rsidR="007A4682" w:rsidRPr="007A4682" w:rsidRDefault="007A4682" w:rsidP="007A468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46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района                                                              С.А. Семенова</w:t>
      </w:r>
    </w:p>
    <w:p w:rsidR="007A4682" w:rsidRDefault="007A4682" w:rsidP="007A4682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4682" w:rsidRDefault="007A4682" w:rsidP="007A4682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4682" w:rsidRPr="007A4682" w:rsidRDefault="007A4682" w:rsidP="007A4682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6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7A4682" w:rsidRPr="007A4682" w:rsidRDefault="007A4682" w:rsidP="007A4682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решению Совета Тейковского </w:t>
      </w:r>
    </w:p>
    <w:p w:rsidR="007A4682" w:rsidRPr="007A4682" w:rsidRDefault="007A4682" w:rsidP="007A4682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68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</w:t>
      </w:r>
    </w:p>
    <w:p w:rsidR="007A4682" w:rsidRPr="007A4682" w:rsidRDefault="007A4682" w:rsidP="007A4682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2D3B1D" w:rsidRPr="007A4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15.11.2017 </w:t>
      </w:r>
      <w:proofErr w:type="gramStart"/>
      <w:r w:rsidR="002D3B1D" w:rsidRPr="007A4682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7A4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229</w:t>
      </w:r>
      <w:proofErr w:type="gramEnd"/>
      <w:r w:rsidRPr="007A4682"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</w:p>
    <w:p w:rsidR="007A4682" w:rsidRPr="007A4682" w:rsidRDefault="007A4682" w:rsidP="007A468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4682" w:rsidRPr="007A4682" w:rsidRDefault="007A4682" w:rsidP="007A468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46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Порядок </w:t>
      </w:r>
    </w:p>
    <w:p w:rsidR="007A4682" w:rsidRPr="007A4682" w:rsidRDefault="007A4682" w:rsidP="007A468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46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создания особо охраняемых природных территорий местного значения Тейковского муниципального района</w:t>
      </w:r>
    </w:p>
    <w:p w:rsidR="007A4682" w:rsidRPr="007A4682" w:rsidRDefault="007A4682" w:rsidP="007A468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4682" w:rsidRPr="007A4682" w:rsidRDefault="007A4682" w:rsidP="007A46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Настоящий Порядок разработан в соответствии с Федеральным </w:t>
      </w:r>
      <w:hyperlink r:id="rId13" w:history="1">
        <w:r w:rsidRPr="007A468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7A4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14.03.1995 № 33-ФЗ «Об особо охраняемых природных территориях», Федеральным </w:t>
      </w:r>
      <w:hyperlink r:id="rId14" w:history="1">
        <w:r w:rsidRPr="007A468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7A4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06.10.2003 № 131-ФЗ «Об общих принципах организации местного самоуправления в Российской Федерации», </w:t>
      </w:r>
      <w:hyperlink r:id="rId15" w:history="1">
        <w:r w:rsidRPr="007A468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7A4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Ивановской области от 06.05.2011 № 39-ОЗ «Об особо охраняемых природных территориях в Ивановской области», в целях регулирования отношений в сфере создания особо охраняемых природных территорий местного значения Тейковского муниципального района.</w:t>
      </w:r>
    </w:p>
    <w:p w:rsidR="007A4682" w:rsidRPr="007A4682" w:rsidRDefault="007A4682" w:rsidP="007A46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682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Особо охраняемые территории местного значения могут иметь следующие категории:</w:t>
      </w:r>
    </w:p>
    <w:p w:rsidR="007A4682" w:rsidRPr="007A4682" w:rsidRDefault="007A4682" w:rsidP="007A46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682">
        <w:rPr>
          <w:rFonts w:ascii="Times New Roman" w:eastAsia="Times New Roman" w:hAnsi="Times New Roman" w:cs="Times New Roman"/>
          <w:sz w:val="28"/>
          <w:szCs w:val="28"/>
          <w:lang w:eastAsia="ru-RU"/>
        </w:rPr>
        <w:t>1) туристско-рекреационные местности;</w:t>
      </w:r>
    </w:p>
    <w:p w:rsidR="007A4682" w:rsidRPr="007A4682" w:rsidRDefault="007A4682" w:rsidP="007A46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682">
        <w:rPr>
          <w:rFonts w:ascii="Times New Roman" w:eastAsia="Times New Roman" w:hAnsi="Times New Roman" w:cs="Times New Roman"/>
          <w:sz w:val="28"/>
          <w:szCs w:val="28"/>
          <w:lang w:eastAsia="ru-RU"/>
        </w:rPr>
        <w:t>2) охраняемые природные комплексы.</w:t>
      </w:r>
    </w:p>
    <w:p w:rsidR="007A4682" w:rsidRPr="007A4682" w:rsidRDefault="007A4682" w:rsidP="007A46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682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Туристско-рекреационные местности - особо охраняемые природные территории местного значения, созданные с целью сохранения и обеспечения рационального использования природных и антропогенных ландшафтов, имеющих высокий потенциал использования в туристических и рекреационных целях.</w:t>
      </w:r>
    </w:p>
    <w:p w:rsidR="007A4682" w:rsidRPr="007A4682" w:rsidRDefault="007A4682" w:rsidP="007A46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Охраняемые природные комплексы - особо охраняемые природные территории местного значения, созданные с целью охраны ландшафтного, геологического и биологического разнообразия, сохранения </w:t>
      </w:r>
      <w:proofErr w:type="spellStart"/>
      <w:r w:rsidRPr="007A4682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геокомплексов</w:t>
      </w:r>
      <w:proofErr w:type="spellEnd"/>
      <w:r w:rsidRPr="007A4682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наземных и водных экосистем, объектов историко-культурного наследия, геологических, археологических и исторических памятников.</w:t>
      </w:r>
    </w:p>
    <w:p w:rsidR="007A4682" w:rsidRPr="007A4682" w:rsidRDefault="007A4682" w:rsidP="007A46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682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Особо охраняемые территории местного значения могут создаваться в границах Тейковского муниципального района по предложениям органов государственной власти, органов местного самоуправления, юридических лиц, граждан и общественных объединений (далее - заинтересованные лица).</w:t>
      </w:r>
    </w:p>
    <w:p w:rsidR="007A4682" w:rsidRPr="007A4682" w:rsidRDefault="007A4682" w:rsidP="007A46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ar46"/>
      <w:bookmarkEnd w:id="0"/>
      <w:r w:rsidRPr="007A468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Заинтересованные лица представляют в органы местного самоуправления обращение с приложением пояснительной записки, обосновывающей необходимость создания особо охраняемой природной территории местного значения, схемы ее размещения с указанием границ.</w:t>
      </w:r>
    </w:p>
    <w:p w:rsidR="007A4682" w:rsidRPr="007A4682" w:rsidRDefault="007A4682" w:rsidP="007A46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682">
        <w:rPr>
          <w:rFonts w:ascii="Times New Roman" w:eastAsia="Times New Roman" w:hAnsi="Times New Roman" w:cs="Times New Roman"/>
          <w:sz w:val="28"/>
          <w:szCs w:val="28"/>
          <w:lang w:eastAsia="ru-RU"/>
        </w:rPr>
        <w:t>4. Администрация Тейковского муниципального района в течение 30 календарных дней со дня получения обращения принимает решение о возможности создания особо охраняемой природной территории местного значения.</w:t>
      </w:r>
    </w:p>
    <w:p w:rsidR="007A4682" w:rsidRPr="007A4682" w:rsidRDefault="007A4682" w:rsidP="007A46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решении вопроса о возможности создания особо охраняемой природной территории местного значения администрацией Тейковского </w:t>
      </w:r>
      <w:r w:rsidRPr="007A46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муниципального района определяется соответствие данной территории значениям, установленным действующим законодательством для особо охраняемых природных территорий, а также соответствие размещения проектируемой особо охраняемой природной территории требованиям градостроительного законодательства.</w:t>
      </w:r>
    </w:p>
    <w:p w:rsidR="007A4682" w:rsidRPr="007A4682" w:rsidRDefault="007A4682" w:rsidP="007A46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Основанием для отказа в создании особо охраняемой природной территории местного значения является отсутствие или непредставление в полном объеме документов, предусмотренных </w:t>
      </w:r>
      <w:hyperlink r:id="rId16" w:anchor="Par46" w:history="1">
        <w:r w:rsidRPr="007A468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абзацем 2 пункта 3</w:t>
        </w:r>
      </w:hyperlink>
      <w:r w:rsidRPr="007A4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Порядка, либо несоответствие территории значениям, установленным действующим законодательством для особо охраняемых природных территорий местного значения.</w:t>
      </w:r>
    </w:p>
    <w:p w:rsidR="007A4682" w:rsidRPr="007A4682" w:rsidRDefault="007A4682" w:rsidP="007A46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принятия решения об отказе в создании особо охраняемой территории местного значения в течение 5 календарных дней с момента принятия решения заявителю направляется письменный ответ с указанием оснований для отказа.</w:t>
      </w:r>
    </w:p>
    <w:p w:rsidR="007A4682" w:rsidRPr="007A4682" w:rsidRDefault="007A4682" w:rsidP="007A46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682">
        <w:rPr>
          <w:rFonts w:ascii="Times New Roman" w:eastAsia="Times New Roman" w:hAnsi="Times New Roman" w:cs="Times New Roman"/>
          <w:sz w:val="28"/>
          <w:szCs w:val="28"/>
          <w:lang w:eastAsia="ru-RU"/>
        </w:rPr>
        <w:t>5. В случае принятия решения о возможности создания особо охраняемой природной территории местного значения администрация Тейковского муниципального района подготавливает материалы, обосновывающие организацию особо охраняемой природной территории местного значения, которые должны содержать:</w:t>
      </w:r>
    </w:p>
    <w:p w:rsidR="007A4682" w:rsidRPr="007A4682" w:rsidRDefault="007A4682" w:rsidP="007A46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682">
        <w:rPr>
          <w:rFonts w:ascii="Times New Roman" w:eastAsia="Times New Roman" w:hAnsi="Times New Roman" w:cs="Times New Roman"/>
          <w:sz w:val="28"/>
          <w:szCs w:val="28"/>
          <w:lang w:eastAsia="ru-RU"/>
        </w:rPr>
        <w:t>1) материалы комплексного экологического обследования участков территорий, обосновывающие придание этим территориям правового статуса особо охраняемых природных территорий местного значения;</w:t>
      </w:r>
    </w:p>
    <w:p w:rsidR="007A4682" w:rsidRPr="007A4682" w:rsidRDefault="007A4682" w:rsidP="007A46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682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проект паспорта особо охраняемой природной территории местного значения;</w:t>
      </w:r>
    </w:p>
    <w:p w:rsidR="007A4682" w:rsidRPr="007A4682" w:rsidRDefault="007A4682" w:rsidP="007A46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682">
        <w:rPr>
          <w:rFonts w:ascii="Times New Roman" w:eastAsia="Times New Roman" w:hAnsi="Times New Roman" w:cs="Times New Roman"/>
          <w:sz w:val="28"/>
          <w:szCs w:val="28"/>
          <w:lang w:eastAsia="ru-RU"/>
        </w:rPr>
        <w:t>3) экспликацию земель (земельных участков), включаемых в особо охраняемую природную территорию местного значения;</w:t>
      </w:r>
    </w:p>
    <w:p w:rsidR="007A4682" w:rsidRPr="007A4682" w:rsidRDefault="007A4682" w:rsidP="007A46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682">
        <w:rPr>
          <w:rFonts w:ascii="Times New Roman" w:eastAsia="Times New Roman" w:hAnsi="Times New Roman" w:cs="Times New Roman"/>
          <w:sz w:val="28"/>
          <w:szCs w:val="28"/>
          <w:lang w:eastAsia="ru-RU"/>
        </w:rPr>
        <w:t>4) землеустроительное дело с соответствующими согласованиями в случае образования особо охраняемых природных территорий с изъятием земель;</w:t>
      </w:r>
    </w:p>
    <w:p w:rsidR="007A4682" w:rsidRPr="007A4682" w:rsidRDefault="007A4682" w:rsidP="007A46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682">
        <w:rPr>
          <w:rFonts w:ascii="Times New Roman" w:eastAsia="Times New Roman" w:hAnsi="Times New Roman" w:cs="Times New Roman"/>
          <w:sz w:val="28"/>
          <w:szCs w:val="28"/>
          <w:lang w:eastAsia="ru-RU"/>
        </w:rPr>
        <w:t>5) согласование с органом государственной власти субъекта Российской Федерации, в случае, если создаваемая особо охраняемая природная территория будет занимать более чем пять процентов от общей площади земельных участков, находящихся в собственности муниципального образования;</w:t>
      </w:r>
    </w:p>
    <w:p w:rsidR="007A4682" w:rsidRPr="007A4682" w:rsidRDefault="007A4682" w:rsidP="007A46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682">
        <w:rPr>
          <w:rFonts w:ascii="Times New Roman" w:eastAsia="Times New Roman" w:hAnsi="Times New Roman" w:cs="Times New Roman"/>
          <w:sz w:val="28"/>
          <w:szCs w:val="28"/>
          <w:lang w:eastAsia="ru-RU"/>
        </w:rPr>
        <w:t>6) расчет необходимого объема финансирования для обеспечения образования, функционирования и охраны особо охраняемой природной территории местного значения.</w:t>
      </w:r>
    </w:p>
    <w:p w:rsidR="007A4682" w:rsidRPr="007A4682" w:rsidRDefault="007A4682" w:rsidP="007A46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682">
        <w:rPr>
          <w:rFonts w:ascii="Times New Roman" w:eastAsia="Times New Roman" w:hAnsi="Times New Roman" w:cs="Times New Roman"/>
          <w:sz w:val="28"/>
          <w:szCs w:val="28"/>
          <w:lang w:eastAsia="ru-RU"/>
        </w:rPr>
        <w:t>6. Особо охраняемые природные территории местного значения создаются на земельных участках, находящихся в муниципальной собственности Тейковского муниципального района.</w:t>
      </w:r>
    </w:p>
    <w:p w:rsidR="007A4682" w:rsidRPr="007A4682" w:rsidRDefault="007A4682" w:rsidP="007A46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Финансовое обеспечение расходов на проведение мероприятий, связанных с созданием особо охраняемых природных территорий местного значения, осуществляется за счет собственных доходов и источников финансирования дефицита районного бюджета, в пределах бюджетных ассигнований, предусмотренных на эти цели в бюджете муниципального </w:t>
      </w:r>
      <w:r w:rsidRPr="007A46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образования, а также иных, не запрещенных действующих законодательством, источников.</w:t>
      </w:r>
    </w:p>
    <w:p w:rsidR="007A4682" w:rsidRPr="007A4682" w:rsidRDefault="007A4682" w:rsidP="007A46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682">
        <w:rPr>
          <w:rFonts w:ascii="Times New Roman" w:eastAsia="Times New Roman" w:hAnsi="Times New Roman" w:cs="Times New Roman"/>
          <w:sz w:val="28"/>
          <w:szCs w:val="28"/>
          <w:lang w:eastAsia="ru-RU"/>
        </w:rPr>
        <w:t>8. Особо охраняемая территория местного значения считается созданной со дня вступления в силу решения Совета Тейковского муниципального района о ее создании и утверждении паспорта особо охраняемой природной территории местного значения и ее границ.</w:t>
      </w:r>
    </w:p>
    <w:p w:rsidR="007A4682" w:rsidRPr="007A4682" w:rsidRDefault="007A4682" w:rsidP="007A46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682">
        <w:rPr>
          <w:rFonts w:ascii="Times New Roman" w:eastAsia="Times New Roman" w:hAnsi="Times New Roman" w:cs="Times New Roman"/>
          <w:sz w:val="28"/>
          <w:szCs w:val="28"/>
          <w:lang w:eastAsia="ru-RU"/>
        </w:rPr>
        <w:t>9. Информацию о создании особо охраняемой природной территории местного значения администрация Тейковского муниципального района направляет в орган государственной власти субъекта Российской Федерации, уполномоченный на ведение государственного кадастра особо охраняемых природных территорий регионального и местного значения.</w:t>
      </w:r>
    </w:p>
    <w:p w:rsidR="007A4682" w:rsidRPr="007A4682" w:rsidRDefault="007A4682" w:rsidP="007A46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682">
        <w:rPr>
          <w:rFonts w:ascii="Times New Roman" w:eastAsia="Times New Roman" w:hAnsi="Times New Roman" w:cs="Times New Roman"/>
          <w:sz w:val="28"/>
          <w:szCs w:val="28"/>
          <w:lang w:eastAsia="ru-RU"/>
        </w:rPr>
        <w:t>10. Муниципальный контроль в области использования и охраны особо охраняемых природных территорий местного значения осуществляет администрация Тейковского муниципального района.</w:t>
      </w:r>
    </w:p>
    <w:p w:rsidR="007A4682" w:rsidRPr="007A4682" w:rsidRDefault="007A4682" w:rsidP="007A46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682">
        <w:rPr>
          <w:rFonts w:ascii="Times New Roman" w:eastAsia="Times New Roman" w:hAnsi="Times New Roman" w:cs="Times New Roman"/>
          <w:sz w:val="28"/>
          <w:szCs w:val="28"/>
          <w:lang w:eastAsia="ru-RU"/>
        </w:rPr>
        <w:t>11. Администрация Тейковского муниципального района информирует население о присвоении природным объектам статуса особо охраняемой природной территории местного значения.</w:t>
      </w:r>
    </w:p>
    <w:p w:rsidR="007A4682" w:rsidRPr="007A4682" w:rsidRDefault="007A4682" w:rsidP="007A46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682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Границы особо охраняемых природных территорий местного значения обозначаются на местности аншлагами, специальными информационными знаками.</w:t>
      </w:r>
    </w:p>
    <w:p w:rsidR="007A4682" w:rsidRPr="007A4682" w:rsidRDefault="007A4682" w:rsidP="007A46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682">
        <w:rPr>
          <w:rFonts w:ascii="Times New Roman" w:eastAsia="Times New Roman" w:hAnsi="Times New Roman" w:cs="Times New Roman"/>
          <w:sz w:val="28"/>
          <w:szCs w:val="28"/>
          <w:lang w:eastAsia="ru-RU"/>
        </w:rPr>
        <w:t>12. Особо охраняемые природные территории местного значения могут быть упразднены по следующим основаниям:</w:t>
      </w:r>
    </w:p>
    <w:p w:rsidR="007A4682" w:rsidRPr="007A4682" w:rsidRDefault="007A4682" w:rsidP="007A46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682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по истечении установленного срока функционирования особо охраняемой природной территории при условии достижения целей, для осуществления которых на территории устанавливался режим особой охраны (для особо охраняемых природных территорий, учреждаемых на определенный срок);</w:t>
      </w:r>
    </w:p>
    <w:p w:rsidR="007A4682" w:rsidRPr="007A4682" w:rsidRDefault="007A4682" w:rsidP="007A46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682">
        <w:rPr>
          <w:rFonts w:ascii="Times New Roman" w:eastAsia="Times New Roman" w:hAnsi="Times New Roman" w:cs="Times New Roman"/>
          <w:sz w:val="28"/>
          <w:szCs w:val="28"/>
          <w:lang w:eastAsia="ru-RU"/>
        </w:rPr>
        <w:t>2) в случае включения особо охраняемой территории в состав особо охраняемой территории иной категории;</w:t>
      </w:r>
    </w:p>
    <w:p w:rsidR="007A4682" w:rsidRPr="007A4682" w:rsidRDefault="007A4682" w:rsidP="007A46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682">
        <w:rPr>
          <w:rFonts w:ascii="Times New Roman" w:eastAsia="Times New Roman" w:hAnsi="Times New Roman" w:cs="Times New Roman"/>
          <w:sz w:val="28"/>
          <w:szCs w:val="28"/>
          <w:lang w:eastAsia="ru-RU"/>
        </w:rPr>
        <w:t>3) в случае нецелесообразности сохранения режима особой охраны (если подлежавшие особой охране объекты утрачены и не могут быть восстановлены либо такие объекты более не нуждаются в особой охране).</w:t>
      </w:r>
    </w:p>
    <w:p w:rsidR="007A4682" w:rsidRPr="007A4682" w:rsidRDefault="007A4682" w:rsidP="007A46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4682" w:rsidRDefault="007A4682"/>
    <w:p w:rsidR="007A4682" w:rsidRDefault="007A4682"/>
    <w:p w:rsidR="007A4682" w:rsidRDefault="007A4682"/>
    <w:p w:rsidR="007A4682" w:rsidRDefault="007A4682"/>
    <w:p w:rsidR="007A4682" w:rsidRDefault="007A4682"/>
    <w:p w:rsidR="007A4682" w:rsidRDefault="007A4682"/>
    <w:p w:rsidR="007A4682" w:rsidRDefault="007A4682"/>
    <w:p w:rsidR="007A4682" w:rsidRDefault="007A4682"/>
    <w:p w:rsidR="007A4682" w:rsidRDefault="007A4682"/>
    <w:p w:rsidR="008663E1" w:rsidRPr="008663E1" w:rsidRDefault="008663E1" w:rsidP="008663E1">
      <w:pPr>
        <w:spacing w:after="0" w:line="240" w:lineRule="auto"/>
        <w:jc w:val="center"/>
        <w:rPr>
          <w:rFonts w:ascii="PresentScript" w:eastAsia="Times New Roman" w:hAnsi="PresentScript" w:cs="Times New Roman"/>
          <w:sz w:val="144"/>
          <w:szCs w:val="144"/>
          <w:lang w:eastAsia="ru-RU"/>
        </w:rPr>
      </w:pPr>
      <w:r w:rsidRPr="008663E1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 wp14:anchorId="28AA3204" wp14:editId="244D7A3A">
            <wp:extent cx="733425" cy="876300"/>
            <wp:effectExtent l="19050" t="0" r="9525" b="0"/>
            <wp:docPr id="3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8000" contrast="5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663E1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1257300</wp:posOffset>
                </wp:positionV>
                <wp:extent cx="5715000" cy="1028700"/>
                <wp:effectExtent l="0" t="0" r="0" b="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3693A6" id="Прямоугольник 5" o:spid="_x0000_s1026" style="position:absolute;margin-left:-9pt;margin-top:99pt;width:450pt;height:8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" filled="f" stroked="f" strokeweight="0"/>
            </w:pict>
          </mc:Fallback>
        </mc:AlternateContent>
      </w:r>
    </w:p>
    <w:p w:rsidR="008663E1" w:rsidRPr="008663E1" w:rsidRDefault="008663E1" w:rsidP="00866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663E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СОВЕТ</w:t>
      </w:r>
    </w:p>
    <w:p w:rsidR="008663E1" w:rsidRPr="008663E1" w:rsidRDefault="008663E1" w:rsidP="00866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663E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ТЕЙКОВСКОГО МУНИЦИПАЛЬНОГО РАЙОНА</w:t>
      </w:r>
    </w:p>
    <w:p w:rsidR="008663E1" w:rsidRPr="008663E1" w:rsidRDefault="008663E1" w:rsidP="00866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663E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шестого созыва</w:t>
      </w:r>
    </w:p>
    <w:p w:rsidR="008663E1" w:rsidRPr="008663E1" w:rsidRDefault="008663E1" w:rsidP="00866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63E1" w:rsidRPr="008663E1" w:rsidRDefault="008663E1" w:rsidP="00866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63E1" w:rsidRPr="008663E1" w:rsidRDefault="008663E1" w:rsidP="00866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8663E1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Р Е Ш Е Н И Е</w:t>
      </w:r>
    </w:p>
    <w:p w:rsidR="008663E1" w:rsidRPr="008663E1" w:rsidRDefault="008663E1" w:rsidP="008663E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63E1" w:rsidRPr="008663E1" w:rsidRDefault="008663E1" w:rsidP="008663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2D3B1D" w:rsidRPr="008663E1">
        <w:rPr>
          <w:rFonts w:ascii="Times New Roman" w:eastAsia="Times New Roman" w:hAnsi="Times New Roman" w:cs="Times New Roman"/>
          <w:sz w:val="28"/>
          <w:szCs w:val="28"/>
          <w:lang w:eastAsia="ru-RU"/>
        </w:rPr>
        <w:t>15.11.2017 № 230</w:t>
      </w:r>
      <w:r w:rsidRPr="008663E1"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</w:p>
    <w:p w:rsidR="008663E1" w:rsidRPr="008663E1" w:rsidRDefault="008663E1" w:rsidP="008663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663E1">
        <w:rPr>
          <w:rFonts w:ascii="Times New Roman" w:eastAsia="Times New Roman" w:hAnsi="Times New Roman" w:cs="Times New Roman"/>
          <w:sz w:val="28"/>
          <w:szCs w:val="28"/>
          <w:lang w:eastAsia="ru-RU"/>
        </w:rPr>
        <w:t>г.Тейково</w:t>
      </w:r>
      <w:proofErr w:type="spellEnd"/>
    </w:p>
    <w:p w:rsidR="008663E1" w:rsidRPr="008663E1" w:rsidRDefault="008663E1" w:rsidP="008663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63E1" w:rsidRPr="008663E1" w:rsidRDefault="008663E1" w:rsidP="008663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63E1" w:rsidRPr="008663E1" w:rsidRDefault="008663E1" w:rsidP="008663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63E1" w:rsidRPr="008663E1" w:rsidRDefault="008663E1" w:rsidP="00866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63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решение Совета Тейковского муниципального района от 24.12.2008 № 182-р «О пенсионном обеспечении лиц, замещавших выборные муниципальные должности на постоянной основе, муниципальные должности муниципальной службы органов МСУ Тейковского муниципального района на постоянной (штатной) основе» (в действующей редакции)</w:t>
      </w:r>
    </w:p>
    <w:p w:rsidR="008663E1" w:rsidRPr="008663E1" w:rsidRDefault="008663E1" w:rsidP="008663E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63E1" w:rsidRPr="008663E1" w:rsidRDefault="008663E1" w:rsidP="008663E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663E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663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целях реализации положений статьи 5 Федерального закона от 29.12.2015 № 388-ФЗ «О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нуждаемости»</w:t>
      </w:r>
    </w:p>
    <w:p w:rsidR="008663E1" w:rsidRPr="008663E1" w:rsidRDefault="008663E1" w:rsidP="00866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3E1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5965190</wp:posOffset>
                </wp:positionH>
                <wp:positionV relativeFrom="paragraph">
                  <wp:posOffset>635</wp:posOffset>
                </wp:positionV>
                <wp:extent cx="117475" cy="344805"/>
                <wp:effectExtent l="2540" t="635" r="3810" b="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344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3B1D" w:rsidRDefault="002D3B1D" w:rsidP="008663E1"/>
                        </w:txbxContent>
                      </wps:txbx>
                      <wps:bodyPr rot="0" vert="horz" wrap="none" lIns="18000" tIns="10800" rIns="18000" bIns="1080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left:0;text-align:left;margin-left:469.7pt;margin-top:.05pt;width:9.25pt;height:27.1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" stroked="f">
                <v:textbox style="mso-fit-shape-to-text:t" inset=".5mm,.3mm,.5mm,.3mm">
                  <w:txbxContent>
                    <w:p w:rsidR="002D3B1D" w:rsidRDefault="002D3B1D" w:rsidP="008663E1"/>
                  </w:txbxContent>
                </v:textbox>
              </v:rect>
            </w:pict>
          </mc:Fallback>
        </mc:AlternateContent>
      </w:r>
    </w:p>
    <w:p w:rsidR="008663E1" w:rsidRPr="008663E1" w:rsidRDefault="008663E1" w:rsidP="00866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63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Тейковского муниципального района РЕШИЛ:</w:t>
      </w:r>
    </w:p>
    <w:p w:rsidR="008663E1" w:rsidRPr="008663E1" w:rsidRDefault="008663E1" w:rsidP="00866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63E1" w:rsidRPr="008663E1" w:rsidRDefault="008663E1" w:rsidP="008663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3E1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решение Совета Тейковского муниципального района от 24.12.2008 № 182-р «О пенсионном обеспечении лиц, замещавших выборные муниципальные должности на постоянной основе, муниципальные должности муниципальной службы органов МСУ Тейковского муниципального района на постоянной (штатной) основе» (в действующей редакции) следующие изменения:</w:t>
      </w:r>
    </w:p>
    <w:p w:rsidR="008663E1" w:rsidRPr="008663E1" w:rsidRDefault="008663E1" w:rsidP="008663E1">
      <w:pPr>
        <w:shd w:val="clear" w:color="auto" w:fill="FFFFFF"/>
        <w:spacing w:after="0" w:line="240" w:lineRule="auto"/>
        <w:ind w:right="20" w:firstLine="708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8663E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1. Приложение к решению дополнить разделом 10 следующего содержания: «</w:t>
      </w:r>
      <w:r w:rsidRPr="008663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 Размещение информации в ЕГИССО</w:t>
      </w:r>
    </w:p>
    <w:p w:rsidR="008663E1" w:rsidRPr="008663E1" w:rsidRDefault="008663E1" w:rsidP="008663E1">
      <w:pPr>
        <w:shd w:val="clear" w:color="auto" w:fill="FFFFFF"/>
        <w:spacing w:after="0" w:line="240" w:lineRule="auto"/>
        <w:ind w:right="2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предоставлении меры социальной поддержки лицам, замещающие должности муниципальной службы органов МСУ Тейковского муниципального района размещается в Единой государственной информационной системе социального обеспечения. Размещение (получение) указанной информации в Единой государственной информационной системе </w:t>
      </w:r>
      <w:r w:rsidRPr="008663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социального обеспечения осуществляется в соответствии с Федеральным законом от 17.07.1999 № 178-ФЗ «О государственной социальной помощи».</w:t>
      </w:r>
    </w:p>
    <w:p w:rsidR="008663E1" w:rsidRPr="008663E1" w:rsidRDefault="008663E1" w:rsidP="008663E1">
      <w:pPr>
        <w:shd w:val="clear" w:color="auto" w:fill="FFFFFF"/>
        <w:spacing w:after="0" w:line="240" w:lineRule="auto"/>
        <w:ind w:right="2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63E1" w:rsidRPr="008663E1" w:rsidRDefault="008663E1" w:rsidP="008663E1">
      <w:pPr>
        <w:shd w:val="clear" w:color="auto" w:fill="FFFFFF"/>
        <w:spacing w:after="0" w:line="240" w:lineRule="auto"/>
        <w:ind w:right="2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3E1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Приложение 8 к Положению о пенсионном обеспечении лиц, замещавших выборные муниципальные должности на постоянной основе, муниципальные должности муниципальной службы органов МСУ Тейковского муниципального района на постоянной (штатной) основе изложить в новой редакции согласно приложению.</w:t>
      </w:r>
    </w:p>
    <w:p w:rsidR="008663E1" w:rsidRPr="008663E1" w:rsidRDefault="008663E1" w:rsidP="008663E1">
      <w:pPr>
        <w:shd w:val="clear" w:color="auto" w:fill="FFFFFF"/>
        <w:spacing w:after="0" w:line="240" w:lineRule="auto"/>
        <w:ind w:right="2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63E1" w:rsidRPr="008663E1" w:rsidRDefault="008663E1" w:rsidP="008663E1">
      <w:pPr>
        <w:shd w:val="clear" w:color="auto" w:fill="FFFFFF"/>
        <w:spacing w:after="0" w:line="240" w:lineRule="auto"/>
        <w:ind w:right="2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3E1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Решение вступает в силу с 1 января 2018 года.</w:t>
      </w:r>
    </w:p>
    <w:p w:rsidR="008663E1" w:rsidRPr="008663E1" w:rsidRDefault="008663E1" w:rsidP="008663E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8663E1" w:rsidRPr="008663E1" w:rsidRDefault="008663E1" w:rsidP="008663E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8663E1" w:rsidRPr="008663E1" w:rsidRDefault="008663E1" w:rsidP="008663E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8663E1" w:rsidRPr="008663E1" w:rsidRDefault="008663E1" w:rsidP="008663E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63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Тейковского</w:t>
      </w:r>
    </w:p>
    <w:p w:rsidR="008663E1" w:rsidRPr="008663E1" w:rsidRDefault="008663E1" w:rsidP="008663E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63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района                                                              С.А. Семенова</w:t>
      </w:r>
    </w:p>
    <w:p w:rsidR="008663E1" w:rsidRPr="008663E1" w:rsidRDefault="008663E1" w:rsidP="008663E1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8663E1" w:rsidRPr="008663E1" w:rsidRDefault="008663E1" w:rsidP="008663E1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663E1" w:rsidRPr="008663E1" w:rsidRDefault="008663E1" w:rsidP="008663E1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663E1" w:rsidRPr="008663E1" w:rsidRDefault="008663E1" w:rsidP="008663E1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663E1" w:rsidRPr="008663E1" w:rsidRDefault="008663E1" w:rsidP="008663E1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663E1" w:rsidRPr="008663E1" w:rsidRDefault="008663E1" w:rsidP="008663E1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663E1" w:rsidRPr="008663E1" w:rsidRDefault="008663E1" w:rsidP="008663E1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663E1" w:rsidRPr="008663E1" w:rsidRDefault="008663E1" w:rsidP="008663E1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663E1" w:rsidRPr="008663E1" w:rsidRDefault="008663E1" w:rsidP="008663E1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663E1" w:rsidRPr="008663E1" w:rsidRDefault="008663E1" w:rsidP="008663E1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663E1" w:rsidRPr="008663E1" w:rsidRDefault="008663E1" w:rsidP="008663E1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663E1" w:rsidRPr="008663E1" w:rsidRDefault="008663E1" w:rsidP="008663E1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663E1" w:rsidRPr="008663E1" w:rsidRDefault="008663E1" w:rsidP="008663E1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663E1" w:rsidRPr="008663E1" w:rsidRDefault="008663E1" w:rsidP="008663E1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663E1" w:rsidRPr="008663E1" w:rsidRDefault="008663E1" w:rsidP="008663E1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663E1" w:rsidRPr="008663E1" w:rsidRDefault="008663E1" w:rsidP="008663E1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663E1" w:rsidRPr="008663E1" w:rsidRDefault="008663E1" w:rsidP="008663E1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663E1" w:rsidRPr="008663E1" w:rsidRDefault="008663E1" w:rsidP="008663E1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663E1" w:rsidRPr="008663E1" w:rsidRDefault="008663E1" w:rsidP="008663E1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663E1" w:rsidRDefault="008663E1" w:rsidP="008663E1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663E1" w:rsidRDefault="008663E1" w:rsidP="008663E1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663E1" w:rsidRDefault="008663E1" w:rsidP="008663E1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663E1" w:rsidRDefault="008663E1" w:rsidP="008663E1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663E1" w:rsidRPr="008663E1" w:rsidRDefault="008663E1" w:rsidP="008663E1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663E1" w:rsidRPr="008663E1" w:rsidRDefault="008663E1" w:rsidP="008663E1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663E1" w:rsidRPr="008663E1" w:rsidRDefault="008663E1" w:rsidP="008663E1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663E1" w:rsidRPr="008663E1" w:rsidRDefault="008663E1" w:rsidP="008663E1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663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Приложение </w:t>
      </w:r>
    </w:p>
    <w:p w:rsidR="008663E1" w:rsidRPr="008663E1" w:rsidRDefault="008663E1" w:rsidP="008663E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663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решению Совета Тейковского</w:t>
      </w:r>
    </w:p>
    <w:p w:rsidR="008663E1" w:rsidRPr="008663E1" w:rsidRDefault="008663E1" w:rsidP="008663E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663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муниципального района</w:t>
      </w:r>
    </w:p>
    <w:p w:rsidR="008663E1" w:rsidRPr="008663E1" w:rsidRDefault="008663E1" w:rsidP="008663E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proofErr w:type="gramStart"/>
      <w:r w:rsidRPr="008663E1">
        <w:rPr>
          <w:rFonts w:ascii="Times New Roman" w:eastAsia="Times New Roman" w:hAnsi="Times New Roman" w:cs="Times New Roman"/>
          <w:sz w:val="28"/>
          <w:szCs w:val="28"/>
          <w:lang w:eastAsia="ru-RU"/>
        </w:rPr>
        <w:t>15.11.2017  №</w:t>
      </w:r>
      <w:proofErr w:type="gramEnd"/>
      <w:r w:rsidRPr="00866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230-р</w:t>
      </w:r>
    </w:p>
    <w:p w:rsidR="008663E1" w:rsidRPr="008663E1" w:rsidRDefault="008663E1" w:rsidP="008663E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8 </w:t>
      </w:r>
    </w:p>
    <w:p w:rsidR="008663E1" w:rsidRPr="008663E1" w:rsidRDefault="008663E1" w:rsidP="008663E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Положению о пенсионном обеспечении лиц, </w:t>
      </w:r>
    </w:p>
    <w:p w:rsidR="008663E1" w:rsidRPr="008663E1" w:rsidRDefault="008663E1" w:rsidP="008663E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замещавших выборные муниципальные должности </w:t>
      </w:r>
    </w:p>
    <w:p w:rsidR="008663E1" w:rsidRPr="008663E1" w:rsidRDefault="008663E1" w:rsidP="008663E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3E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постоянной основе, муниципальные должности</w:t>
      </w:r>
    </w:p>
    <w:p w:rsidR="008663E1" w:rsidRPr="008663E1" w:rsidRDefault="008663E1" w:rsidP="008663E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службы органов МСУ </w:t>
      </w:r>
    </w:p>
    <w:p w:rsidR="008663E1" w:rsidRPr="008663E1" w:rsidRDefault="008663E1" w:rsidP="008663E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3E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Тейковского муниципального района</w:t>
      </w:r>
    </w:p>
    <w:p w:rsidR="008663E1" w:rsidRPr="008663E1" w:rsidRDefault="008663E1" w:rsidP="008663E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66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постоянной (штатной) основе</w:t>
      </w:r>
    </w:p>
    <w:p w:rsidR="008663E1" w:rsidRPr="008663E1" w:rsidRDefault="008663E1" w:rsidP="008663E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663E1" w:rsidRPr="008663E1" w:rsidRDefault="008663E1" w:rsidP="008663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3E1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администрацию Тейковского муниципального района</w:t>
      </w:r>
    </w:p>
    <w:p w:rsidR="008663E1" w:rsidRPr="008663E1" w:rsidRDefault="008663E1" w:rsidP="008663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63E1" w:rsidRPr="008663E1" w:rsidRDefault="008663E1" w:rsidP="008663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proofErr w:type="gramStart"/>
      <w:r w:rsidRPr="008663E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_</w:t>
      </w:r>
      <w:proofErr w:type="gramEnd"/>
      <w:r w:rsidRPr="008663E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</w:t>
      </w:r>
    </w:p>
    <w:p w:rsidR="008663E1" w:rsidRPr="008663E1" w:rsidRDefault="008663E1" w:rsidP="008663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                                                           </w:t>
      </w:r>
    </w:p>
    <w:p w:rsidR="008663E1" w:rsidRPr="008663E1" w:rsidRDefault="008663E1" w:rsidP="008663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63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ФИО</w:t>
      </w:r>
    </w:p>
    <w:p w:rsidR="008663E1" w:rsidRPr="008663E1" w:rsidRDefault="008663E1" w:rsidP="008663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проживающего (ей) по адресу: ______</w:t>
      </w:r>
    </w:p>
    <w:p w:rsidR="008663E1" w:rsidRPr="008663E1" w:rsidRDefault="008663E1" w:rsidP="008663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______________________________________</w:t>
      </w:r>
    </w:p>
    <w:p w:rsidR="008663E1" w:rsidRPr="008663E1" w:rsidRDefault="00AF79CF" w:rsidP="008663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</w:t>
      </w:r>
      <w:r w:rsidR="008663E1" w:rsidRPr="008663E1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</w:t>
      </w:r>
    </w:p>
    <w:p w:rsidR="008663E1" w:rsidRPr="008663E1" w:rsidRDefault="008663E1" w:rsidP="008663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документ, удостоверяющий личность: </w:t>
      </w:r>
    </w:p>
    <w:p w:rsidR="008663E1" w:rsidRPr="008663E1" w:rsidRDefault="008663E1" w:rsidP="008663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3E1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серия __________ № ____________________</w:t>
      </w:r>
    </w:p>
    <w:p w:rsidR="008663E1" w:rsidRPr="008663E1" w:rsidRDefault="008663E1" w:rsidP="008663E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когда, кем выдан___________________</w:t>
      </w:r>
    </w:p>
    <w:p w:rsidR="008663E1" w:rsidRPr="008663E1" w:rsidRDefault="008663E1" w:rsidP="008663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3E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</w:t>
      </w:r>
    </w:p>
    <w:p w:rsidR="008663E1" w:rsidRPr="008663E1" w:rsidRDefault="008663E1" w:rsidP="008663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63E1" w:rsidRPr="008663E1" w:rsidRDefault="008663E1" w:rsidP="008663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63E1" w:rsidRPr="008663E1" w:rsidRDefault="008663E1" w:rsidP="008663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bookmarkStart w:id="1" w:name="Par163"/>
      <w:bookmarkEnd w:id="1"/>
      <w:r w:rsidRPr="008663E1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Согласие на обработку персональных данных</w:t>
      </w:r>
    </w:p>
    <w:p w:rsidR="008663E1" w:rsidRPr="008663E1" w:rsidRDefault="008663E1" w:rsidP="008663E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63E1" w:rsidRPr="008663E1" w:rsidRDefault="008663E1" w:rsidP="008663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3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66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Даю согласие администрации Тейковского муниципального района на обработку своих персональных данных с использованием средств автоматизации и без использования средств автоматизации, включая их получение в письменной и устной формах у третьей стороны, в соответствии с Федеральным законом от </w:t>
      </w:r>
      <w:r w:rsidR="00385EC4" w:rsidRPr="008663E1">
        <w:rPr>
          <w:rFonts w:ascii="Times New Roman" w:eastAsia="Times New Roman" w:hAnsi="Times New Roman" w:cs="Times New Roman"/>
          <w:sz w:val="28"/>
          <w:szCs w:val="28"/>
          <w:lang w:eastAsia="ru-RU"/>
        </w:rPr>
        <w:t>27.07.2006 №</w:t>
      </w:r>
      <w:r w:rsidRPr="00866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152-ФЗ «О персональных данных». </w:t>
      </w:r>
    </w:p>
    <w:p w:rsidR="008663E1" w:rsidRPr="008663E1" w:rsidRDefault="008663E1" w:rsidP="008663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3E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дано на обработку следующих персональных данных:</w:t>
      </w:r>
    </w:p>
    <w:p w:rsidR="008663E1" w:rsidRPr="008663E1" w:rsidRDefault="008663E1" w:rsidP="008663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3E1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фамилия, имя, отчество;</w:t>
      </w:r>
    </w:p>
    <w:p w:rsidR="008663E1" w:rsidRPr="008663E1" w:rsidRDefault="008663E1" w:rsidP="008663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3E1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дата рождения;</w:t>
      </w:r>
    </w:p>
    <w:p w:rsidR="008663E1" w:rsidRPr="008663E1" w:rsidRDefault="008663E1" w:rsidP="008663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3E1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данные документа, удостоверяющего личность;</w:t>
      </w:r>
    </w:p>
    <w:p w:rsidR="008663E1" w:rsidRPr="008663E1" w:rsidRDefault="008663E1" w:rsidP="008663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3E1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место рождения;</w:t>
      </w:r>
    </w:p>
    <w:p w:rsidR="008663E1" w:rsidRPr="008663E1" w:rsidRDefault="008663E1" w:rsidP="008663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3E1">
        <w:rPr>
          <w:rFonts w:ascii="Times New Roman" w:eastAsia="Times New Roman" w:hAnsi="Times New Roman" w:cs="Times New Roman"/>
          <w:sz w:val="28"/>
          <w:szCs w:val="28"/>
          <w:lang w:eastAsia="ru-RU"/>
        </w:rPr>
        <w:t>- адрес места жительства (места пребывания);</w:t>
      </w:r>
    </w:p>
    <w:p w:rsidR="008663E1" w:rsidRPr="008663E1" w:rsidRDefault="008663E1" w:rsidP="008663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3E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СНИЛС;</w:t>
      </w:r>
    </w:p>
    <w:p w:rsidR="008663E1" w:rsidRPr="008663E1" w:rsidRDefault="008663E1" w:rsidP="008663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3E1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дата назначения пенсионного обеспечения;</w:t>
      </w:r>
    </w:p>
    <w:p w:rsidR="008663E1" w:rsidRPr="008663E1" w:rsidRDefault="008663E1" w:rsidP="008663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3E1">
        <w:rPr>
          <w:rFonts w:ascii="Times New Roman" w:eastAsia="Times New Roman" w:hAnsi="Times New Roman" w:cs="Times New Roman"/>
          <w:sz w:val="28"/>
          <w:szCs w:val="28"/>
          <w:lang w:eastAsia="ru-RU"/>
        </w:rPr>
        <w:t>- срок, на который установлена пенсия за выслугу лет;</w:t>
      </w:r>
    </w:p>
    <w:p w:rsidR="008663E1" w:rsidRPr="008663E1" w:rsidRDefault="008663E1" w:rsidP="008663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3E1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группа инвалидности;</w:t>
      </w:r>
    </w:p>
    <w:p w:rsidR="008663E1" w:rsidRPr="008663E1" w:rsidRDefault="008663E1" w:rsidP="008663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иных данных, необходимых для выплаты пенсии за выслугу лет и представления в Единую государственную информационную систему социального обеспечения (ЕГИССО).</w:t>
      </w:r>
    </w:p>
    <w:p w:rsidR="008663E1" w:rsidRPr="008663E1" w:rsidRDefault="008663E1" w:rsidP="008663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3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Подтверждаю, что ознакомлен с положением о защите персональных данных, права и обязанности в области защиты персональных данных мне разъяснены. </w:t>
      </w:r>
    </w:p>
    <w:p w:rsidR="008663E1" w:rsidRPr="008663E1" w:rsidRDefault="008663E1" w:rsidP="008663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3E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 отзыва моих персональных данных прошу произвести по моему заявлению, путем блокирования предоставленной мною информации и уничтожения персональных данных в течение 30 дней со дня поступления заявления.</w:t>
      </w:r>
    </w:p>
    <w:p w:rsidR="008663E1" w:rsidRPr="008663E1" w:rsidRDefault="008663E1" w:rsidP="00866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3E1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 ____________ 20__ г.           _____________             _________________</w:t>
      </w:r>
    </w:p>
    <w:p w:rsidR="008663E1" w:rsidRPr="008663E1" w:rsidRDefault="008663E1" w:rsidP="008663E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63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(</w:t>
      </w:r>
      <w:proofErr w:type="gramStart"/>
      <w:r w:rsidR="0087017B" w:rsidRPr="008663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подпись)  </w:t>
      </w:r>
      <w:r w:rsidRPr="008663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End"/>
      <w:r w:rsidRPr="008663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(фамилия, инициалы)</w:t>
      </w:r>
    </w:p>
    <w:p w:rsidR="008663E1" w:rsidRPr="008663E1" w:rsidRDefault="008663E1" w:rsidP="008663E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63E1" w:rsidRPr="008663E1" w:rsidRDefault="008663E1" w:rsidP="008663E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663E1" w:rsidRPr="008663E1" w:rsidRDefault="008663E1" w:rsidP="008663E1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663E1" w:rsidRPr="008663E1" w:rsidRDefault="008663E1" w:rsidP="008663E1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663E1" w:rsidRPr="008663E1" w:rsidRDefault="008663E1" w:rsidP="008663E1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663E1" w:rsidRPr="008663E1" w:rsidRDefault="008663E1" w:rsidP="008663E1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663E1" w:rsidRPr="008663E1" w:rsidRDefault="008663E1" w:rsidP="008663E1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663E1" w:rsidRPr="008663E1" w:rsidRDefault="008663E1" w:rsidP="008663E1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663E1" w:rsidRPr="008663E1" w:rsidRDefault="008663E1" w:rsidP="008663E1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663E1" w:rsidRPr="008663E1" w:rsidRDefault="008663E1" w:rsidP="008663E1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663E1" w:rsidRPr="008663E1" w:rsidRDefault="008663E1" w:rsidP="008663E1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63E1" w:rsidRPr="008663E1" w:rsidRDefault="008663E1" w:rsidP="008663E1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63E1" w:rsidRPr="008663E1" w:rsidRDefault="008663E1" w:rsidP="008663E1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63E1" w:rsidRPr="008663E1" w:rsidRDefault="008663E1" w:rsidP="008663E1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63E1" w:rsidRPr="008663E1" w:rsidRDefault="008663E1" w:rsidP="008663E1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63E1" w:rsidRPr="008663E1" w:rsidRDefault="008663E1" w:rsidP="008663E1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63E1" w:rsidRPr="008663E1" w:rsidRDefault="008663E1" w:rsidP="008663E1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63E1" w:rsidRPr="008663E1" w:rsidRDefault="008663E1" w:rsidP="008663E1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63E1" w:rsidRPr="008663E1" w:rsidRDefault="008663E1" w:rsidP="008663E1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63E1" w:rsidRPr="008663E1" w:rsidRDefault="008663E1" w:rsidP="008663E1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63E1" w:rsidRPr="008663E1" w:rsidRDefault="008663E1" w:rsidP="008663E1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63E1" w:rsidRPr="008663E1" w:rsidRDefault="008663E1" w:rsidP="008663E1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63E1" w:rsidRPr="008663E1" w:rsidRDefault="008663E1" w:rsidP="008663E1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63E1" w:rsidRPr="008663E1" w:rsidRDefault="008663E1" w:rsidP="008663E1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63E1" w:rsidRPr="008663E1" w:rsidRDefault="008663E1" w:rsidP="008663E1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63E1" w:rsidRPr="008663E1" w:rsidRDefault="008663E1" w:rsidP="008663E1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4682" w:rsidRDefault="007A4682"/>
    <w:p w:rsidR="007A4682" w:rsidRDefault="007A4682"/>
    <w:p w:rsidR="007A4682" w:rsidRDefault="007A4682"/>
    <w:p w:rsidR="007A4682" w:rsidRDefault="007A4682"/>
    <w:p w:rsidR="007A4682" w:rsidRDefault="007A4682"/>
    <w:p w:rsidR="007A4682" w:rsidRDefault="007A4682"/>
    <w:p w:rsidR="007A4682" w:rsidRDefault="007A4682"/>
    <w:p w:rsidR="00973269" w:rsidRPr="00973269" w:rsidRDefault="00973269" w:rsidP="009732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326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91515" cy="835025"/>
            <wp:effectExtent l="0" t="0" r="0" b="3175"/>
            <wp:docPr id="6" name="Рисунок 6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269" w:rsidRPr="00973269" w:rsidRDefault="00973269" w:rsidP="009732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973269" w:rsidRPr="00973269" w:rsidRDefault="00973269" w:rsidP="009732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7326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СОВЕТ </w:t>
      </w:r>
    </w:p>
    <w:p w:rsidR="00973269" w:rsidRPr="00973269" w:rsidRDefault="00973269" w:rsidP="009732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7326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ТЕЙКОВСКОГО МУНИЦИПАЛЬНОГО РАЙОНА</w:t>
      </w:r>
    </w:p>
    <w:p w:rsidR="00973269" w:rsidRPr="00973269" w:rsidRDefault="00973269" w:rsidP="0097326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7326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шестого созыва</w:t>
      </w:r>
    </w:p>
    <w:p w:rsidR="00973269" w:rsidRPr="00973269" w:rsidRDefault="00973269" w:rsidP="0097326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73269" w:rsidRPr="00973269" w:rsidRDefault="00973269" w:rsidP="0097326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97326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Р Е Ш Е Н И Е</w:t>
      </w:r>
    </w:p>
    <w:p w:rsidR="00973269" w:rsidRPr="00973269" w:rsidRDefault="004D1312" w:rsidP="00973269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</w:pPr>
      <w:r w:rsidRPr="00973269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>от 15.11.2017</w:t>
      </w:r>
      <w:r w:rsidR="00973269" w:rsidRPr="00973269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 xml:space="preserve"> г. № 235-р</w:t>
      </w:r>
      <w:r w:rsidR="00973269" w:rsidRPr="00973269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ab/>
      </w:r>
    </w:p>
    <w:p w:rsidR="00973269" w:rsidRPr="00973269" w:rsidRDefault="00973269" w:rsidP="00973269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69">
        <w:rPr>
          <w:rFonts w:ascii="Times New Roman" w:eastAsia="Times New Roman" w:hAnsi="Times New Roman" w:cs="Times New Roman"/>
          <w:sz w:val="28"/>
          <w:szCs w:val="28"/>
          <w:lang w:eastAsia="ru-RU"/>
        </w:rPr>
        <w:t>г. Тейково</w:t>
      </w:r>
    </w:p>
    <w:p w:rsidR="00973269" w:rsidRPr="00973269" w:rsidRDefault="00973269" w:rsidP="00973269">
      <w:pPr>
        <w:spacing w:after="200" w:line="276" w:lineRule="auto"/>
        <w:ind w:right="-951" w:firstLine="567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200" w:line="276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</w:t>
      </w:r>
      <w:r w:rsidR="004D1312" w:rsidRPr="009732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изменений в</w:t>
      </w:r>
      <w:r w:rsidRPr="009732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решение Совета Тейковского муниципального района от 05.08.2015 г. № 24-р «Об утверждении Положения о бюджетном процессе Тейковского муниципального района»</w:t>
      </w:r>
    </w:p>
    <w:p w:rsidR="00973269" w:rsidRPr="00973269" w:rsidRDefault="00973269" w:rsidP="00973269">
      <w:pPr>
        <w:spacing w:after="200" w:line="276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Бюджетным кодексом Российской Федерации и Уставом Тейковского муниципального района в целях регулирования бюджетных правоотношений по отдельным вопросам бюджетного </w:t>
      </w:r>
      <w:r w:rsidR="004D1312" w:rsidRPr="009732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процесса Тейковского</w:t>
      </w:r>
      <w:r w:rsidRPr="00973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района,</w:t>
      </w:r>
    </w:p>
    <w:p w:rsidR="00973269" w:rsidRPr="00973269" w:rsidRDefault="00973269" w:rsidP="009732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32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Тейковского муниципального района РЕШИЛ:</w:t>
      </w:r>
    </w:p>
    <w:p w:rsidR="00973269" w:rsidRPr="00973269" w:rsidRDefault="00973269" w:rsidP="00973269">
      <w:pPr>
        <w:spacing w:after="0" w:line="240" w:lineRule="auto"/>
        <w:ind w:right="2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269" w:rsidRPr="00973269" w:rsidRDefault="00973269" w:rsidP="00973269">
      <w:pPr>
        <w:tabs>
          <w:tab w:val="left" w:pos="2268"/>
          <w:tab w:val="left" w:pos="6663"/>
        </w:tabs>
        <w:spacing w:after="0" w:line="240" w:lineRule="auto"/>
        <w:ind w:right="2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 Внести в решение Совета Тейковского муниципального </w:t>
      </w:r>
      <w:r w:rsidR="001C5482" w:rsidRPr="009732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от</w:t>
      </w:r>
      <w:r w:rsidRPr="00973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05.08.2015 г. № 24-р </w:t>
      </w:r>
      <w:r w:rsidR="001C5482" w:rsidRPr="00973269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Pr="00973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утверждении Положения о бюджетном процессе Тейковского муниципального района» следующие изменения: </w:t>
      </w:r>
    </w:p>
    <w:p w:rsidR="00973269" w:rsidRPr="00973269" w:rsidRDefault="00973269" w:rsidP="00973269">
      <w:pPr>
        <w:tabs>
          <w:tab w:val="left" w:pos="2268"/>
          <w:tab w:val="left" w:pos="6663"/>
        </w:tabs>
        <w:spacing w:after="0" w:line="240" w:lineRule="auto"/>
        <w:ind w:right="2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69">
        <w:rPr>
          <w:rFonts w:ascii="Times New Roman" w:eastAsia="Times New Roman" w:hAnsi="Times New Roman" w:cs="Times New Roman"/>
          <w:sz w:val="28"/>
          <w:szCs w:val="28"/>
          <w:lang w:eastAsia="ru-RU"/>
        </w:rPr>
        <w:t>1.1.  В приложении к решению:</w:t>
      </w:r>
    </w:p>
    <w:p w:rsidR="00973269" w:rsidRPr="00973269" w:rsidRDefault="00973269" w:rsidP="00973269">
      <w:pPr>
        <w:tabs>
          <w:tab w:val="left" w:pos="2268"/>
          <w:tab w:val="left" w:pos="6663"/>
        </w:tabs>
        <w:spacing w:after="0" w:line="240" w:lineRule="auto"/>
        <w:ind w:right="2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69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</w:t>
      </w:r>
      <w:bookmarkStart w:id="2" w:name="_GoBack"/>
      <w:bookmarkEnd w:id="2"/>
      <w:r w:rsidRPr="00973269">
        <w:rPr>
          <w:rFonts w:ascii="Times New Roman" w:eastAsia="Times New Roman" w:hAnsi="Times New Roman" w:cs="Times New Roman"/>
          <w:sz w:val="28"/>
          <w:szCs w:val="28"/>
          <w:lang w:eastAsia="ru-RU"/>
        </w:rPr>
        <w:t>кт 6.6. изложить в следующей редакции:</w:t>
      </w:r>
    </w:p>
    <w:p w:rsidR="00973269" w:rsidRPr="00973269" w:rsidRDefault="00973269" w:rsidP="009732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69">
        <w:rPr>
          <w:rFonts w:ascii="Times New Roman" w:eastAsia="Times New Roman" w:hAnsi="Times New Roman" w:cs="Times New Roman"/>
          <w:sz w:val="28"/>
          <w:szCs w:val="28"/>
          <w:lang w:eastAsia="ru-RU"/>
        </w:rPr>
        <w:t>«6.6. Проект решения о бюджете района утверждается путем изменения параметров планового периода утвержденного бюджета и добавления к ним параметров второго года планового периода проекта бюджета района.»</w:t>
      </w:r>
    </w:p>
    <w:p w:rsidR="00973269" w:rsidRPr="00973269" w:rsidRDefault="00973269" w:rsidP="00973269">
      <w:pPr>
        <w:spacing w:after="0" w:line="240" w:lineRule="auto"/>
        <w:ind w:left="5360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73269" w:rsidRPr="00973269" w:rsidRDefault="00973269" w:rsidP="00973269">
      <w:pPr>
        <w:spacing w:after="0" w:line="240" w:lineRule="auto"/>
        <w:ind w:left="5360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73269" w:rsidRPr="00973269" w:rsidRDefault="00973269" w:rsidP="00973269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32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Тейковского </w:t>
      </w:r>
    </w:p>
    <w:p w:rsidR="00973269" w:rsidRPr="00973269" w:rsidRDefault="00973269" w:rsidP="00973269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 w:rsidRPr="009732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района </w:t>
      </w:r>
      <w:r w:rsidRPr="009732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9732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9732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9732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9732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9732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С.А. Семенова</w:t>
      </w:r>
    </w:p>
    <w:p w:rsidR="007A4682" w:rsidRDefault="007A4682"/>
    <w:p w:rsidR="00973269" w:rsidRPr="00973269" w:rsidRDefault="00973269" w:rsidP="009732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326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91515" cy="826770"/>
            <wp:effectExtent l="0" t="0" r="0" b="0"/>
            <wp:docPr id="7" name="Рисунок 7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32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73269" w:rsidRPr="00973269" w:rsidRDefault="00973269" w:rsidP="00973269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973269" w:rsidRPr="00973269" w:rsidRDefault="00973269" w:rsidP="00973269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97326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СОВЕТ</w:t>
      </w:r>
    </w:p>
    <w:p w:rsidR="00973269" w:rsidRPr="00973269" w:rsidRDefault="00973269" w:rsidP="00973269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7326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ТЕЙКОВСКОГО МУНИЦИПАЛЬНОГО РАЙОНА</w:t>
      </w:r>
    </w:p>
    <w:p w:rsidR="00973269" w:rsidRPr="00973269" w:rsidRDefault="00973269" w:rsidP="00973269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31"/>
          <w:szCs w:val="31"/>
          <w:lang w:eastAsia="ru-RU"/>
        </w:rPr>
      </w:pPr>
      <w:r w:rsidRPr="0097326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шестого созыва </w:t>
      </w:r>
    </w:p>
    <w:p w:rsidR="00973269" w:rsidRPr="00973269" w:rsidRDefault="00973269" w:rsidP="00973269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973269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Р Е Ш Е Н И Е</w:t>
      </w:r>
    </w:p>
    <w:p w:rsidR="00973269" w:rsidRPr="00973269" w:rsidRDefault="00973269" w:rsidP="00973269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973269" w:rsidRPr="00973269" w:rsidRDefault="00973269" w:rsidP="00973269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6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15.11.2017 г. № 236-р</w:t>
      </w:r>
    </w:p>
    <w:p w:rsidR="00973269" w:rsidRPr="00973269" w:rsidRDefault="00973269" w:rsidP="00973269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69">
        <w:rPr>
          <w:rFonts w:ascii="Times New Roman" w:eastAsia="Times New Roman" w:hAnsi="Times New Roman" w:cs="Times New Roman"/>
          <w:sz w:val="28"/>
          <w:szCs w:val="28"/>
          <w:lang w:eastAsia="ru-RU"/>
        </w:rPr>
        <w:t>г. Тейково</w:t>
      </w:r>
    </w:p>
    <w:p w:rsidR="00973269" w:rsidRPr="00973269" w:rsidRDefault="00973269" w:rsidP="00973269">
      <w:pPr>
        <w:spacing w:after="0" w:line="240" w:lineRule="auto"/>
        <w:ind w:right="3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ind w:right="3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9732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 внесении</w:t>
      </w:r>
      <w:proofErr w:type="gramEnd"/>
      <w:r w:rsidRPr="009732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изменений   и   дополнений в   решение Совета Тейковского муниципального района от 16.12.2016 г.  № 155-р </w:t>
      </w:r>
    </w:p>
    <w:p w:rsidR="00973269" w:rsidRPr="00973269" w:rsidRDefault="00973269" w:rsidP="00973269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32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 бюджете Тейковского муниципального района</w:t>
      </w:r>
    </w:p>
    <w:p w:rsidR="00973269" w:rsidRPr="00973269" w:rsidRDefault="00973269" w:rsidP="00973269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9732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 2017</w:t>
      </w:r>
      <w:proofErr w:type="gramEnd"/>
      <w:r w:rsidRPr="009732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год  и  плановый период 2018 – 2019 годов»</w:t>
      </w:r>
    </w:p>
    <w:p w:rsidR="00973269" w:rsidRP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ind w:firstLine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В соответствии с Бюджетным кодексом РФ, Федеральным Законом </w:t>
      </w:r>
      <w:proofErr w:type="gramStart"/>
      <w:r w:rsidRPr="0097326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06.10.2003</w:t>
      </w:r>
      <w:proofErr w:type="gramEnd"/>
      <w:r w:rsidRPr="00973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131-ФЗ «Об общих принципах организации местного самоуправления в Российской Федерации», Уставом Тейковского муниципального района</w:t>
      </w:r>
    </w:p>
    <w:p w:rsidR="00973269" w:rsidRPr="00973269" w:rsidRDefault="00973269" w:rsidP="00973269">
      <w:pPr>
        <w:spacing w:after="0" w:line="240" w:lineRule="auto"/>
        <w:ind w:firstLine="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ind w:right="31" w:firstLine="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32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Тейковского муниципального района РЕШИЛ:</w:t>
      </w:r>
    </w:p>
    <w:p w:rsidR="00973269" w:rsidRPr="00973269" w:rsidRDefault="00973269" w:rsidP="00973269">
      <w:pPr>
        <w:spacing w:after="0" w:line="240" w:lineRule="auto"/>
        <w:ind w:right="31" w:firstLine="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ind w:right="31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решение Совета Тейковского муниципального района </w:t>
      </w:r>
      <w:proofErr w:type="gramStart"/>
      <w:r w:rsidRPr="0097326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16.12.2016</w:t>
      </w:r>
      <w:proofErr w:type="gramEnd"/>
      <w:r w:rsidRPr="00973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155-р «О бюджете Тейковского муниципального района на 2017 год и плановый период 2018 – 2019 годов» (в действующей редакции) следующие изменения и дополнения:</w:t>
      </w:r>
    </w:p>
    <w:p w:rsidR="00973269" w:rsidRPr="00973269" w:rsidRDefault="00973269" w:rsidP="00973269">
      <w:pPr>
        <w:numPr>
          <w:ilvl w:val="0"/>
          <w:numId w:val="5"/>
        </w:numPr>
        <w:spacing w:after="0" w:line="24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6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1 решения:</w:t>
      </w:r>
    </w:p>
    <w:p w:rsidR="00973269" w:rsidRPr="00973269" w:rsidRDefault="00973269" w:rsidP="00973269">
      <w:pPr>
        <w:spacing w:after="0" w:line="240" w:lineRule="auto"/>
        <w:ind w:left="1069" w:right="2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69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абзаце третьем цифры «182392,9» заменить цифрами «182487,2»;</w:t>
      </w:r>
    </w:p>
    <w:p w:rsidR="00973269" w:rsidRPr="00973269" w:rsidRDefault="00973269" w:rsidP="00973269">
      <w:pPr>
        <w:spacing w:after="0" w:line="240" w:lineRule="auto"/>
        <w:ind w:left="1069" w:right="2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69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абзаце четвертом цифры «186176,1» заменить цифрами «186270,4».</w:t>
      </w:r>
    </w:p>
    <w:p w:rsidR="00973269" w:rsidRPr="00973269" w:rsidRDefault="00973269" w:rsidP="00973269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973269" w:rsidRPr="00973269" w:rsidRDefault="00973269" w:rsidP="00973269">
      <w:pPr>
        <w:numPr>
          <w:ilvl w:val="0"/>
          <w:numId w:val="5"/>
        </w:numPr>
        <w:spacing w:after="0" w:line="24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6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18 цифры «11395,3» заменить цифрами «11770,3».</w:t>
      </w:r>
    </w:p>
    <w:p w:rsidR="00973269" w:rsidRPr="00973269" w:rsidRDefault="00973269" w:rsidP="00973269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973269" w:rsidRPr="00973269" w:rsidRDefault="00973269" w:rsidP="00973269">
      <w:pPr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 w:rsidRPr="00973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3. Приложение 2 к </w:t>
      </w:r>
      <w:proofErr w:type="gramStart"/>
      <w:r w:rsidRPr="0097326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решению  изложить</w:t>
      </w:r>
      <w:proofErr w:type="gramEnd"/>
      <w:r w:rsidRPr="00973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новой редакции согласно приложению 1.</w:t>
      </w:r>
    </w:p>
    <w:p w:rsidR="00973269" w:rsidRPr="00973269" w:rsidRDefault="00973269" w:rsidP="00973269">
      <w:pPr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973269" w:rsidRPr="00973269" w:rsidRDefault="00973269" w:rsidP="00973269">
      <w:pPr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 w:rsidRPr="00973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4. Приложение 5 к </w:t>
      </w:r>
      <w:proofErr w:type="gramStart"/>
      <w:r w:rsidRPr="0097326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решению  изложить</w:t>
      </w:r>
      <w:proofErr w:type="gramEnd"/>
      <w:r w:rsidRPr="00973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новой редакции согласно приложению 2.</w:t>
      </w:r>
    </w:p>
    <w:p w:rsidR="00973269" w:rsidRPr="00973269" w:rsidRDefault="00973269" w:rsidP="00973269">
      <w:pPr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973269" w:rsidRPr="00973269" w:rsidRDefault="00973269" w:rsidP="00973269">
      <w:pPr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5. Приложение 7 к </w:t>
      </w:r>
      <w:proofErr w:type="gramStart"/>
      <w:r w:rsidRPr="0097326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решению  изложить</w:t>
      </w:r>
      <w:proofErr w:type="gramEnd"/>
      <w:r w:rsidRPr="00973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новой редакции согласно приложению 3.     </w:t>
      </w:r>
    </w:p>
    <w:p w:rsidR="00973269" w:rsidRPr="00973269" w:rsidRDefault="00973269" w:rsidP="00973269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6. Приложение 9 к </w:t>
      </w:r>
      <w:proofErr w:type="gramStart"/>
      <w:r w:rsidRPr="0097326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решению  изложить</w:t>
      </w:r>
      <w:proofErr w:type="gramEnd"/>
      <w:r w:rsidRPr="00973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новой редакции согласно приложению 4.</w:t>
      </w:r>
    </w:p>
    <w:p w:rsidR="00973269" w:rsidRPr="00973269" w:rsidRDefault="00973269" w:rsidP="00973269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973269" w:rsidRPr="00973269" w:rsidRDefault="00973269" w:rsidP="00973269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Приложение 11 к решению изложить в новой редакции согласно приложению 5. </w:t>
      </w:r>
    </w:p>
    <w:p w:rsidR="00973269" w:rsidRPr="00973269" w:rsidRDefault="00973269" w:rsidP="00973269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973269" w:rsidRPr="00973269" w:rsidRDefault="00973269" w:rsidP="00973269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Приложение 15 к решению изложить в новой редакции согласно приложению 6. </w:t>
      </w:r>
    </w:p>
    <w:p w:rsidR="00973269" w:rsidRPr="00973269" w:rsidRDefault="00973269" w:rsidP="00973269">
      <w:pPr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973269" w:rsidRPr="00973269" w:rsidRDefault="00973269" w:rsidP="00973269">
      <w:pPr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32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Тейковского</w:t>
      </w:r>
    </w:p>
    <w:p w:rsidR="00973269" w:rsidRP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32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райо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</w:t>
      </w:r>
      <w:r w:rsidRPr="009732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С.А. Семенова </w:t>
      </w:r>
    </w:p>
    <w:p w:rsidR="00973269" w:rsidRP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774" w:type="dxa"/>
        <w:tblInd w:w="-993" w:type="dxa"/>
        <w:tblLayout w:type="fixed"/>
        <w:tblLook w:val="04A0" w:firstRow="1" w:lastRow="0" w:firstColumn="1" w:lastColumn="0" w:noHBand="0" w:noVBand="1"/>
      </w:tblPr>
      <w:tblGrid>
        <w:gridCol w:w="2460"/>
        <w:gridCol w:w="5196"/>
        <w:gridCol w:w="992"/>
        <w:gridCol w:w="851"/>
        <w:gridCol w:w="1275"/>
      </w:tblGrid>
      <w:tr w:rsidR="00973269" w:rsidRPr="00973269" w:rsidTr="00973269">
        <w:trPr>
          <w:trHeight w:val="315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1</w:t>
            </w:r>
          </w:p>
        </w:tc>
      </w:tr>
      <w:tr w:rsidR="00973269" w:rsidRPr="00973269" w:rsidTr="00973269">
        <w:trPr>
          <w:trHeight w:val="315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решению Совета</w:t>
            </w:r>
          </w:p>
        </w:tc>
      </w:tr>
      <w:tr w:rsidR="00973269" w:rsidRPr="00973269" w:rsidTr="00973269">
        <w:trPr>
          <w:trHeight w:val="315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Тейковского </w:t>
            </w:r>
          </w:p>
        </w:tc>
      </w:tr>
      <w:tr w:rsidR="00973269" w:rsidRPr="00973269" w:rsidTr="00973269">
        <w:trPr>
          <w:trHeight w:val="315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973269" w:rsidRPr="00973269" w:rsidTr="00973269">
        <w:trPr>
          <w:trHeight w:val="315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15.11.2017 г. № 236-р</w:t>
            </w:r>
          </w:p>
        </w:tc>
      </w:tr>
      <w:tr w:rsidR="00973269" w:rsidRPr="00973269" w:rsidTr="00973269">
        <w:trPr>
          <w:trHeight w:val="315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2</w:t>
            </w:r>
          </w:p>
        </w:tc>
      </w:tr>
      <w:tr w:rsidR="00973269" w:rsidRPr="00973269" w:rsidTr="00973269">
        <w:trPr>
          <w:trHeight w:val="315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решению Совета</w:t>
            </w:r>
          </w:p>
        </w:tc>
      </w:tr>
      <w:tr w:rsidR="00973269" w:rsidRPr="00973269" w:rsidTr="00973269">
        <w:trPr>
          <w:trHeight w:val="315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Тейковского </w:t>
            </w:r>
          </w:p>
        </w:tc>
      </w:tr>
      <w:tr w:rsidR="00973269" w:rsidRPr="00973269" w:rsidTr="00973269">
        <w:trPr>
          <w:trHeight w:val="315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973269" w:rsidRPr="00973269" w:rsidTr="00973269">
        <w:trPr>
          <w:trHeight w:val="315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16.12.2016 г. № 155-р  </w:t>
            </w:r>
          </w:p>
        </w:tc>
      </w:tr>
      <w:tr w:rsidR="00973269" w:rsidRPr="00973269" w:rsidTr="00973269">
        <w:trPr>
          <w:trHeight w:val="315"/>
        </w:trPr>
        <w:tc>
          <w:tcPr>
            <w:tcW w:w="86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3269" w:rsidRPr="00973269" w:rsidTr="00973269">
        <w:trPr>
          <w:trHeight w:val="1005"/>
        </w:trPr>
        <w:tc>
          <w:tcPr>
            <w:tcW w:w="10774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ДОХОДЫ</w:t>
            </w:r>
          </w:p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  бюджета Тейковского муниципального района по кодам классификации доходов бюджетов на 2017 год</w:t>
            </w:r>
          </w:p>
        </w:tc>
      </w:tr>
      <w:tr w:rsidR="00973269" w:rsidRPr="00973269" w:rsidTr="00973269">
        <w:trPr>
          <w:trHeight w:val="315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3269" w:rsidRPr="00973269" w:rsidTr="00973269">
        <w:trPr>
          <w:trHeight w:val="405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классификации доходов бюджетов Российской Федерации</w:t>
            </w:r>
          </w:p>
        </w:tc>
        <w:tc>
          <w:tcPr>
            <w:tcW w:w="5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Утверждено по бюджету на 2017г.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Внесенные изменения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Уточненный бюджет на 2017 год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000 1000000000 0000 000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НАЛОГОВЫЕ И НЕНАЛОГОВЫЕ ДОХОДЫ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48063,5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48063,5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000 1010000000 0000 000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НАЛОГИ НА ПРИБЫЛЬ, ДОХОДЫ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34078,4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34078,4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000 1010200001 0000 110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доходы физических лиц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34078,4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34078,4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182 1010201001 0000 110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33870,0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33870,0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182 1010202001 0000 110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21,6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182 1010203001 0000 110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доходы физических лиц с 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доходов,  полученных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54,3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182 1010204001 0000 110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соответствии  со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статьей 2271 Налогового кодекса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132,5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000 1030000000 0000 000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5000,2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000 1030200001 0000 110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5000,2</w:t>
            </w:r>
          </w:p>
        </w:tc>
      </w:tr>
      <w:tr w:rsidR="00973269" w:rsidRPr="00973269" w:rsidTr="00973269">
        <w:trPr>
          <w:trHeight w:val="230"/>
        </w:trPr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100 1030223001 0000 110</w:t>
            </w:r>
          </w:p>
        </w:tc>
        <w:tc>
          <w:tcPr>
            <w:tcW w:w="51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1851,6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1851,6</w:t>
            </w:r>
          </w:p>
        </w:tc>
      </w:tr>
      <w:tr w:rsidR="00973269" w:rsidRPr="00973269" w:rsidTr="00973269">
        <w:trPr>
          <w:trHeight w:val="458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100 1030224001 0000 110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инжекторных</w:t>
            </w:r>
            <w:proofErr w:type="spell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17,3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100 1030225001 0000 110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3445,1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3445,1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100 1030226001 0000 110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-313,8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-313,8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000 1050000000 0000 000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НАЛОГИ НА СОВОКУПНЫЙ ДОХОД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2194,8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000 1050200002 0000 110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Единый налог на вмененный доход для отдельных видов деятельности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1703,0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182 1050201002 0000 110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Единый налог на вмененный доход для отдельных видов деятельности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1700,0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182 1050202002 0000 110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000 1050300001 0000 110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Единый сельскохозяйственный налог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421,8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182 1050301001 0000 110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Единый сельскохозяйственный налог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421,8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000 1050400002 0000 110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70,0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182 1050402002 0000 110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70,0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000 1070000000 0000 000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НАЛОГИ, СБОРЫ И РЕГУЛЯРНЫЕ ПЛАТЕЖИ ЗА ПОЛЬЗОВАНИЕ ПРИРОДНЫМИ РЕСУРСАМИ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125,0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000 1070100001 0000 110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добычу полезных ископаемых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125,0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182 1070102001 0000 110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добычу общераспространенных полезных ископаемых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125,0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000 1110000000 0000 000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2537,6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2537,6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000 1110500000 0000 120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2537,6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2537,6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000 1110501000 0000 120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2375,7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2375,7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040 1110501310 0000 120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2054,9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2054,9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040 1110501313 0000 120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</w:t>
            </w: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 заключение договоров аренды указанных земельных участков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320,8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320,8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000 1110503000 0000 120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161,9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040 1110503505 0000 120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161,9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000 1110700000 0000 120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000 1110701000 0000 120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перечисления части прибыли государственных и муниципальных унитарных предприятий, остающейся после уплаты налогов и обязательных платежей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040 1110701505 0000 120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муниципальными районами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000 1120000000 0000 000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ПЛАТЕЖИ ПРИ ПОЛЬЗОВАНИИ ПРИРОДНЫМИ РЕСУРСАМИ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364,6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000 1120100001 0000 120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Плата за негативное воздействие на окружающую среду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364,6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048 1120101001 0000 120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Плата за выбросы загрязняющих веществ в атмосферный воздух стационарными объектами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75,5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048 1120102001 0000 120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Плата за выбросы загрязняющих веществ в атмосферный воздух передвижными объектами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048 1120103001 0000 120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Плата за сбросы загрязняющих веществ в водные объекты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49,7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048 1120104001 0000 120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Плата за размещение отходов производства и потребления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239,4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000 1130000000 0000 000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ОКАЗАНИЯ ПЛАТНЫХ УСЛУГ (РАБОТ) И КОМПЕНСАЦИИ ЗАТРАТ ГОСУДАРСТВА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1833,2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1833,2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000 1130100000 0000 130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оказания платных услуг (работ)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1833,2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1833,2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000 1130199000 0000 130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доходы от оказания платных услуг (работ)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1833,2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1833,2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040 1130199505 0000 130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45,0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042 1130199505 0000 130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1788,2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1788,2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000 1140000000 0000 000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ПРОДАЖИ МАТЕРИАЛЬНЫХ И НЕМАТЕРИАЛЬНЫХ АКТИВОВ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1479,3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1479,3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000 1140200000 0000 000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422,5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000 1140205005 0000 440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реализации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422,5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040 1140205305 0000 440 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</w:t>
            </w: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422,5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422,5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000 1140600000 0000 430</w:t>
            </w:r>
          </w:p>
        </w:tc>
        <w:tc>
          <w:tcPr>
            <w:tcW w:w="5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продажи земельных участков, находящихся в государственной и муниципальной собственности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1056,8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1056,8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000 1140601000 0000 430</w:t>
            </w:r>
          </w:p>
        </w:tc>
        <w:tc>
          <w:tcPr>
            <w:tcW w:w="5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1056,8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1056,8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040 1140601310 0000 430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продажи земельных участков, государственная собственность на которые не разграничена и которые расположены в границах сельских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885,4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040 1140601313 0000 430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171,4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000 1160000000 0000 000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ШТРАФЫ, САНКЦИИ, ВОЗМЕЩЕНИЕ УЩЕРБА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104,3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000 1160300000 0000 140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Денежные взыскания (штрафы) за нарушение законодательства о налогах и сборах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182 1160301001 0000 140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Денежные взыскания (штрафы) за нарушение законодательства о налогах и сборах, предусмотренные </w:t>
            </w:r>
            <w:r w:rsidRPr="009732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статьями 116</w:t>
            </w: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9732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</w:t>
            </w: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9732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статьей 119.1</w:t>
            </w: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9732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пунктами 1</w:t>
            </w: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</w:t>
            </w:r>
            <w:r w:rsidRPr="009732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статьи 120</w:t>
            </w: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9732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статьями 125</w:t>
            </w: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9732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</w:t>
            </w: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9732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9732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9732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129.1</w:t>
            </w: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9732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</w:t>
            </w: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9732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</w:t>
            </w: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9732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</w:t>
            </w: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9732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9732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135.1</w:t>
            </w: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Налогового кодекса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000 1162500000 0000 140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35,0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321 1162506001 0000 140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Денежные взыскания (штрафы) за нарушение земельного законодательства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35,0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000 1163300000 0000 140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161 1163305005 0000 140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муниципальных районов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000 1169000000 0000 140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поступления от денежных взысканий (штрафов) и иных сумм в возмещение ущерба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26,3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010 1169005005 0000 140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040 1169005005 0000 140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22,8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000 1170000000 0000 000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НЕНАЛОГОВЫЕ ДОХОДЫ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346,1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346,1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000 1170500000 0000 180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неналоговые доходы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346,1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346,1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040 1170505005 0000 180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неналоговые доходы бюджетов муниципальных районов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346,1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346,1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000 2000000000 0000 000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БЕЗВОЗМЕЗДНЫЕ ПОСТУПЛЕНИЯ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134329,4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94,3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134423,7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000 2020000000 0000 000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134307,7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134402,0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000 2021500000 0000 151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Дотации бюджетам субъектов Российской Федерации и муниципальных образований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69075,4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69075,4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000 2021500100 0000 151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Дотации на выравнивание бюджетной обеспеченности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68330,1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68330,1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040 2021500105 0000 151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Дотации бюджетам муниципальных районов на 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выравнивание  бюджетной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обеспеченности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68330,1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68330,1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000 2021500200 0000 151</w:t>
            </w:r>
          </w:p>
        </w:tc>
        <w:tc>
          <w:tcPr>
            <w:tcW w:w="5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745,3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040 2021500205 0000 151</w:t>
            </w:r>
          </w:p>
        </w:tc>
        <w:tc>
          <w:tcPr>
            <w:tcW w:w="5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745,3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000 2022000000 0000 151</w:t>
            </w:r>
          </w:p>
        </w:tc>
        <w:tc>
          <w:tcPr>
            <w:tcW w:w="5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7391,4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7485,7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000 2022005100 0000 151</w:t>
            </w:r>
          </w:p>
        </w:tc>
        <w:tc>
          <w:tcPr>
            <w:tcW w:w="5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бюджетам на реализацию федеральных целевых программ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565,7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565,7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040 2022005105 0000 151</w:t>
            </w:r>
          </w:p>
        </w:tc>
        <w:tc>
          <w:tcPr>
            <w:tcW w:w="5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бюджетам муниципальных районов на реализацию федеральных целевых программ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565,7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565,7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000 2022021600 0000 151</w:t>
            </w:r>
          </w:p>
        </w:tc>
        <w:tc>
          <w:tcPr>
            <w:tcW w:w="5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3000,0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040 2022021605 0000 151</w:t>
            </w:r>
          </w:p>
        </w:tc>
        <w:tc>
          <w:tcPr>
            <w:tcW w:w="5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бюджетам муниципальных районов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3000,0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000 2022509700 0000 151</w:t>
            </w:r>
          </w:p>
        </w:tc>
        <w:tc>
          <w:tcPr>
            <w:tcW w:w="5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бюджетам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1507,4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040 2022509705 0000 151</w:t>
            </w:r>
          </w:p>
        </w:tc>
        <w:tc>
          <w:tcPr>
            <w:tcW w:w="5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бюджетам муниципальных районов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1507,4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000 2022551900 0000 151</w:t>
            </w:r>
          </w:p>
        </w:tc>
        <w:tc>
          <w:tcPr>
            <w:tcW w:w="5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Субсидия бюджетам на поддержку отрасли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103,1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040 2022551905 0000 151</w:t>
            </w:r>
          </w:p>
        </w:tc>
        <w:tc>
          <w:tcPr>
            <w:tcW w:w="5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Субсидия бюджетам муниципальных районов на поддержку отрасли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103,1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000 2022999900 0000 151</w:t>
            </w:r>
          </w:p>
        </w:tc>
        <w:tc>
          <w:tcPr>
            <w:tcW w:w="5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субсидии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2215,2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2309,5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040 2022999905 0000 151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субсидии бюджетам муниципальных районов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2215,2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2309,5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000 2023000000 0000 151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Субвенции бюджетам субъектов Российской Федерации и муниципальных образований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57511,0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57511,0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000 2023002400 0000 151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1587,9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1587,9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040 2023002405 0000 151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Субвенции бюджетам муниципальных районов на выполнение передаваемых полномочий субъектов Российской Федерации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1587,9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1587,9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000 2023999900 0000 151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субвенции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55923,1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55923,1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040 2023999905 0000 151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субвенции бюджетам муниципальных районов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55923,1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55923,1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000 2024000000 0000 151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Иные межбюджетные трансферты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329,9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000 2024001400 0000 151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329,9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040 2024001405 0000 151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329,9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000 2180000000 0000 000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СУБСИДИЙ, СУБВЕНЦИЙ И ИНЫХ </w:t>
            </w: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МЕЖБЮДЖЕТНЫХ ТРАНСФЕРТОВ, ИМЕЮЩИХ ЦЕЛЕВОЕ НАЗНАЧЕНИЕ, ПРОШЛЫХ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55,2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000 2180000005 0000 151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бюджетов муниципальных районов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55,2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040 2186001005 0000 151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бюджетов муниципальных районов от возврата прочих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55,2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000 2190000000 0000 000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-33,5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000 2190000005 0000 151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-33,5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040 2192502005 0000 151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Возврат остатков субсидий на мероприятия подпрограммы "Обеспечение жильем молодых семей" федеральной целевой программы "Жилище" на 2015 - 2020 годы из бюджетов муниципальных районов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-1,4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040 2196001005 0000 151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-32,1</w:t>
            </w:r>
          </w:p>
        </w:tc>
      </w:tr>
      <w:tr w:rsidR="00973269" w:rsidRPr="00973269" w:rsidTr="00973269">
        <w:trPr>
          <w:trHeight w:val="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Итого доходов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182392,9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94,3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182487,2</w:t>
            </w:r>
          </w:p>
        </w:tc>
      </w:tr>
    </w:tbl>
    <w:p w:rsidR="00973269" w:rsidRP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659" w:type="dxa"/>
        <w:tblInd w:w="-851" w:type="dxa"/>
        <w:tblLook w:val="04A0" w:firstRow="1" w:lastRow="0" w:firstColumn="1" w:lastColumn="0" w:noHBand="0" w:noVBand="1"/>
      </w:tblPr>
      <w:tblGrid>
        <w:gridCol w:w="2600"/>
        <w:gridCol w:w="4772"/>
        <w:gridCol w:w="1161"/>
        <w:gridCol w:w="992"/>
        <w:gridCol w:w="1134"/>
      </w:tblGrid>
      <w:tr w:rsidR="00973269" w:rsidRPr="00973269" w:rsidTr="00973269">
        <w:trPr>
          <w:trHeight w:val="20"/>
        </w:trPr>
        <w:tc>
          <w:tcPr>
            <w:tcW w:w="106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Приложение 2</w:t>
            </w:r>
          </w:p>
        </w:tc>
      </w:tr>
      <w:tr w:rsidR="00973269" w:rsidRPr="00973269" w:rsidTr="00973269">
        <w:trPr>
          <w:trHeight w:val="20"/>
        </w:trPr>
        <w:tc>
          <w:tcPr>
            <w:tcW w:w="106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решению Совета </w:t>
            </w:r>
          </w:p>
        </w:tc>
      </w:tr>
      <w:tr w:rsidR="00973269" w:rsidRPr="00973269" w:rsidTr="00973269">
        <w:trPr>
          <w:trHeight w:val="2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Тейковского</w:t>
            </w:r>
          </w:p>
        </w:tc>
      </w:tr>
      <w:tr w:rsidR="00973269" w:rsidRPr="00973269" w:rsidTr="00973269">
        <w:trPr>
          <w:trHeight w:val="2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973269" w:rsidRPr="00973269" w:rsidTr="00973269">
        <w:trPr>
          <w:trHeight w:val="2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15.11.2017 г. № 236-р</w:t>
            </w:r>
          </w:p>
        </w:tc>
      </w:tr>
      <w:tr w:rsidR="00973269" w:rsidRPr="00973269" w:rsidTr="00973269">
        <w:trPr>
          <w:trHeight w:val="20"/>
        </w:trPr>
        <w:tc>
          <w:tcPr>
            <w:tcW w:w="106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5</w:t>
            </w:r>
          </w:p>
        </w:tc>
      </w:tr>
      <w:tr w:rsidR="00973269" w:rsidRPr="00973269" w:rsidTr="00973269">
        <w:trPr>
          <w:trHeight w:val="20"/>
        </w:trPr>
        <w:tc>
          <w:tcPr>
            <w:tcW w:w="106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решению Совета </w:t>
            </w:r>
          </w:p>
        </w:tc>
      </w:tr>
      <w:tr w:rsidR="00973269" w:rsidRPr="00973269" w:rsidTr="00973269">
        <w:trPr>
          <w:trHeight w:val="2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Тейковского</w:t>
            </w:r>
          </w:p>
        </w:tc>
      </w:tr>
      <w:tr w:rsidR="00973269" w:rsidRPr="00973269" w:rsidTr="00973269">
        <w:trPr>
          <w:trHeight w:val="2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973269" w:rsidRPr="00973269" w:rsidTr="00973269">
        <w:trPr>
          <w:trHeight w:val="2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16.12.2016 г. № 155-р</w:t>
            </w:r>
          </w:p>
        </w:tc>
      </w:tr>
      <w:tr w:rsidR="00973269" w:rsidRPr="00973269" w:rsidTr="00973269">
        <w:trPr>
          <w:trHeight w:val="2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3269" w:rsidRPr="00973269" w:rsidTr="00973269">
        <w:trPr>
          <w:trHeight w:val="20"/>
        </w:trPr>
        <w:tc>
          <w:tcPr>
            <w:tcW w:w="106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Источники внутреннего финансирования дефицита</w:t>
            </w:r>
          </w:p>
        </w:tc>
      </w:tr>
      <w:tr w:rsidR="00973269" w:rsidRPr="00973269" w:rsidTr="00973269">
        <w:trPr>
          <w:trHeight w:val="276"/>
        </w:trPr>
        <w:tc>
          <w:tcPr>
            <w:tcW w:w="1065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бюджета Тейковского муниципального района на 2017 год</w:t>
            </w:r>
          </w:p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 плановый период 2018 - 2019 </w:t>
            </w:r>
            <w:proofErr w:type="spellStart"/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г.г</w:t>
            </w:r>
            <w:proofErr w:type="spellEnd"/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73269" w:rsidRPr="00973269" w:rsidTr="00973269">
        <w:trPr>
          <w:trHeight w:val="458"/>
        </w:trPr>
        <w:tc>
          <w:tcPr>
            <w:tcW w:w="10659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73269" w:rsidRPr="00973269" w:rsidTr="00973269">
        <w:trPr>
          <w:trHeight w:val="20"/>
        </w:trPr>
        <w:tc>
          <w:tcPr>
            <w:tcW w:w="106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73269" w:rsidRPr="00973269" w:rsidTr="00973269">
        <w:trPr>
          <w:trHeight w:val="20"/>
        </w:trPr>
        <w:tc>
          <w:tcPr>
            <w:tcW w:w="106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(тыс. руб.)</w:t>
            </w:r>
          </w:p>
        </w:tc>
      </w:tr>
      <w:tr w:rsidR="00973269" w:rsidRPr="00973269" w:rsidTr="00973269">
        <w:trPr>
          <w:trHeight w:val="20"/>
        </w:trPr>
        <w:tc>
          <w:tcPr>
            <w:tcW w:w="2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классификации источников финансирования дефицитов бюджетов</w:t>
            </w:r>
          </w:p>
        </w:tc>
        <w:tc>
          <w:tcPr>
            <w:tcW w:w="4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кода классификации источников финансирования дефицитов бюджетов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2017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2018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 год</w:t>
            </w:r>
          </w:p>
        </w:tc>
      </w:tr>
      <w:tr w:rsidR="00973269" w:rsidRPr="00973269" w:rsidTr="00973269">
        <w:trPr>
          <w:trHeight w:val="20"/>
        </w:trPr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73269" w:rsidRPr="00973269" w:rsidTr="00973269">
        <w:trPr>
          <w:trHeight w:val="230"/>
        </w:trPr>
        <w:tc>
          <w:tcPr>
            <w:tcW w:w="2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000 01 00 00 00 00 0000 000</w:t>
            </w:r>
          </w:p>
        </w:tc>
        <w:tc>
          <w:tcPr>
            <w:tcW w:w="47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Источники внутреннего финансирования дефицитов бюджетов – всего:</w:t>
            </w:r>
          </w:p>
        </w:tc>
        <w:tc>
          <w:tcPr>
            <w:tcW w:w="11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3783,2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973269" w:rsidRPr="00973269" w:rsidTr="00973269">
        <w:trPr>
          <w:trHeight w:val="458"/>
        </w:trPr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73269" w:rsidRPr="00973269" w:rsidTr="00973269">
        <w:trPr>
          <w:trHeight w:val="230"/>
        </w:trPr>
        <w:tc>
          <w:tcPr>
            <w:tcW w:w="2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000 01 05 00 00 00 0000 000</w:t>
            </w:r>
          </w:p>
        </w:tc>
        <w:tc>
          <w:tcPr>
            <w:tcW w:w="47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1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3783,2</w:t>
            </w:r>
          </w:p>
          <w:p w:rsidR="00973269" w:rsidRPr="00973269" w:rsidRDefault="00973269" w:rsidP="0097326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973269" w:rsidRPr="00973269" w:rsidTr="00973269">
        <w:trPr>
          <w:trHeight w:val="458"/>
        </w:trPr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73269" w:rsidRPr="00973269" w:rsidTr="00973269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000 01 05 00 00 00 0000 500</w:t>
            </w:r>
          </w:p>
        </w:tc>
        <w:tc>
          <w:tcPr>
            <w:tcW w:w="4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остатков средств бюджетов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-183258,1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-177474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-181740,4</w:t>
            </w:r>
          </w:p>
        </w:tc>
      </w:tr>
      <w:tr w:rsidR="00973269" w:rsidRPr="00973269" w:rsidTr="00973269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000 01 05 02 00 00 0000 500</w:t>
            </w:r>
          </w:p>
        </w:tc>
        <w:tc>
          <w:tcPr>
            <w:tcW w:w="4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-183258,1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-177474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-181740,4</w:t>
            </w:r>
          </w:p>
        </w:tc>
      </w:tr>
      <w:tr w:rsidR="00973269" w:rsidRPr="00973269" w:rsidTr="00973269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000 01 05 02 01 00 0000 510</w:t>
            </w:r>
          </w:p>
        </w:tc>
        <w:tc>
          <w:tcPr>
            <w:tcW w:w="4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-183258,1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-177474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-181740,4</w:t>
            </w:r>
          </w:p>
        </w:tc>
      </w:tr>
      <w:tr w:rsidR="00973269" w:rsidRPr="00973269" w:rsidTr="00973269">
        <w:trPr>
          <w:trHeight w:val="230"/>
        </w:trPr>
        <w:tc>
          <w:tcPr>
            <w:tcW w:w="2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040 01 05 02 01 05 0000 510</w:t>
            </w:r>
          </w:p>
        </w:tc>
        <w:tc>
          <w:tcPr>
            <w:tcW w:w="47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1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-183258,1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-177474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-181740,4</w:t>
            </w:r>
          </w:p>
        </w:tc>
      </w:tr>
      <w:tr w:rsidR="00973269" w:rsidRPr="00973269" w:rsidTr="00973269">
        <w:trPr>
          <w:trHeight w:val="458"/>
        </w:trPr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73269" w:rsidRPr="00973269" w:rsidTr="00973269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000 01 05 00 00 00 0000 600</w:t>
            </w:r>
          </w:p>
        </w:tc>
        <w:tc>
          <w:tcPr>
            <w:tcW w:w="4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остатков средств бюджетов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187041,3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177474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181740,4</w:t>
            </w:r>
          </w:p>
        </w:tc>
      </w:tr>
      <w:tr w:rsidR="00973269" w:rsidRPr="00973269" w:rsidTr="00973269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000 01 05 02 00 00 0000 600</w:t>
            </w:r>
          </w:p>
        </w:tc>
        <w:tc>
          <w:tcPr>
            <w:tcW w:w="4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187041,3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177474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181740,4</w:t>
            </w:r>
          </w:p>
        </w:tc>
      </w:tr>
      <w:tr w:rsidR="00973269" w:rsidRPr="00973269" w:rsidTr="00973269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000 01 05 02 01 00 0000 610</w:t>
            </w:r>
          </w:p>
        </w:tc>
        <w:tc>
          <w:tcPr>
            <w:tcW w:w="4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187041,3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177474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181740,4</w:t>
            </w:r>
          </w:p>
        </w:tc>
      </w:tr>
      <w:tr w:rsidR="00973269" w:rsidRPr="00973269" w:rsidTr="00973269">
        <w:trPr>
          <w:trHeight w:val="230"/>
        </w:trPr>
        <w:tc>
          <w:tcPr>
            <w:tcW w:w="2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040 01 05 02 01 05 0000 610</w:t>
            </w:r>
          </w:p>
        </w:tc>
        <w:tc>
          <w:tcPr>
            <w:tcW w:w="47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1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187041,3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177474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181740,4</w:t>
            </w:r>
          </w:p>
        </w:tc>
      </w:tr>
      <w:tr w:rsidR="00973269" w:rsidRPr="00973269" w:rsidTr="00973269">
        <w:trPr>
          <w:trHeight w:val="458"/>
        </w:trPr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73269" w:rsidRPr="00973269" w:rsidTr="00973269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000 01 06 05 00 00 0000 000</w:t>
            </w:r>
          </w:p>
        </w:tc>
        <w:tc>
          <w:tcPr>
            <w:tcW w:w="4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973269" w:rsidRPr="00973269" w:rsidTr="00973269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000 01 06 05 00 00 0000 000</w:t>
            </w:r>
          </w:p>
        </w:tc>
        <w:tc>
          <w:tcPr>
            <w:tcW w:w="4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-770,9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73269" w:rsidRPr="00973269" w:rsidTr="00973269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000 01 06 05 02 00 0000 500</w:t>
            </w:r>
          </w:p>
        </w:tc>
        <w:tc>
          <w:tcPr>
            <w:tcW w:w="4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бюджетных кредитов другим 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бюджетам  бюджетной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системы Российской Федерации в валюте Российской Федерации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-770,9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73269" w:rsidRPr="00973269" w:rsidTr="00973269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000 01 06 05 02 05 0000 540</w:t>
            </w:r>
          </w:p>
        </w:tc>
        <w:tc>
          <w:tcPr>
            <w:tcW w:w="4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бюджетных кредитов другим 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бюджетам  бюджетной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-770,9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73269" w:rsidRPr="00973269" w:rsidTr="00973269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040 01 06 05 02 05 0000 540</w:t>
            </w:r>
          </w:p>
        </w:tc>
        <w:tc>
          <w:tcPr>
            <w:tcW w:w="4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бюджетных кредитов другим 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бюджетам  бюджетной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-770,9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73269" w:rsidRPr="00973269" w:rsidTr="00973269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000 01 06 05 00 00 0000 600</w:t>
            </w:r>
          </w:p>
        </w:tc>
        <w:tc>
          <w:tcPr>
            <w:tcW w:w="4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73269" w:rsidRPr="00973269" w:rsidTr="00973269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000 01 06 05 02 00 0000 640</w:t>
            </w:r>
          </w:p>
        </w:tc>
        <w:tc>
          <w:tcPr>
            <w:tcW w:w="4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Возврат бюджетных кредитов, 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предоставленных  другим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бюджетам бюджетной системы Российской Федерации в валюте Российской Федерации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73269" w:rsidRPr="00973269" w:rsidTr="00973269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040 01 06 05 02 05 0000 640</w:t>
            </w:r>
          </w:p>
        </w:tc>
        <w:tc>
          <w:tcPr>
            <w:tcW w:w="4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Возврат бюджетных кредитов, 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предоставленных  другим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бюджетам бюджетной системы Российской Федерации в бюджеты муниципальных районов в валюте Российской Федерации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973269" w:rsidRDefault="00973269" w:rsidP="009732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73269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Приложение 3</w:t>
      </w:r>
    </w:p>
    <w:p w:rsidR="00973269" w:rsidRPr="00973269" w:rsidRDefault="00973269" w:rsidP="009732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73269">
        <w:rPr>
          <w:rFonts w:ascii="Times New Roman" w:eastAsia="Times New Roman" w:hAnsi="Times New Roman" w:cs="Times New Roman"/>
          <w:sz w:val="24"/>
          <w:szCs w:val="28"/>
          <w:lang w:eastAsia="ru-RU"/>
        </w:rPr>
        <w:t>к решению Совета</w:t>
      </w:r>
    </w:p>
    <w:p w:rsidR="00973269" w:rsidRPr="00973269" w:rsidRDefault="00973269" w:rsidP="009732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73269">
        <w:rPr>
          <w:rFonts w:ascii="Times New Roman" w:eastAsia="Times New Roman" w:hAnsi="Times New Roman" w:cs="Times New Roman"/>
          <w:sz w:val="24"/>
          <w:szCs w:val="28"/>
          <w:lang w:eastAsia="ru-RU"/>
        </w:rPr>
        <w:t>Тейковского</w:t>
      </w:r>
    </w:p>
    <w:p w:rsidR="00973269" w:rsidRPr="00973269" w:rsidRDefault="00973269" w:rsidP="009732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73269">
        <w:rPr>
          <w:rFonts w:ascii="Times New Roman" w:eastAsia="Times New Roman" w:hAnsi="Times New Roman" w:cs="Times New Roman"/>
          <w:sz w:val="24"/>
          <w:szCs w:val="28"/>
          <w:lang w:eastAsia="ru-RU"/>
        </w:rPr>
        <w:t>муниципального района</w:t>
      </w:r>
    </w:p>
    <w:p w:rsidR="00973269" w:rsidRPr="00973269" w:rsidRDefault="00973269" w:rsidP="009732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73269">
        <w:rPr>
          <w:rFonts w:ascii="Times New Roman" w:eastAsia="Times New Roman" w:hAnsi="Times New Roman" w:cs="Times New Roman"/>
          <w:sz w:val="24"/>
          <w:szCs w:val="28"/>
          <w:lang w:eastAsia="ru-RU"/>
        </w:rPr>
        <w:t>от 15.11.2017 г. № 236-р</w:t>
      </w:r>
    </w:p>
    <w:p w:rsidR="00973269" w:rsidRPr="00973269" w:rsidRDefault="00973269" w:rsidP="009732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73269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 7</w:t>
      </w:r>
    </w:p>
    <w:p w:rsidR="00973269" w:rsidRPr="00973269" w:rsidRDefault="00973269" w:rsidP="009732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73269">
        <w:rPr>
          <w:rFonts w:ascii="Times New Roman" w:eastAsia="Times New Roman" w:hAnsi="Times New Roman" w:cs="Times New Roman"/>
          <w:sz w:val="24"/>
          <w:szCs w:val="28"/>
          <w:lang w:eastAsia="ru-RU"/>
        </w:rPr>
        <w:t>к решению Совета</w:t>
      </w:r>
    </w:p>
    <w:p w:rsidR="00973269" w:rsidRPr="00973269" w:rsidRDefault="00973269" w:rsidP="009732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73269">
        <w:rPr>
          <w:rFonts w:ascii="Times New Roman" w:eastAsia="Times New Roman" w:hAnsi="Times New Roman" w:cs="Times New Roman"/>
          <w:sz w:val="24"/>
          <w:szCs w:val="28"/>
          <w:lang w:eastAsia="ru-RU"/>
        </w:rPr>
        <w:t>Тейковского</w:t>
      </w:r>
    </w:p>
    <w:p w:rsidR="00973269" w:rsidRPr="00973269" w:rsidRDefault="00973269" w:rsidP="009732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73269">
        <w:rPr>
          <w:rFonts w:ascii="Times New Roman" w:eastAsia="Times New Roman" w:hAnsi="Times New Roman" w:cs="Times New Roman"/>
          <w:sz w:val="24"/>
          <w:szCs w:val="28"/>
          <w:lang w:eastAsia="ru-RU"/>
        </w:rPr>
        <w:t>муниципального района</w:t>
      </w:r>
    </w:p>
    <w:p w:rsidR="00973269" w:rsidRPr="00973269" w:rsidRDefault="00973269" w:rsidP="009732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73269">
        <w:rPr>
          <w:rFonts w:ascii="Times New Roman" w:eastAsia="Times New Roman" w:hAnsi="Times New Roman" w:cs="Times New Roman"/>
          <w:sz w:val="24"/>
          <w:szCs w:val="28"/>
          <w:lang w:eastAsia="ru-RU"/>
        </w:rPr>
        <w:t>от 16.12.2016 г. № 155-р</w:t>
      </w:r>
    </w:p>
    <w:p w:rsidR="00973269" w:rsidRP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97326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Распределение бюджетных ассигнований по целевым статьям</w:t>
      </w:r>
    </w:p>
    <w:p w:rsidR="00973269" w:rsidRPr="00973269" w:rsidRDefault="00973269" w:rsidP="009732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97326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(муниципальным программам Тейковского муниципального района и</w:t>
      </w:r>
    </w:p>
    <w:p w:rsidR="00973269" w:rsidRPr="00973269" w:rsidRDefault="00973269" w:rsidP="009732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97326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не включенным в муниципальные программы Тейковского муниципального</w:t>
      </w:r>
    </w:p>
    <w:p w:rsidR="00973269" w:rsidRPr="00973269" w:rsidRDefault="00973269" w:rsidP="009732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97326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района направлениям деятельности органов местного самоуправления Тейковского муниципального района), группам видов расходов классификации расходов бюджета Тейковского муниципального района на 2017 год</w:t>
      </w:r>
    </w:p>
    <w:p w:rsidR="00973269" w:rsidRP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873" w:type="dxa"/>
        <w:tblInd w:w="-998" w:type="dxa"/>
        <w:tblLook w:val="04A0" w:firstRow="1" w:lastRow="0" w:firstColumn="1" w:lastColumn="0" w:noHBand="0" w:noVBand="1"/>
      </w:tblPr>
      <w:tblGrid>
        <w:gridCol w:w="4679"/>
        <w:gridCol w:w="1261"/>
        <w:gridCol w:w="1026"/>
        <w:gridCol w:w="1320"/>
        <w:gridCol w:w="1207"/>
        <w:gridCol w:w="1380"/>
      </w:tblGrid>
      <w:tr w:rsidR="00973269" w:rsidRPr="00973269" w:rsidTr="00973269">
        <w:trPr>
          <w:trHeight w:val="230"/>
        </w:trPr>
        <w:tc>
          <w:tcPr>
            <w:tcW w:w="4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Вид расходов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Утверждено по бюджету на 2017г.</w:t>
            </w:r>
          </w:p>
        </w:tc>
        <w:tc>
          <w:tcPr>
            <w:tcW w:w="1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Внесенные изменения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Уточненный бюджет на 2017 год</w:t>
            </w:r>
          </w:p>
        </w:tc>
      </w:tr>
      <w:tr w:rsidR="00973269" w:rsidRPr="00973269" w:rsidTr="00973269">
        <w:trPr>
          <w:trHeight w:val="458"/>
        </w:trPr>
        <w:tc>
          <w:tcPr>
            <w:tcW w:w="4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«Развитие образования Тейковского муниципального района»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115213,8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115213,8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Подпрограмма «Развитие общего образования»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6697,3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6697,3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«Укрепление материально-технической базы учреждений образования»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6602,2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6602,2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 по укреплению материально-технической базы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0110100020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949,8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949,8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укреплению материально-технической базы образовательных учреждений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0110100020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1800,0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 по укреплению материально-технической базы дошкольных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0110100030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895,0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895,0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укрепление материально-технической базы муниципальных образовательных организаций Ивановской 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области  (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0110181950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укрепление материально-технической базы муниципальных образовательных организаций Ивановской 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области  (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0110181950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Софинансирование расходов на укрепление материально-технической базы муниципальных образовательных 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организаций  (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01101S1950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730,0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Укрепление материально-технической базы муниципальных образовательных </w:t>
            </w:r>
            <w:proofErr w:type="spell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организацуий</w:t>
            </w:r>
            <w:proofErr w:type="spell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Ивановской области в части реализации перечня мероприятий Ивановской области по созданию в общеобразовательных организациях, расположенных в сельской местности, условий для занятий физической культурой и спортом в 2017 году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01101R0970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1507,4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1507,4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 по созданию в общеобразовательных организациях, расположенных в сельской местности, условий для занятий физической культурой и спортом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01101L0970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«Развитие кадрового потенциала системы образования»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0110200000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95,1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Совершенствование учительского корпуса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0110200050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45,1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Совершенствование учительского корпуса (Социальное обеспечение и иные выплаты населению)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0110200050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Подпрограмма «Финансовое обеспечение предоставления мер социальной поддержки в сфере образования»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0120000000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2084,7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2084,7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«Финансовое обеспечение предоставления мер социальной поддержки в сфере образования»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0120100000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2084,7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2084,7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Питание детей 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семей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находящихся в трудной жизненной ситуации, обучающихся в муниципальных общеобразовательных организациях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0120100140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307,5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307,5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Питание детей 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семей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находящихся в трудной жизненной ситуации, обучающихся в муниципальных общеобразовательных организациях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0120100140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821,6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821,6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0120180090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67,6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0120180090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33,8</w:t>
            </w:r>
          </w:p>
        </w:tc>
      </w:tr>
      <w:tr w:rsidR="00973269" w:rsidRPr="00973269" w:rsidTr="00973269">
        <w:trPr>
          <w:trHeight w:val="230"/>
        </w:trPr>
        <w:tc>
          <w:tcPr>
            <w:tcW w:w="46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</w:t>
            </w: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муниципальных дошкольных общеобразовательных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0120180100</w:t>
            </w:r>
          </w:p>
        </w:tc>
        <w:tc>
          <w:tcPr>
            <w:tcW w:w="10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199,5</w:t>
            </w:r>
          </w:p>
        </w:tc>
        <w:tc>
          <w:tcPr>
            <w:tcW w:w="12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199,5</w:t>
            </w:r>
          </w:p>
        </w:tc>
      </w:tr>
      <w:tr w:rsidR="00973269" w:rsidRPr="00973269" w:rsidTr="00973269">
        <w:trPr>
          <w:trHeight w:val="458"/>
        </w:trPr>
        <w:tc>
          <w:tcPr>
            <w:tcW w:w="4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выплате  компенсации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0120180110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654,7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654,7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Подпрограмма «Выявление и поддержка одаренных детей»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0130000000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476,4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476,4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«Выявление и поддержка одаренных детей и молодежи»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0130100000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476,4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476,4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0130100070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430,5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430,5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районных и участие в областных конкурсах социально значимых программ и проектов, направленных на поддержку одаренных детей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0130100070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45,9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Подпрограмма “Реализация основных общеобразовательных программ»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0140000000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45135,5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78,1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45213,6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«Развитие дошкольного образования»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9296,3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-371,9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8924,4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0140100080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3229,5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3230,9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муниципальной услуги «Предоставление общедоступного бесплатного дошкольного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0140100080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3401,9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-357,1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3044,8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 (Иные бюджетные ассигнования)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0140100080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141,3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141,3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0140100110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1206,5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1206,5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0140100060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1000,8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-16,2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984,6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0140182180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316,3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316,3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Основное мероприятие «Развитие общего образования»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0140200000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35839,2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36289,2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0140200090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567,6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-235,5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332,1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0140200090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8394,1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8539,8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0140200090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17667,5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641,1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18308,6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(Иные бюджетные ассигнования)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0140200090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110,5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105,1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прочих учреждений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0140200100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6314,0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6313,6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Содержание прочих учреждений образования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0140200100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1286,8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1287,6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прочих учреждений образования (Иные бюджетные ассигнования)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0140200100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1,7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0140200110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581,7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581,7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0140200060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644,1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-95,9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548,2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0140282180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270,8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270,8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Подпрограмма «Финансовое обеспечение предоставления общедоступного и бесплатного 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образования  в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муниципальных образовательных учреждениях» 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0150000000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55923,2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55923,2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«Развитие дошкольного образования»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4739,8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4739,8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</w:t>
            </w: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0150180170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4715,0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4715,0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0150180170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24,8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«Развитие общего образования»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0150200000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51183,4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51183,4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0150280150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13932,6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13816,6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0150280150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167,8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</w:t>
            </w: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общеобразовательных организациях, обеспечение дополнительного образования в общеобразовательных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0150280150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37199,0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37199,0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Подпрограмма «Реализация дополнительных общеобразовательных программ»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0160000000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3864,0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-15,6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3848,4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«Развитие дополнительного образования»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3864,0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-15,6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3848,4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«Организация дополнительного образования детей»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0160100120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2666,2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2692,2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муниципальной услуги «организация дополнительного образования детей»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0160100120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539,6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-41,6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498,0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«организация дополнительного образования детей» (Иные бюджетные ассигнования)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0160100120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115,2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115,2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повышение заработной платы педагогическим работникам иных муниципальных организаций дополнительного образования детей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0160100320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379,4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-379,4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01601S1420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379,4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379,4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Софинансирование расходов,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0160181420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118,4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118,4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Поддержка мер по обеспечению сбалансированности местных 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бюджетов  (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0160182180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45,2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 xml:space="preserve">Подпрограмма «Организация отдыха и оздоровления детей»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0170000000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665,7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665,7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«Организация отдыха и оздоровления детей»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0170100000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665,7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665,7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Софинансирование расходов по организации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0170180190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92,4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Софинансирование расходов по организации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0170180190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161,7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161,7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Осуществление переданных государственных полномочий по организации двухразового питания в лагерях дневного пребывания детей-сирот и детей, находящихся в трудной жизненной ситуации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0170180200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переданных государственных полномочий по организации двухразового питания в лагерях дневного пребывания детей-сирот и детей, находящихся в трудной жизненной ситуации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0170180200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23,1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Организация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01701S0190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122,9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122,9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01701S0190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265,6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265,6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Подпрограмма «Реализация молодежной политики на территории Тейковского муниципального района»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0190000000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«Реализация молодежной политики»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0190100000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муниципальной  услуги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«Проведение мероприятий </w:t>
            </w:r>
            <w:proofErr w:type="spell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межпоселенческого</w:t>
            </w:r>
            <w:proofErr w:type="spell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характера по работе с детьми и молодежью»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0190100150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муниципальной  услуги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«Проведение мероприятий </w:t>
            </w:r>
            <w:proofErr w:type="spell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межпоселенческого</w:t>
            </w:r>
            <w:proofErr w:type="spell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характера по работе с детьми и молодежью»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0190100150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Подпрограмма "Меры социально-экономической поддержки молодых специалистов муниципальных организаций системы образования"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01Б000000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257,0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-62,5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194,5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«Развитие кадрового потенциала системы образования»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01Б0100000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257,0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-62,5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194,5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Единовременная муниципальная выплата молодым специалистам при первоначальном устройстве на работу в муниципальные организации системы </w:t>
            </w: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образования Тейковского муниципального района (разовые подъемные) (Социальное обеспечение и иные выплаты населению)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01Б0100400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Ежемесячные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01Б0100410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-32,5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97,5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Единовременные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01Б0100420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Подпрограмма "Организация целевой подготовки педагогов для работы в муниципальных образовательных организациях Тейковского муниципального района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01Г0000000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«Развитие кадрового потенциала системы образования»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01Г0100000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организацию целевой подготовки педагогов для работы в муниципальных образовательных организациях Тейковского муниципального района (Социальное обеспечение и иные выплаты населению)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01Г0100430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Денежная выплата в виде дополнительной стипендии студентам, обучающимся по программам высшего профессионального педагогического образования (</w:t>
            </w:r>
            <w:proofErr w:type="spell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бакалавриат</w:t>
            </w:r>
            <w:proofErr w:type="spell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), по очной форме обучения на основании заключенных договоров о целевом обучении (Социальное обеспечение и иные выплаты населению)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01Г0100440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Софинансирование расходов на организацию целевой подготовки педагогов для работы в муниципальных образовательных организациях Ивановской 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области  (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01Г01S2700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Софинансирование расходов на организацию целевой подготовки педагогов для работы в муниципальных образовательных организациях Ивановской области (Социальное обеспечение и иные выплаты населению)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01Г01S2700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Культура  Тейковского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муниципального района»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9547,6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94,3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9641,9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Подпрограмма «Развитие 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культуры  Тейковского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района»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7981,8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8076,1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«Развитие культуры»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4298,5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4293,5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0210100170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2152,5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2147,5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муниципальной услуги «Организация досуга и обеспечение населения услугами организаций культуры»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0210100170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1963,0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1963,0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(Иные бюджетные ассигнования)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0210100170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Содержание учреждений 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культуры  за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счет иных источников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0210100180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164,0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164,0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Основное мероприятие «Укрепление материально-технической базы учреждений культуры»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0210200000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316,6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316,6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Укрепление материально – технической базы муниципальных учреждений культуры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0210200190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210,6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210,6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Государственная поддержка муниципальных учреждений культуры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02102R5193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Софинансирование на государственную поддержку муниципальных учреждений культуры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02102L5193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«Повышение средней заработной платы работникам муниципальных учреждений культуры»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0210300000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1318,0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1417,3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Софинансирование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0210380340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692,8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787,1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Софинансирование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(Межбюджетные трансферты)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0210380340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73,1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02103S0340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461,7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466,7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0210382180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90,4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"Организация библиотечного обслуживания населения"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0210400000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2041,3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2041,3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 (Межбюджетные трансферты)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0210408030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2041,3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2041,3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"Комплектование книжных фондов библиотек Тейковского муниципального района"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0210500000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7,4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Комплектование книжных фондов библиотек муниципальных образований в 2017 году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02105R5191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Софинансирование расходов на комплектование книжных фондов библиотек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02105L5191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Подпрограмма «Предоставление дополнительного образования в сфере культуры и искусства»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0220000000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1565,8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1565,8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«Развитие дополнительного образования»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0220100000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1565,8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1565,8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 предоставления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дополнительного образования детей в сфере культуры и искусства»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0220100210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1304,2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1304,2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 предоставления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дополнительного образования детей в сфере культуры и искусства»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0220100210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74,1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 предоставления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дополнительного образования детей в сфере культуры и искусства» (Иные бюджетные ассигнования)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0220100210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повышение заработной платы педагогических работников учреждений дополнительного образования детей в сфере культуры и искусства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02201S1430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Софинансирование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0220181430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27,4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0220182180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22,6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«Развитие физической культуры и спорта в Тейковском муниципальном районе»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0300000000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177,8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177,8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Подпрограмма «Организация физкультурных мероприятий, спортивных мероприятий и участие спортсменов Тейковского муниципального района в 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соревнованиях»  </w:t>
            </w:r>
            <w:proofErr w:type="gramEnd"/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177,8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177,8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Основное мероприятие «Физическое воспитание и обеспечение организации и проведения </w:t>
            </w: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физкультурных мероприятий и массовых спортивных мероприятий»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0310100000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177,8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177,8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муниципальной услуги «Проведение официальных физкультурно-оздоровительных и спортивных мероприятий»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0310100240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177,8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177,8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«Поддержка населения в Тейковском муниципальном районе»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0400000000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170,0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Подпрограмма «Повышение качества жизни граждан пожилого возраста Тейковского муниципального района»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«Организация мероприятий и акций, направленных на повышение качества жизни граждан пожилого возраста»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Организация и проведение мероприятий для граждан пожилого возраста, направленная на повышение качества жизни и активного долголетия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0410100320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ремонта жилых помещений ветеранам Великой Отечественной войны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0410100810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Обеспечение  доступным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и комфортным жильем, объектами инженерной инфраструктуры и услугами жилищно-коммунального хозяйства населения Тейковского муниципального района»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0600000000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15789,7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15789,7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«Обеспечение жильем молодых семей в Тейковском муниципальном районе»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565,7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565,7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«Обеспечение жильем молодых семей»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0610100000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565,7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565,7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 подпрограммы "Обеспечение жильем молодых семей" ФЦП "Жилище" на 2015 - 2020 годы (Социальное обеспечение и иные выплаты населению)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0610150200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Предоствавление</w:t>
            </w:r>
            <w:proofErr w:type="spell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06101R0200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565,7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565,7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Предоствавление</w:t>
            </w:r>
            <w:proofErr w:type="spell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0610107040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Предоствавление</w:t>
            </w:r>
            <w:proofErr w:type="spell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06101L0200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439,2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439,2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«Развитие газификации Тейковского муниципального района»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0640000000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5,1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«Обеспечение газоснабжения в границах муниципального района»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0640100000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5,1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Разработка </w:t>
            </w:r>
            <w:proofErr w:type="spell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проектно</w:t>
            </w:r>
            <w:proofErr w:type="spell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сметной документации и газификации населенных пунктов Тейковского муниципального района (строительство магистральных газопроводов)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0640140020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5,1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Разработка </w:t>
            </w:r>
            <w:proofErr w:type="spell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проектно</w:t>
            </w:r>
            <w:proofErr w:type="spell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сметной документации и газификации населенных пунктов Тейковского муниципального района (строительство </w:t>
            </w: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магистральных газопроводов) (Капитальные вложения в объекты государственной (муниципальной) собственности)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0640140020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«Проведение капитального ремонта общего имущества в 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много-квартирных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домах, расположенных на территории Тейковского муниципального района»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0660000000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1177,3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1177,3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«Проведение капитального ремонта жилфонда»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0660100000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1177,3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1177,3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Взносы региональному 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оператору  на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проведение капитального ремонта общего имущества многоквартирных жилых домов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0660120200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879,9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879,9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капитального ремонта муниципального жилого фонда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0660120210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143,2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143,2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 на осуществление переданных полномочий сельским поселениям в части содержания муниципального жилого фонда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0660108130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154,2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154,2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«Обеспечение 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водоснабжением  жителей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Тейковского муниципального района»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0670000000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887,9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887,9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"Обеспечение водоснабжения в границах муниципального района"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0670100000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887,9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887,9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Субсидия организациям коммунального комплекса Тейковского муниципального района на ремонт и содержание уличного водоснабжения населенных пунктов (Иные бюджетные ассигнования)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0670160100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343,1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343,1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Межбюджетные трансферты на осуществление переданных полномочий сельским поселениям на организацию в границах поселений водоснабжения населения (Межбюджетные трансферты)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0670108040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544,8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544,8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«Обеспечение населения Тейковского муниципального района теплоснабжением»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0680000000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11865,0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11865,0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"Обеспечение теплоснабжения в границах муниципального района"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0680100000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11865,0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11865,0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периода  (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0680160050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7393,0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7393,0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Межбюджетные трансферты на осуществление переданных полномочий сельским поселениям на организацию в границах поселений теплоснабжения населения (Межбюджетные трансферты)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0680108120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4365,0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4365,0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Формирование районного фонда материально-технических ресурсов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0680120240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«Реализация мероприятий по участию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 на территории Тейковского муниципального района»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0690000000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"Участие в организации деятельности по сбору и транспортированию твердых коммунальных отходов"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0690100000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Обустройство дополнительных контейнерных площадок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0690100000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Межбюджетные трансферты на исполнение переданных полномочий сельским поселениям на участие в организации деятельности по сбору 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 в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том числе раздельному сбору) и транспортированию твердых коммунальных отходов сельских поселений (Межбюджетные трансферты)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0690108060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«Содержание территорий сельских кладбищ Тейковского муниципального района»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06Б0000000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"Организация ритуальных услуг и содержание мест захоронения"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06Б0100000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Межбюджетные трансферты бюджетам сельских поселений на исполнение полномочий по организации ритуальных услуг и содержание мест захоронения сельских поселений (Межбюджетные трансферты)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06Б0108110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"Подготовка проектов внесения изменений в документы территориального планирования, правила землепользования и застройки"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06В0000000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649,5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649,5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"Подготовка проектов планировки территории"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06В0100000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649,5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649,5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Подготовка проектов внесения изменений в документы территориального планирования, правила землепользования и застройки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06В0120410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Подготовка проектов внесения изменений в документы территориального планирования, правила землепользования и застройки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06В01S2500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Софинансирование на подготовку проектов внесения изменений в документы территориального планирования, правила землепользования и застройки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06В0182500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549,5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549,5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«Улучшение кормовой базы в общественном животноводстве Тейковского муниципального района»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0700000000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189,0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189,0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«Улучшение кормовой базы в общественном животноводстве Тейковского муниципального района»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«Содействие муниципальным унитарным предприятиям района в улучшении кормовой базы»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0710100000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Возмещение части затрат на обновление площадей многолетних трав, зерновых и зернобобовых культур (Иные бюджетные ассигнования)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0710160030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Муниципальная программа «Экономическое 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развитие  Тейковского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муниципального района»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0800000000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400,0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«Развитие малого и среднего предпринимательства в Тейковском муниципальном районе на 2014-2016 годы»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«Поддержка малого и среднего предпринимательства»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0810100000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Финансовая поддержка субъектов малого и среднего предпринимательства (Иные бюджетные ассигнования)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0810160020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«Развитие информационного общества Тейковского муниципального района»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980,0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980,0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«Обслуживание информационной системы Тейковского муниципального района»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680,0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Основное мероприятие «Текущее обслуживание информационной и телекоммуникационной инфраструктуры Тейковского муниципального района»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680,0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Содержание и развитие информационных систем и телекоммуникационного оборудования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1010120080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680,0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«Информирование населения о деятельности органов местного самоуправления Тейковского муниципального района»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«Обеспечение информационной открытости органов местного самоуправления Тейковского муниципального района»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Информирование населения о деятельности органов местного самоуправления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1020120190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Муниципальная программа "Развитие сельского хозяйства и регулирование рынков сельскохозяйственной продукции, сырья и продовольствия 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  Тейковском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муниципальном районе"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321,7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321,7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"Планировка территории и проведение комплексных кадастровых работ на территории Тейковского муниципального района"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321,7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321,7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"Планировка территории и проведение комплексных кадастровых работ"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321,7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321,7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Разработка проектов планировки и межевания территории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1210120390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321,7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321,7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Выполнение комплексных кадастровых 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  (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1210120400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"Обеспечение безопасности граждан и профилактика правонарушений в Тейковском муниципальном районе"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513,6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513,6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"Профилактика правонарушений, борьба с преступностью и обеспечения безопасности граждан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513,6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513,6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«Обеспечение общественного порядка и профилактика правонарушений»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513,6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513,6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Профилактика правонарушений, борьба с преступностью и обеспечение безопасности 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граждан  (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1410100310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Профилактика правонарушений, борьба с преступностью и обеспечение безопасности 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граждан  (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1410100310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полномочий по созданию и организации деятельности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1410180360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266,9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273,9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Осуществление полномочий по созданию и организации деятельности комиссий по делам несовершеннолетних и защите их 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  (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1410180360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-7,0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89,7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"Патриотическое воспитание детей и молодежи и подготовка молодежи Тейковского муниципального района к военной службе"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"Патриотическое воспитание детей и молодежи и подготовка молодежи Тейковского муниципального района к военной службе"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«Реализация государственной молодежной политики»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Организационные меры по формированию патриотического сознания детей и 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молодежи  (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1510100500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Организационные меры по формированию патриотического сознания детей и 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молодежи  (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1510100500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15,3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 по гражданско-патриотическому воспитанию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1510100510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гражданско-патриотическому воспитанию детей и молодежи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1510100510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Мероприятия, направленные на популяризацию службы в Вооруженных Силах Российской Федерации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1510100520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Муниципальная программа "Улучшение условий и охраны труда в Тейковском муниципальном районе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129,0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129,0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"Улучшение условий и охраны труда в администрации Тейковского муниципального района, структурных подразделениях администрации и муниципальных учреждениях Тейковского муниципального района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Основное мероприятие "Соблюдение требований охраны труда"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1710100000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организации и проведения специальной оценки условий 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труда  (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1710100700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в установленном порядке обязательных и периодических медицинских осмотров (обследований) (Закупка товаров, работ и </w:t>
            </w: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1710100710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«Повышение безопасности дорожного движения на территории Тейковского муниципального района на 2017-2020 годы»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250,0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«Развитие системы организации движения транспортных средств и пешеходов, повышение безопасности дорожных условий»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1920000000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«Организация движения транспортных средств и пешеходов, повышение безопасности дорожных условий»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1920100000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 по совершенствованию организации движения транспорта и пешеходов на территории Тейковского муниципального района, своевременному выявлению, ликвидации и профилактике возникновения опасных участков (концентрации аварийности) на автомобильных дорогах общего пользования местного значения 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Тейковского  муниципального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1920120300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Муниципальная программа «Развитие сети муниципальных 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автомобильных  дорог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общего пользования местного значения Тейковского  муниципального района и дорог внутри населенных пунктов»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8443,3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8443,3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«Содержание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2870,6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2870,6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«Содержание автомобильных дорог общего пользования местного значения и дорог внутри населенных пунктов»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2870,6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2870,6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2010120400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451,8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-375,0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76,8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(Межбюджетные трансферты)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2010108010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2418,8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2793,8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«Текущий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5572,7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5572,7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«Текущий и капитальный ремонт автомобильных дорог общего пользования местного значения и дорог внутри населенных пунктов»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5572,7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5572,7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пунктов  (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2020120410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1717,2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1717,2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 по выполнению текущего и капитального ремонта сети муниципальных автомобильных дорог общего пользования местного </w:t>
            </w: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значения Тейковского муниципального района и дорог внутри населенных пунктов (Межбюджетные трансферты)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2020108020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825,0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825,0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Тейковского муниципального района "Нерль - </w:t>
            </w:r>
            <w:proofErr w:type="spell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Суново</w:t>
            </w:r>
            <w:proofErr w:type="spellEnd"/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  (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2020120420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-11,5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Тейковского муниципального 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района  участка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а/дороги "</w:t>
            </w:r>
            <w:proofErr w:type="spell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Оболсуново</w:t>
            </w:r>
            <w:proofErr w:type="spell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  <w:proofErr w:type="spell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Алферьево</w:t>
            </w:r>
            <w:proofErr w:type="spell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  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2020120440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-19,0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Тейковского муниципального района "Нерль - </w:t>
            </w:r>
            <w:proofErr w:type="spell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Суново</w:t>
            </w:r>
            <w:proofErr w:type="spellEnd"/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  (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20201S0511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11,5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Тейковского муниципального 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района  участка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а/дороги "</w:t>
            </w:r>
            <w:proofErr w:type="spell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Оболсуново</w:t>
            </w:r>
            <w:proofErr w:type="spell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  <w:proofErr w:type="spell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Алферьево</w:t>
            </w:r>
            <w:proofErr w:type="spell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  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20201S0512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Строительство (реконструкция), капитальный ремонт, ремонт и содержание автомобильных дорог общего пользования местного значения, в </w:t>
            </w:r>
            <w:proofErr w:type="spell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на формирование муниципальных дорожных фондов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2020180510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3000,0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"Создание благоприятных условий в целях привлечения медицинских работников для работы в учреждениях здравоохранения, расположенных на территории Тейковского муниципального района"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"Обеспечение существующей потребности в медицинских кадрах, их оптимальное размещение и эффективное использование"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«Привлечение и развитие кадрового потенциала в учреждениях здравоохранения района»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Создание и предоставление для проживания служебного жилищного фонда (Социальное обеспечение и иные выплаты населению)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2110120450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Выплата компенсации за наем жилых помещений (Социальное обеспечение и иные выплаты населению)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2110120460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Компенсация оплаты коммунальных услуг медицинским работникам, проживающим и работающим с сельской местности (Социальное обеспечение и иные выплаты населению)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2110120470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Компенсация расходов на мобильную связь медицинским работникам, проживающим и работающим с сельской местности (Социальное обеспечение и иные выплаты населению)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2110120480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медицинским работникам иных льгот (компенсация проезда и т.п.) (Социальное обеспечение и иные выплаты населению)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2110120490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Муниципальная программа «Создание условий для развития туризма 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  Тейковском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муниципальном  районе»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77,6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77,6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"Повышение туристической привлекательности Тейковского района"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77,6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Основное мероприятие "Создание и продвижение конкурентоспособного туристского продукта"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2210100000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77,6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Повышение туристической привлекательности Тейковского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2210100550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77,6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Непрограммные направления деятельности представительного органа Тейковского муниципального района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1047,6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1047,6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функций Совета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4090000270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957,2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957,2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функций Совета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4090000270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90,4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Непрограммные направления деятельности исполнительных органов местного 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самоуправления  Тейковского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муниципального района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4100000000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22368,1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22368,1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1313,5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1313,5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функций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13214,9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-78,1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13136,8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функций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2371,5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2371,5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функций администрации Тейковского муниципального района (Социальное обеспечение и иные выплаты населению)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функций администрации Тейковского муниципального района (Иные бюджетные ассигнования)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34,3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функций отделов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1240,2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1240,2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функций отделов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156,7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156,7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функций отделов администрации Тейковского муниципального района (Иные бюджетные ассигнования)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функций финансового органа администрации Тейковского муниципального </w:t>
            </w: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4190000290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3450,3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3450,3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функций финансового органа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201,9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201,9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функций финансового органа администрации Тейковского муниципального района (Социальное обеспечение и иные выплаты населению)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функций финансового органа администрации Тейковского муниципального района (Иные бюджетные ассигнования)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функций отдела образования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322,1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400,2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функций отдела образования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54,9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Иные непрограммные мероприятия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10211,8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10211,8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Резервный фонд администрации Тейковского муниципального района (Иные бюджетные ассигнования)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4290020090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2755,9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2755,9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недвижимости, признание прав и регулирование отношений по муниципальной собственности (Закупка товаров, работ и услуг для государственных (муниципальных) нужд)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4290020100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Публикация нормативно-правовых актов и другой информации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4290020110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53,6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уплату членских взносов в Ассоциацию «Совет муниципальных образований» (Иные бюджетные ассигнования)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4290020120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28,5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Расходы на организацию и проведение мероприятий, связанных с праздничными, юбилейными и памятными датами, Совещания и семинары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4290020140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236,4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236,4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Предупреждение и ликвидация последствий чрезвычайных ситуаций и стихийных бедствий природного и техногенного характера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4290020150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228,0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228,0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Межбюджетные трансферты бюджетам сельских поселений на исполнение 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полномочий  по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предупреждению и ликвидации последствий чрезвычайных ситуаций и стихийных бедствий природного и техногенного характера  (Межбюджетные трансферты)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4290008100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773,1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773,1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деятельности муниципального казенного учреждения «Единая дежурно – диспетчерская служба Тейковского </w:t>
            </w: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4290000300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2676,5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2676,5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деятельности муниципального казенного учреждения «Единая дежурно – диспетчерская служба Тейковского муниципального района»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4290000300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984,1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984,1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деятельности муниципального казенного учреждения «Единая дежурно – диспетчерская служба Тейковского муниципального 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района»  (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Социальное обеспечение и иные выплаты населению)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4290000300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36,2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(Иные бюджетные ассигнования)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4290000300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26,4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комплекса работ по межеванию земель для постановки на кадастровый учет земельных участков, на которые возникает право собственности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4290020160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524,1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524,1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 в области строительства, архитектуры и градостроительства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4290020180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Содержание и обслуживание 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газопровода  (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4290020270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исполнение переданных полномочий от сельских поселений по благоустройству населенных пунктов сельских поселений в части уличного освещения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4290021000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280,0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дополнительного пенсионного обеспечения отдельных категорий граждан (Социальное обеспечение и иные выплаты населению)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4290007010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1249,0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1249,0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Выплата вознаграждений к наградам администрации Тейковского муниципального района, премий к Почетным грамотам и других премий в рамках иных непрограммных мероприятий по непрограммным направлениям деятельности исполнительных органов местного самоуправления (Социальное обеспечение и иные выплаты населению)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4290007030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Реализация полномочий Ивановской области на осуществление переданных органам местного самоуправления государственных полномочий Ивановской области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4300000000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245,5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245,5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непрограммные мероприятия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4390000000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245,5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245,5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Осуществление отдельных государственных полномочий в сфере административных правонарушений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4390080350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6,9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Осуществление отдельных государственных полномочий по организации проведения на территории Ивановской области мероприятий по </w:t>
            </w: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животных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4390080370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10,5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содержанию скотомогильников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4390082400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228,1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228,1</w:t>
            </w:r>
          </w:p>
        </w:tc>
      </w:tr>
      <w:tr w:rsidR="00973269" w:rsidRPr="00973269" w:rsidTr="00973269">
        <w:trPr>
          <w:trHeight w:val="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186176,1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94,3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186270,4</w:t>
            </w:r>
          </w:p>
        </w:tc>
      </w:tr>
    </w:tbl>
    <w:p w:rsid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798" w:type="dxa"/>
        <w:tblInd w:w="-993" w:type="dxa"/>
        <w:tblLook w:val="04A0" w:firstRow="1" w:lastRow="0" w:firstColumn="1" w:lastColumn="0" w:noHBand="0" w:noVBand="1"/>
      </w:tblPr>
      <w:tblGrid>
        <w:gridCol w:w="851"/>
        <w:gridCol w:w="6096"/>
        <w:gridCol w:w="1264"/>
        <w:gridCol w:w="1207"/>
        <w:gridCol w:w="1380"/>
      </w:tblGrid>
      <w:tr w:rsidR="00973269" w:rsidRPr="00973269" w:rsidTr="00973269">
        <w:trPr>
          <w:trHeight w:val="31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4</w:t>
            </w:r>
          </w:p>
        </w:tc>
      </w:tr>
      <w:tr w:rsidR="00973269" w:rsidRPr="00973269" w:rsidTr="00973269">
        <w:trPr>
          <w:trHeight w:val="31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решению Совета</w:t>
            </w:r>
          </w:p>
        </w:tc>
      </w:tr>
      <w:tr w:rsidR="00973269" w:rsidRPr="00973269" w:rsidTr="00973269">
        <w:trPr>
          <w:trHeight w:val="31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Тейковского</w:t>
            </w:r>
          </w:p>
        </w:tc>
      </w:tr>
      <w:tr w:rsidR="00973269" w:rsidRPr="00973269" w:rsidTr="00973269">
        <w:trPr>
          <w:trHeight w:val="31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973269" w:rsidRPr="00973269" w:rsidTr="00973269">
        <w:trPr>
          <w:trHeight w:val="31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15.11.2017 г. № 236-р</w:t>
            </w:r>
          </w:p>
        </w:tc>
      </w:tr>
      <w:tr w:rsidR="00973269" w:rsidRPr="00973269" w:rsidTr="00973269">
        <w:trPr>
          <w:trHeight w:val="31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9</w:t>
            </w:r>
          </w:p>
        </w:tc>
      </w:tr>
      <w:tr w:rsidR="00973269" w:rsidRPr="00973269" w:rsidTr="00973269">
        <w:trPr>
          <w:trHeight w:val="31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решению Совета</w:t>
            </w:r>
          </w:p>
        </w:tc>
      </w:tr>
      <w:tr w:rsidR="00973269" w:rsidRPr="00973269" w:rsidTr="00973269">
        <w:trPr>
          <w:trHeight w:val="31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Тейковского</w:t>
            </w:r>
          </w:p>
        </w:tc>
      </w:tr>
      <w:tr w:rsidR="00973269" w:rsidRPr="00973269" w:rsidTr="00973269">
        <w:trPr>
          <w:trHeight w:val="31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973269" w:rsidRPr="00973269" w:rsidTr="00973269">
        <w:trPr>
          <w:trHeight w:val="37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16.12.2016 г. № 155-р</w:t>
            </w:r>
          </w:p>
        </w:tc>
      </w:tr>
      <w:tr w:rsidR="00973269" w:rsidRPr="00973269" w:rsidTr="00973269">
        <w:trPr>
          <w:trHeight w:val="18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ind w:firstLineChars="1500" w:firstLine="30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3269" w:rsidRPr="00973269" w:rsidTr="00973269">
        <w:trPr>
          <w:trHeight w:val="1128"/>
        </w:trPr>
        <w:tc>
          <w:tcPr>
            <w:tcW w:w="10798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РАСПРЕДЕЛЕНИЕ РАСХОДОВ</w:t>
            </w:r>
          </w:p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бюджета Тейковского муниципального района на 2017 год по разделам и подразделам функциональной классификации расходов Российской Федерации</w:t>
            </w:r>
          </w:p>
        </w:tc>
      </w:tr>
      <w:tr w:rsidR="00973269" w:rsidRPr="00973269" w:rsidTr="00973269">
        <w:trPr>
          <w:trHeight w:val="345"/>
        </w:trPr>
        <w:tc>
          <w:tcPr>
            <w:tcW w:w="1079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</w:tr>
      <w:tr w:rsidR="00973269" w:rsidRPr="00973269" w:rsidTr="00973269">
        <w:trPr>
          <w:trHeight w:val="10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Утверждено по бюджету на 2017г 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Внесенные изменения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Уточненный бюджет на 2017 год</w:t>
            </w:r>
          </w:p>
        </w:tc>
      </w:tr>
      <w:tr w:rsidR="00973269" w:rsidRPr="00973269" w:rsidTr="0097326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0100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Общегосударственные вопросы 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27150,5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-78,1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27072,4</w:t>
            </w:r>
          </w:p>
        </w:tc>
      </w:tr>
      <w:tr w:rsidR="00973269" w:rsidRPr="00973269" w:rsidTr="00973269">
        <w:trPr>
          <w:trHeight w:val="5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1313,5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1313,5</w:t>
            </w:r>
          </w:p>
        </w:tc>
      </w:tr>
      <w:tr w:rsidR="00973269" w:rsidRPr="00973269" w:rsidTr="00973269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1047,6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1047,6</w:t>
            </w:r>
          </w:p>
        </w:tc>
      </w:tr>
      <w:tr w:rsidR="00973269" w:rsidRPr="00973269" w:rsidTr="00973269">
        <w:trPr>
          <w:trHeight w:val="750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0104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15984,3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-78,1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15906,2</w:t>
            </w:r>
          </w:p>
        </w:tc>
      </w:tr>
      <w:tr w:rsidR="00973269" w:rsidRPr="00973269" w:rsidTr="00973269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0105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Судебная система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73269" w:rsidRPr="00973269" w:rsidTr="00973269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0106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3657,7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3657,7</w:t>
            </w:r>
          </w:p>
        </w:tc>
      </w:tr>
      <w:tr w:rsidR="00973269" w:rsidRPr="00973269" w:rsidTr="0097326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2755,9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2755,9</w:t>
            </w:r>
          </w:p>
        </w:tc>
      </w:tr>
      <w:tr w:rsidR="00973269" w:rsidRPr="00973269" w:rsidTr="0097326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Другие общегосударственные вопросы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2391,5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2391,5</w:t>
            </w:r>
          </w:p>
        </w:tc>
      </w:tr>
      <w:tr w:rsidR="00973269" w:rsidRPr="00973269" w:rsidTr="00973269">
        <w:trPr>
          <w:trHeight w:val="3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0300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4724,3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4724,3</w:t>
            </w:r>
          </w:p>
        </w:tc>
      </w:tr>
      <w:tr w:rsidR="00973269" w:rsidRPr="00973269" w:rsidTr="00973269">
        <w:trPr>
          <w:trHeight w:val="5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0309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4724,3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4724,3</w:t>
            </w:r>
          </w:p>
        </w:tc>
      </w:tr>
      <w:tr w:rsidR="00973269" w:rsidRPr="00973269" w:rsidTr="00973269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0400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Национальная экономика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10666,7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10666,7</w:t>
            </w:r>
          </w:p>
        </w:tc>
      </w:tr>
      <w:tr w:rsidR="00973269" w:rsidRPr="00973269" w:rsidTr="0097326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0405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Сельское хозяйство и рыболовство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427,6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427,6</w:t>
            </w:r>
          </w:p>
        </w:tc>
      </w:tr>
      <w:tr w:rsidR="00973269" w:rsidRPr="00973269" w:rsidTr="0097326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0409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8693,3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8693,3</w:t>
            </w:r>
          </w:p>
        </w:tc>
      </w:tr>
      <w:tr w:rsidR="00973269" w:rsidRPr="00973269" w:rsidTr="0097326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0412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Другие вопросы в области национальной экономики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1545,8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1545,8</w:t>
            </w:r>
          </w:p>
        </w:tc>
      </w:tr>
      <w:tr w:rsidR="00973269" w:rsidRPr="00973269" w:rsidTr="0097326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0500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14415,3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14415,3</w:t>
            </w:r>
          </w:p>
        </w:tc>
      </w:tr>
      <w:tr w:rsidR="00973269" w:rsidRPr="00973269" w:rsidTr="0097326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1177,3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1177,3</w:t>
            </w:r>
          </w:p>
        </w:tc>
      </w:tr>
      <w:tr w:rsidR="00973269" w:rsidRPr="00973269" w:rsidTr="0097326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12213,2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12213,2</w:t>
            </w:r>
          </w:p>
        </w:tc>
      </w:tr>
      <w:tr w:rsidR="00973269" w:rsidRPr="00973269" w:rsidTr="0097326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1024,8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1024,8</w:t>
            </w:r>
          </w:p>
        </w:tc>
      </w:tr>
      <w:tr w:rsidR="00973269" w:rsidRPr="00973269" w:rsidTr="0097326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0700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Образование</w:t>
            </w: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116751,9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78,1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116830,0</w:t>
            </w:r>
          </w:p>
        </w:tc>
      </w:tr>
      <w:tr w:rsidR="00973269" w:rsidRPr="00973269" w:rsidTr="0097326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15130,6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-371,9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14758,7</w:t>
            </w:r>
          </w:p>
        </w:tc>
      </w:tr>
      <w:tr w:rsidR="00973269" w:rsidRPr="00973269" w:rsidTr="0097326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0702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86357,4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86807,4</w:t>
            </w:r>
          </w:p>
        </w:tc>
      </w:tr>
      <w:tr w:rsidR="00973269" w:rsidRPr="00973269" w:rsidTr="0097326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0703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5429,8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-15,6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5414,2</w:t>
            </w:r>
          </w:p>
        </w:tc>
      </w:tr>
      <w:tr w:rsidR="00973269" w:rsidRPr="00973269" w:rsidTr="0097326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0707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845,7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845,7</w:t>
            </w:r>
          </w:p>
        </w:tc>
      </w:tr>
      <w:tr w:rsidR="00973269" w:rsidRPr="00973269" w:rsidTr="0097326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0709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8988,4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9004,0</w:t>
            </w:r>
          </w:p>
        </w:tc>
      </w:tr>
      <w:tr w:rsidR="00973269" w:rsidRPr="00973269" w:rsidTr="0097326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0800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9380,9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94,3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9475,2</w:t>
            </w:r>
          </w:p>
        </w:tc>
      </w:tr>
      <w:tr w:rsidR="00973269" w:rsidRPr="00973269" w:rsidTr="0097326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7981,7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8076,0</w:t>
            </w:r>
          </w:p>
        </w:tc>
      </w:tr>
      <w:tr w:rsidR="00973269" w:rsidRPr="00973269" w:rsidTr="0097326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0804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1399,2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1399,2</w:t>
            </w:r>
          </w:p>
        </w:tc>
      </w:tr>
      <w:tr w:rsidR="00973269" w:rsidRPr="00973269" w:rsidTr="0097326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0900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Здравоохранение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73269" w:rsidRPr="00973269" w:rsidTr="0097326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0902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Амбулаторная помощь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73269" w:rsidRPr="00973269" w:rsidTr="0097326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2908,7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2908,7</w:t>
            </w:r>
          </w:p>
        </w:tc>
      </w:tr>
      <w:tr w:rsidR="00973269" w:rsidRPr="00973269" w:rsidTr="0097326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Пенсионное обеспечение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1249,0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1249,0</w:t>
            </w:r>
          </w:p>
        </w:tc>
      </w:tr>
      <w:tr w:rsidR="00973269" w:rsidRPr="00973269" w:rsidTr="0097326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1005,0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1005,0</w:t>
            </w:r>
          </w:p>
        </w:tc>
      </w:tr>
      <w:tr w:rsidR="00973269" w:rsidRPr="00973269" w:rsidTr="0097326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1004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Охрана семьи и детства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654,7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654,7</w:t>
            </w:r>
          </w:p>
        </w:tc>
      </w:tr>
      <w:tr w:rsidR="00973269" w:rsidRPr="00973269" w:rsidTr="0097326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1100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177,8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177,8</w:t>
            </w:r>
          </w:p>
        </w:tc>
      </w:tr>
      <w:tr w:rsidR="00973269" w:rsidRPr="00973269" w:rsidTr="0097326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177,8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177,8</w:t>
            </w:r>
          </w:p>
        </w:tc>
      </w:tr>
      <w:tr w:rsidR="00973269" w:rsidRPr="00973269" w:rsidTr="00973269">
        <w:trPr>
          <w:trHeight w:val="43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расходов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186176,1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94,3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186270,4</w:t>
            </w:r>
          </w:p>
        </w:tc>
      </w:tr>
    </w:tbl>
    <w:p w:rsidR="00973269" w:rsidRP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732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ab/>
      </w:r>
      <w:r w:rsidRPr="009732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9732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973269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 5</w:t>
      </w:r>
    </w:p>
    <w:p w:rsidR="00973269" w:rsidRPr="00973269" w:rsidRDefault="00973269" w:rsidP="009732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73269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973269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973269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к решению Совета</w:t>
      </w:r>
    </w:p>
    <w:p w:rsidR="00973269" w:rsidRPr="00973269" w:rsidRDefault="00973269" w:rsidP="009732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73269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973269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973269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Тейковского</w:t>
      </w:r>
    </w:p>
    <w:p w:rsidR="00973269" w:rsidRPr="00973269" w:rsidRDefault="00973269" w:rsidP="009732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73269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973269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973269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муниципального района</w:t>
      </w:r>
    </w:p>
    <w:p w:rsidR="00973269" w:rsidRPr="00973269" w:rsidRDefault="00973269" w:rsidP="009732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73269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973269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от 15.11.2017 г. № 236-р</w:t>
      </w:r>
    </w:p>
    <w:p w:rsidR="00973269" w:rsidRPr="00973269" w:rsidRDefault="00973269" w:rsidP="009732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73269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973269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973269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Приложение 11</w:t>
      </w:r>
    </w:p>
    <w:p w:rsidR="00973269" w:rsidRPr="00973269" w:rsidRDefault="00973269" w:rsidP="009732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73269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973269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973269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к решению Совета</w:t>
      </w:r>
    </w:p>
    <w:p w:rsidR="00973269" w:rsidRPr="00973269" w:rsidRDefault="00973269" w:rsidP="009732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73269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973269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973269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Тейковского</w:t>
      </w:r>
    </w:p>
    <w:p w:rsidR="00973269" w:rsidRPr="00973269" w:rsidRDefault="00973269" w:rsidP="009732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73269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973269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973269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муниципального района</w:t>
      </w:r>
    </w:p>
    <w:p w:rsidR="00973269" w:rsidRPr="00973269" w:rsidRDefault="00973269" w:rsidP="009732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73269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973269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от 16.12.2016 г. № 155-р</w:t>
      </w:r>
    </w:p>
    <w:p w:rsidR="00973269" w:rsidRPr="00973269" w:rsidRDefault="00973269" w:rsidP="009732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97326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Ведомственная структура расходов бюджета Тейковского муниципального</w:t>
      </w:r>
    </w:p>
    <w:p w:rsidR="00973269" w:rsidRPr="00973269" w:rsidRDefault="00973269" w:rsidP="009732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97326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района на 2017 год</w:t>
      </w:r>
    </w:p>
    <w:p w:rsidR="00973269" w:rsidRPr="00973269" w:rsidRDefault="00973269" w:rsidP="009732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W w:w="10868" w:type="dxa"/>
        <w:tblInd w:w="-993" w:type="dxa"/>
        <w:tblLayout w:type="fixed"/>
        <w:tblLook w:val="04A0" w:firstRow="1" w:lastRow="0" w:firstColumn="1" w:lastColumn="0" w:noHBand="0" w:noVBand="1"/>
      </w:tblPr>
      <w:tblGrid>
        <w:gridCol w:w="4254"/>
        <w:gridCol w:w="851"/>
        <w:gridCol w:w="850"/>
        <w:gridCol w:w="1133"/>
        <w:gridCol w:w="695"/>
        <w:gridCol w:w="1007"/>
        <w:gridCol w:w="913"/>
        <w:gridCol w:w="1165"/>
      </w:tblGrid>
      <w:tr w:rsidR="00973269" w:rsidRPr="00973269" w:rsidTr="00973269">
        <w:trPr>
          <w:trHeight w:val="465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(тыс. руб.)</w:t>
            </w:r>
          </w:p>
        </w:tc>
      </w:tr>
      <w:tr w:rsidR="00973269" w:rsidRPr="00973269" w:rsidTr="00973269">
        <w:trPr>
          <w:trHeight w:val="253"/>
        </w:trPr>
        <w:tc>
          <w:tcPr>
            <w:tcW w:w="4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Код </w:t>
            </w:r>
            <w:proofErr w:type="spellStart"/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адми-нистратора</w:t>
            </w:r>
            <w:proofErr w:type="spellEnd"/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расходов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Раздел, подразделений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Целевая статья</w:t>
            </w:r>
          </w:p>
        </w:tc>
        <w:tc>
          <w:tcPr>
            <w:tcW w:w="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Вид 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рас-ходов</w:t>
            </w:r>
            <w:proofErr w:type="gramEnd"/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Утверждено по бюджету на 2017 год</w:t>
            </w:r>
          </w:p>
        </w:tc>
        <w:tc>
          <w:tcPr>
            <w:tcW w:w="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Внесенные изменения</w:t>
            </w:r>
          </w:p>
        </w:tc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Уточненный бюджет на 2017 год</w:t>
            </w:r>
          </w:p>
        </w:tc>
      </w:tr>
      <w:tr w:rsidR="00973269" w:rsidRPr="00973269" w:rsidTr="00973269">
        <w:trPr>
          <w:trHeight w:val="458"/>
        </w:trPr>
        <w:tc>
          <w:tcPr>
            <w:tcW w:w="4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73269" w:rsidRPr="00973269" w:rsidTr="00973269">
        <w:trPr>
          <w:trHeight w:val="458"/>
        </w:trPr>
        <w:tc>
          <w:tcPr>
            <w:tcW w:w="4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Администрация Тейковского муниципального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29747,3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-453,1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29294,2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4190000250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1313,5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1313,5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функций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4190000280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13214,9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-78,1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13136,8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функций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4190000280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2371,5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2371,5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функций администрации Тейковского муниципального района (Иные бюджетные ассигнования)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4190000280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функций администрации Тейковского муниципального района в рамках непрограммных направлений деятельности исполнительных органов местного самоуправления (Иные бюджетные ассигнования)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4190000280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34,3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34,3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Осуществление полномочий по созданию и организации деятельности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1410180360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266,9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273,9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Осуществление полномочий по созданию и организации деятельности комиссий по делам несовершеннолетних и защите их 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  (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1410180360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96,7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-7,0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89,7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Софинансирование на подготовку проектов внесения изменений в документы территориального планирования, правила землепользования и 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застройки  (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06В0182500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549,5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549,5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Подготовка проектов внесения изменений в документы территориального планирования, правила землепользования и 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застройки  (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06В01S2500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Подготовка проектов внесения изменений в документы территориального планирования, правила землепользования и 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застройки  (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06В0120410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-100,0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Содержание и развитие информационных систем и телекоммуникационного оборудования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1010120080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480,0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480,0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Информирование населения о деятельности органов местного самоуправления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1020120190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организации и проведения специальной оценки условий 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труда  (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1710100700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в установленном порядке обязательных и периодических медицинских осмотров (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обследований)  (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1710100710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90,0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Оценка недвижимости, признание прав и регулирование отношений по муниципальной собственности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4290020100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Публикация нормативно-правовых актов и другой информации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4290020110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53,6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53,6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уплату членских взносов в Ассоциацию «Совет муниципальных образований» (Иные бюджетные ассигнования)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4290020120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28,5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28,5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Расходы на организацию и проведение мероприятий, связанных с праздничными, юбилейными и памятными датами, Совещания и семинары (Закупка товаров, работ и услуг для </w:t>
            </w: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4290020140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Выплата вознаграждений к наградам администрации Тейковского муниципального района, премий к Почетным грамотам и других премий в рамках иных непрограммных мероприятий по непрограммным направлениям деятельности исполнительных органов местного самоуправления (Социальное обеспечение и иные выплаты населению)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4290007030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Осуществление отдельных государственных полномочий в сфере административных правонарушений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4390080350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6,9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6,9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Предупреждение и ликвидация последствий чрезвычайных ситуаций и стихийных бедствий природного и техногенного характера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4290020150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228,0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228,0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животных(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4390080370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10,5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содержанию скотомогильников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4390082400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228,1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228,1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 по совершенствованию организации движения транспорта и пешеходов на территории Тейковского муниципального района, своевременному выявлению, ликвидации и профилактике возникновения опасных участков (концентрации аварийности) на автомобильных дорогах общего пользования местного значения 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Тейковского  муниципального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1920120300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250,0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2010120400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451,8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-375,0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76,8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 по выполнению текущего и капитального ремонта сети муниципальных автомобильных дорог общего пользования </w:t>
            </w: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местного значения Тейковского муниципального района и дорог внутри населенных 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пунктов  (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2020120410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1717,2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1717,2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Тейковского муниципального района "Нерль - </w:t>
            </w:r>
            <w:proofErr w:type="spell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Суново</w:t>
            </w:r>
            <w:proofErr w:type="spellEnd"/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  (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2020120420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-11,5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Тейковского муниципального 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района  участка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а/дороги "</w:t>
            </w:r>
            <w:proofErr w:type="spell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Оболсуново</w:t>
            </w:r>
            <w:proofErr w:type="spell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  <w:proofErr w:type="spell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Алферьево</w:t>
            </w:r>
            <w:proofErr w:type="spell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  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2020120440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-19,0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Тейковского муниципального района "Нерль - </w:t>
            </w:r>
            <w:proofErr w:type="spell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Суново</w:t>
            </w:r>
            <w:proofErr w:type="spellEnd"/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  (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20201S0511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11,5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Тейковского муниципального 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района  участка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а/дороги "</w:t>
            </w:r>
            <w:proofErr w:type="spell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Оболсуново</w:t>
            </w:r>
            <w:proofErr w:type="spell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  <w:proofErr w:type="spell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Алферьево</w:t>
            </w:r>
            <w:proofErr w:type="spell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  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20201S0512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19,0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Строительство (реконструкция), капитальный ремонт, ремонт и содержание автомобильных дорог общего пользования местного значения, в </w:t>
            </w:r>
            <w:proofErr w:type="spell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на формирование муниципальных дорожных 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фондов  (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2020180510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3000,0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3000,0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Разработка проектов планировки и межевания 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территории  (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1210120390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321,7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321,7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комплекса работ по межеванию земель для постановки на кадастровый учет земельных участков, на которые возникает право собственности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4290020160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524,1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524,1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 в области строительства, архитектуры и градостроительства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4290020180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Взносы региональному 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оператору  на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проведение капитального ремонта общего имущества многоквартирных жилых домов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0660120200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879,9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879,9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капитального ремонта муниципального жилого фонда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0660120210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143,2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143,2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Разработка </w:t>
            </w:r>
            <w:proofErr w:type="spell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проектно</w:t>
            </w:r>
            <w:proofErr w:type="spell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сметной документации и 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газификации  населенных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пунктов Тейковского муниципального района </w:t>
            </w: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(строительство магистральных газопроводов)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0640140020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5,1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Разработка </w:t>
            </w:r>
            <w:proofErr w:type="spell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проектно</w:t>
            </w:r>
            <w:proofErr w:type="spell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сметной документации и газификации населенных пунктов Тейковского муниципального района (строительство магистральных газопроводов) (Капитальные вложения в объекты государственной (муниципальной) собственности)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0640140020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Формирование районного фонда материально-технических ресурсов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0680120240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107,0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107,0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Содержание и обслуживание 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газопровода  (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4290020270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Обустройство дополнительных контейнерных площадок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0690100000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Расходы на исполнение переданных полномочий от сельских поселений по благоустройству населенных пунктов сельских поселений в части уличного освещения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4290021000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280,0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280,0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Выплата компенсации за наем жилых помещений (Социальное обеспечение и иные выплаты населению)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0902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2110120460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Компенсация оплаты коммунальных услуг медицинским работникам, проживающим и работающим с сельской местности (Социальное обеспечение и иные выплаты населению)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2110120470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Компенсация расходов на мобильную связь медицинским работникам, проживающим и работающим с сельской местности (Социальное обеспечение и иные выплаты населению)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2110120480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медицинским работникам иных льгот (компенсация проезда и т.п.) (Социальное обеспечение и иные выплаты населению)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2110120490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дополнительного пенсионного обеспечения отдельных категорий граждан (Социальное обеспечение и иные выплаты населению)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4290007010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1249,0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1249,0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Предоствавление</w:t>
            </w:r>
            <w:proofErr w:type="spell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06101R0200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565,7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565,7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Предоствавление</w:t>
            </w:r>
            <w:proofErr w:type="spell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06101L0200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439,2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439,2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Совет Тейковского муниципального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1053,6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1053,6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функций Совета Тейковского муниципального района (Расходы на выплаты персоналу в целях обеспечения выполнения функций государственными </w:t>
            </w: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4090000270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957,2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957,2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функций Совета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4090000270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90,4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90,4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в установленном порядке обязательных и периодических медицинских осмотров (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обследований)  (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1710100710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6,0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Финансовый отдел администрации Тейковского муниципального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37511,4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469,3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37980,7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функций финансового органа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4190000290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3450,3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3450,3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функций финансового органа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4190000290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201,9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201,9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функций финансового органа администрации Тейковского муниципального района (Социальное обеспечение и иные выплаты населению)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4190000290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функций финансового органа администрации Тейковского муниципального района (Иные бюджетные ассигнования)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4190000290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Резервный фонд администрации Тейковского муниципального района (Иные бюджетные ассигнования)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4290020090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2755,9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2755,9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Содержание и развитие информационных систем и телекоммуникационного оборудования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1010120080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в установленном порядке обязательных и периодических медицинских осмотров (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обследований)  (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1710100710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21,0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21,0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Межбюджетные трансферты бюджетам сельских поселений на исполнение 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полномочий  по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предупреждению и ликвидации последствий чрезвычайных ситуаций и стихийных бедствий природного и техногенного характера  (Межбюджетные трансферты)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4290008100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773,1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773,1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4290000300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2676,5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2676,5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Обеспечение деятельности муниципального казенного учреждения «Единая дежурно – диспетчерская служба Тейковского муниципального района»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4290000300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984,1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984,1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деятельности муниципального казенного учреждения «Единая дежурно – диспетчерская служба Тейковского муниципального 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района»  (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Социальное обеспечение и иные выплаты населению)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4290000300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36,2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36,2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(Иные бюджетные ассигнования)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4290000300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26,4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26,4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Возмещение части затрат на обновление площадей многолетних трав, зерновых и зернобобовых культур (Иные бюджетные ассигнования)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0710160030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189,0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189,0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(Межбюджетные трансферты)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2010108010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2418,8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375,0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2793,8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(Межбюджетные трансферты)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2020108020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825,0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825,0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Финансовая поддержка субъектов малого и среднего предпринимательства (Иные бюджетные ассигнования)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0810160020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400,0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 на осуществление переданных полномочий сельским поселениям в части содержания муниципального жилого фонда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0660108130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154,2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154,2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 на осуществление переданных полномочий сельским поселениям на организацию в границах поселений теплоснабжения населения (Межбюджетные трансферты)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0680108120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4365,0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4365,0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периода  (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0680160050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7393,0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7393,0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Субсидия организациям коммунального комплекса Тейковского муниципального района на ремонт и содержание уличного водоснабжения населенных пунктов (Иные бюджетные ассигнования)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0670160100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343,1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343,1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Межбюджетные трансферты на осуществление переданных полномочий сельским поселениям на организацию в границах поселений водоснабжения населения (Межбюджетные трансферты)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0670108040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544,8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544,8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Межбюджетные трансферты бюджетам сельских поселений на исполнение полномочий по организации ритуальных услуг </w:t>
            </w: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и содержание мест захоронения сельских 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поселений(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Межбюджетные трансферты)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06Б0108110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 предоставления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дополнительного образования детей в сфере культуры и искусства»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0220100210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1304,2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1304,2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 предоставления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дополнительного образования детей в сфере культуры и искусства»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0220100210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74,1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74,1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 предоставления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дополнительного образования детей в сфере культуры и искусства» (Иные бюджетные ассигнования)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0220100210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Софинансирование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0220181430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27,4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27,4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повышение заработной платы педагогических работников учреждений дополнительного образования детей в сфере культуры и искусства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02201S1430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137,0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137,0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0220182180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22,6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0210100170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2152,5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-5,0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2147,5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муниципальной услуги «Организация досуга и обеспечение населения услугами организаций культуры»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0210100170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1963,0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1963,0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Предоставление муниципальной услуги «Организация досуга и обеспечение населения услугами организаций культуры» (Иные бюджетные ассигнования)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0210100170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19,0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19,0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Содержание учреждений 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культуры  за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счет иных источников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0210100180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164,0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164,0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Укрепление материально – технической базы муниципальных учреждений культуры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0210200190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210,6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210,6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Государственная поддержка муниципальных учреждений культуры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02102R5193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Софинансирование на государственную поддержку муниципальных учреждений культуры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02102L5193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6,0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Софинансирование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0210380340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692,8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787,1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Софинансирование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(Межбюджетные трансферты)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0210380340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73,1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0210382180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90,4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02103S0340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461,7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466,7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 (Межбюджетные трансферты)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0210408030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2041,3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2041,3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Комплектование книжных фондов библиотек муниципальных образований в 2017 году (Закупка товаров, работ и услуг для обеспечения государственных (муниципальных) 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нужд)  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02105R5191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Софинансирование расходов на комплектование книжных фондов библиотек Тейковского муниципального района (Закупка товаров, работ и услуг для обеспечения государственных (муниципальных) 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нужд)  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02105L5191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Отдел образования администрации Тейковского муниципального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115628,6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78,1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115706,7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 по укреплению материально-технической базы дошкольных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0110100030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895,0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895,0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муниципальных дошкольных общеобразовательных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0120180100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199,5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199,5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0140100080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3229,5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3230,9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муниципальной услуги «Предоставление общедоступного бесплатного дошкольного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0140100080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3401,9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-357,1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3044,8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 (Иные бюджетные ассигнования)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0140100080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141,3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141,3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0140100110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1206,5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1206,5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0140100060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1000,8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-16,2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984,6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0140182180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316,3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316,3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0150180170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4715,0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4715,0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0150180170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24,8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24,8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 по укреплению материально-технической базы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0110100020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949,8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949,8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укреплению материально-технической базы образовательных учреждений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0110100020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1800,0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1800,0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укрепление материально-технической базы муниципальных образовательных организаций Ивановской 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области  (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0110181950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Софинансирование расходов на укрепление материально-технической базы муниципальных образовательных 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организаций  (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01101S1950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730,0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730,0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Укрепление материально-технической базы муниципальных образовательных организаций Ивановской области в части реализации перечня мероприятий Ивановской области по созданию в общеобразовательных организациях, расположенных в сельской местности, условий для занятий физической культурой и спортом в 2017 году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01101R0970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1507,4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1507,4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Мероприятия по созданию в общеобразовательных организациях, расположенных в сельской местности, условий для занятий физической культурой и спортом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01101L0970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220,0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Питание детей 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семей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находящихся в трудной жизненной ситуации, обучающихся в муниципальных общеобразовательных организациях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0120100140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307,5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307,5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Питание детей 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семей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находящихся в трудной жизненной ситуации, обучающихся в муниципальных общеобразовательных организациях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0120100140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821,6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821,6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0120180090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67,6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67,6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организаций  (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0120180090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33,8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33,8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0140200090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567,6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-235,5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332,1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0140200090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8394,1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145,7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8539,8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0140200090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17667,5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641,1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18308,6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муниципальной услуги «Предоставление бесплатного и общедоступного начального, основного, </w:t>
            </w: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среднего общего образования» (Иные бюджетные ассигнования)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0140200090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110,5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-5,4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105,1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0140200110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581,7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581,7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0140200060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644,1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-95,9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548,2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0140282180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270,8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270,8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0150280150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13932,6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-116,0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13816,6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0150280150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51,8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116,0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167,8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</w:t>
            </w: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обучения, игр и игрушек (за исключением расходов на содержание зданий и оплату коммунальных услуг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0150280150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37199,0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37199,0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«Организация дополнительного образования детей»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0160100120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2666,2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2692,2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муниципальной услуги «организация дополнительного образования детей»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0160100120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539,6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-41,6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498,0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«организация дополнительного образования детей» (Иные бюджетные ассигнования)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0160100120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115,2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115,2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0160182180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45,2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повышение заработной платы педагогическим работникам иных муниципальных организаций дополнительного образования детей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0160100320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379,4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-379,4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01601S1420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379,4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379,4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Софинансирование расходов,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0160181420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118,4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118,4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 Софинансирование расходов по организации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0170180190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92,4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92,4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Софинансирование расходов по организации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0170180190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161,7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161,7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Осуществление переданных государственных полномочий по организации двухразового питания в лагерях дневного пребывания детей-сирот и детей, находящихся в трудной жизненной ситуации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0170180200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переданных государственных полномочий по организации двухразового питания в лагерях дневного пребывания детей-сирот и детей, находящихся в трудной жизненной ситуации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0170180200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23,1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23,1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Организация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01701S0190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122,9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122,9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01701S0190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265,6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265,6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муниципальной  услуги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«Проведение мероприятий </w:t>
            </w:r>
            <w:proofErr w:type="spell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межпоселенческого</w:t>
            </w:r>
            <w:proofErr w:type="spell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характера по работе с детьми и молодежью» 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0190100150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5,0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муниципальной  услуги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«Проведение мероприятий </w:t>
            </w:r>
            <w:proofErr w:type="spell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межпоселенческого</w:t>
            </w:r>
            <w:proofErr w:type="spell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характера по работе с детьми и молодежью»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0190100150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25,0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Организационные меры по формированию патриотического сознания детей и 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молодежи  (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1510100500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-5,3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Организационные меры по формированию патриотического сознания детей и 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молодежи  (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1510100500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15,3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 по гражданско-патриотическому воспитанию детей и молодежи </w:t>
            </w: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1510100510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Мероприятия, направленные на популяризацию службы в Вооруженных Силах Российской Федерации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1510100520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Совершенствование учительского корпуса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0110200050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45,1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45,1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Совершенствование учительского корпуса (Социальное обеспечение и иные выплаты населению)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0110200050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0130100070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340,5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340,5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районных и участие в областных конкурсах социально значимых программ и проектов, направленных на поддержку одаренных детей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0130100070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45,9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45,9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прочих учреждений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0140200100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6314,0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-0,4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6313,6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Содержание прочих учреждений образования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0140200100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1286,8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1287,6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прочих учреждений образования (Иные бюджетные ассигнования)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0140200100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-0,4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1,7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(разовые подъемные) (Социальное обеспечение и иные выплаты населению)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01Б0100400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32,0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32,0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Ежемесячные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01Б0100410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130,0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-32,5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97,5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Единовременные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01Б0100420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-30,0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65,0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организацию целевой подготовки педагогов для работы в муниципальных образовательных организациях Тейковского муниципального района (Социальное обеспечение и иные выплаты населению)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01Г0100430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Денежная выплата в виде дополнительной стипендии студентам, обучающимся по программам высшего профессионального педагогического образования (</w:t>
            </w:r>
            <w:proofErr w:type="spell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бакалавриат</w:t>
            </w:r>
            <w:proofErr w:type="spell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), по </w:t>
            </w: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очной форме обучения на основании заключенных договоров о целевом обучении (Социальное обеспечение и иные выплаты населению)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01Г0100440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Софинансирование расходов на организацию целевой подготовки педагогов для работы в муниципальных образовательных организациях Ивановской 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области  (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01Г01S2700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26,0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Софинансирование расходов на организацию целевой подготовки педагогов для работы в муниципальных образовательных организациях Ивановской области (Социальное обеспечение и иные выплаты населению)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01Г01S2700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-4,0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Профилактика правонарушений, борьба с преступностью и обеспечение безопасности граждан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1410100310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Профилактика правонарушений, борьба с преступностью и обеспечение безопасности граждан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1410100310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70,0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функций отдела образования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4190000270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322,1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400,2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функций отдела образования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4190000270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54,9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выплате  компенсации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0120180110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654,7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654,7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муниципальной услуги «Проведение официальных физкультурно-оздоровительных и спортивных мероприятий»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0310100240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27,8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27,8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Отдел культуры, туризма, молодежной и социальной политики администрации Тейковского муниципального района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2235,2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2235,2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Организация и проведение мероприятий для граждан пожилого возраста, направленная на повышение качества жизни и активного долголетия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0410100320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70,0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ремонта жилых помещений ветеранам Великой Отечественной войны </w:t>
            </w: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0410100810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Повышение туристической привлекательности Тейковского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2210100550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77,6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77,6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Расходы на организацию и проведение мероприятий, связанных с праздничными, юбилейными и памятными датами, Совещания и семинары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4290020140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186,4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186,4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в установленном порядке обязательных и периодических медицинских осмотров (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обследований)  (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1710100710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12,0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функций отделов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4190000260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1240,2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1240,2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функций отделов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4190000260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156,7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156,7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функций отделов администрации Тейковского муниципального района (Иные бюджетные ассигнования)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4190000260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муниципальной  услуги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«Проведение мероприятий </w:t>
            </w:r>
            <w:proofErr w:type="spell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межпоселенческого</w:t>
            </w:r>
            <w:proofErr w:type="spell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характера по работе с детьми и молодежью» 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0190100150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 по гражданско-патриотическому воспитанию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1510100510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Профилактика правонарушений, борьба с преступностью и обеспечение безопасности граждан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1410100310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0130100070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90,0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муниципальной услуги «Проведение официальных физкультурно-оздоровительных и спортивных мероприятий»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0310100240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973269" w:rsidRPr="00973269" w:rsidTr="00973269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186176,1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94,3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186270,4</w:t>
            </w:r>
          </w:p>
        </w:tc>
      </w:tr>
    </w:tbl>
    <w:p w:rsid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69" w:rsidRPr="00973269" w:rsidRDefault="00973269" w:rsidP="00973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1057" w:type="dxa"/>
        <w:tblInd w:w="-1134" w:type="dxa"/>
        <w:tblLayout w:type="fixed"/>
        <w:tblLook w:val="04A0" w:firstRow="1" w:lastRow="0" w:firstColumn="1" w:lastColumn="0" w:noHBand="0" w:noVBand="1"/>
      </w:tblPr>
      <w:tblGrid>
        <w:gridCol w:w="1560"/>
        <w:gridCol w:w="1227"/>
        <w:gridCol w:w="1190"/>
        <w:gridCol w:w="1190"/>
        <w:gridCol w:w="1019"/>
        <w:gridCol w:w="1173"/>
        <w:gridCol w:w="1266"/>
        <w:gridCol w:w="2432"/>
      </w:tblGrid>
      <w:tr w:rsidR="00973269" w:rsidRPr="00973269" w:rsidTr="006E70D0">
        <w:trPr>
          <w:trHeight w:val="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6</w:t>
            </w:r>
          </w:p>
        </w:tc>
      </w:tr>
      <w:tr w:rsidR="00973269" w:rsidRPr="00973269" w:rsidTr="006E70D0">
        <w:trPr>
          <w:trHeight w:val="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решению Совета Тейковского</w:t>
            </w:r>
          </w:p>
        </w:tc>
      </w:tr>
      <w:tr w:rsidR="00973269" w:rsidRPr="00973269" w:rsidTr="006E70D0">
        <w:trPr>
          <w:trHeight w:val="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973269" w:rsidRPr="00973269" w:rsidTr="006E70D0">
        <w:trPr>
          <w:trHeight w:val="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15.11.2017 г. № 236-р</w:t>
            </w:r>
          </w:p>
        </w:tc>
      </w:tr>
      <w:tr w:rsidR="00973269" w:rsidRPr="00973269" w:rsidTr="006E70D0">
        <w:trPr>
          <w:trHeight w:val="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15</w:t>
            </w:r>
          </w:p>
        </w:tc>
      </w:tr>
      <w:tr w:rsidR="00973269" w:rsidRPr="00973269" w:rsidTr="006E70D0">
        <w:trPr>
          <w:trHeight w:val="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решению Совета Тейковского</w:t>
            </w:r>
          </w:p>
        </w:tc>
      </w:tr>
      <w:tr w:rsidR="00973269" w:rsidRPr="00973269" w:rsidTr="006E70D0">
        <w:trPr>
          <w:trHeight w:val="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973269" w:rsidRPr="00973269" w:rsidTr="006E70D0">
        <w:trPr>
          <w:trHeight w:val="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16.12.2016 г. № 155-р          </w:t>
            </w:r>
          </w:p>
        </w:tc>
      </w:tr>
      <w:tr w:rsidR="00973269" w:rsidRPr="00973269" w:rsidTr="006E70D0">
        <w:trPr>
          <w:trHeight w:val="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3269" w:rsidRPr="00973269" w:rsidTr="006E70D0">
        <w:trPr>
          <w:trHeight w:val="20"/>
        </w:trPr>
        <w:tc>
          <w:tcPr>
            <w:tcW w:w="110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Распределение межбюджетных трансфертов</w:t>
            </w:r>
          </w:p>
        </w:tc>
      </w:tr>
      <w:tr w:rsidR="00973269" w:rsidRPr="00973269" w:rsidTr="006E70D0">
        <w:trPr>
          <w:trHeight w:val="20"/>
        </w:trPr>
        <w:tc>
          <w:tcPr>
            <w:tcW w:w="110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на исполнение полномочий, передаваемых поселениям </w:t>
            </w:r>
          </w:p>
        </w:tc>
      </w:tr>
      <w:tr w:rsidR="00973269" w:rsidRPr="00973269" w:rsidTr="006E70D0">
        <w:trPr>
          <w:trHeight w:val="20"/>
        </w:trPr>
        <w:tc>
          <w:tcPr>
            <w:tcW w:w="110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Тейковским</w:t>
            </w:r>
            <w:proofErr w:type="spellEnd"/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муниципальным районом на 2017 год</w:t>
            </w:r>
          </w:p>
        </w:tc>
      </w:tr>
      <w:tr w:rsidR="00973269" w:rsidRPr="00973269" w:rsidTr="006E70D0">
        <w:trPr>
          <w:trHeight w:val="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3269" w:rsidRPr="00973269" w:rsidTr="006E70D0">
        <w:trPr>
          <w:trHeight w:val="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</w:tr>
      <w:tr w:rsidR="00973269" w:rsidRPr="00973269" w:rsidTr="006E70D0">
        <w:trPr>
          <w:trHeight w:val="2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поселений</w:t>
            </w:r>
          </w:p>
        </w:tc>
        <w:tc>
          <w:tcPr>
            <w:tcW w:w="94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2017 год</w:t>
            </w:r>
          </w:p>
        </w:tc>
      </w:tr>
      <w:tr w:rsidR="00973269" w:rsidRPr="00973269" w:rsidTr="006E70D0">
        <w:trPr>
          <w:trHeight w:val="2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библиотечного обслуживания населения, комплектование и обеспечение сохранности библиотечных фондов библиотек сельских поселений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Дорожная деятельность в отношении автомобильных дорог местного значения в границах населенных пунктов сельских поселений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Дорожная деятельность в отношении автомобильных дорог местного значения вне границ населенных пунктов в границах поселений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ритуальных услуг и содержание мест захоронения сельских поселений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 в</w:t>
            </w:r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границах поселения электро-, тепло-, газо- и водоснабжения населения, водоотведения, снабжения населения топливом сельских поселений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 в предупреждении и ликвидации последствий чрезвычайных ситуаций в границах сельских поселений</w:t>
            </w:r>
          </w:p>
        </w:tc>
        <w:tc>
          <w:tcPr>
            <w:tcW w:w="24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</w:t>
            </w:r>
          </w:p>
        </w:tc>
      </w:tr>
      <w:tr w:rsidR="00973269" w:rsidRPr="00973269" w:rsidTr="006E70D0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1.Большеклочковское сельское поселение 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209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437,8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375,8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42,1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215,3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183,3</w:t>
            </w:r>
          </w:p>
        </w:tc>
        <w:tc>
          <w:tcPr>
            <w:tcW w:w="2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973269" w:rsidRPr="00973269" w:rsidTr="006E70D0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2.Крапивновское сельское поселение 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577,3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353,4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123,3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42,1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424,3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194,2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73269" w:rsidRPr="00973269" w:rsidTr="006E70D0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3. </w:t>
            </w:r>
            <w:proofErr w:type="gramStart"/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Морозов-</w:t>
            </w:r>
            <w:proofErr w:type="spellStart"/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ское</w:t>
            </w:r>
            <w:proofErr w:type="spellEnd"/>
            <w:proofErr w:type="gramEnd"/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сельское поселение 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682,8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352,4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73,7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194,7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73269" w:rsidRPr="00973269" w:rsidTr="006E70D0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4. </w:t>
            </w:r>
            <w:proofErr w:type="spellStart"/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Новогорянов-ское</w:t>
            </w:r>
            <w:proofErr w:type="spellEnd"/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сельское поселение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488,4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118,6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3083,3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56,8</w:t>
            </w:r>
          </w:p>
        </w:tc>
      </w:tr>
      <w:tr w:rsidR="00973269" w:rsidRPr="00973269" w:rsidTr="006E70D0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5. </w:t>
            </w:r>
            <w:proofErr w:type="spellStart"/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Новолеушин-ское</w:t>
            </w:r>
            <w:proofErr w:type="spellEnd"/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сельское поселение 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352,7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627,2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248,1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42,1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1024,3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160,9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97,4</w:t>
            </w:r>
          </w:p>
        </w:tc>
      </w:tr>
      <w:tr w:rsidR="00973269" w:rsidRPr="00973269" w:rsidTr="006E70D0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6. </w:t>
            </w:r>
            <w:proofErr w:type="spellStart"/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Нерльское</w:t>
            </w:r>
            <w:proofErr w:type="spellEnd"/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городское поселение 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299,4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73269" w:rsidRPr="00973269" w:rsidTr="006E70D0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7326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2114,4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2219,8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1399,0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200,0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4909,8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773,1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9" w:rsidRPr="00973269" w:rsidRDefault="00973269" w:rsidP="0097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732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154,2</w:t>
            </w:r>
          </w:p>
        </w:tc>
      </w:tr>
    </w:tbl>
    <w:p w:rsidR="00973269" w:rsidRDefault="00973269"/>
    <w:p w:rsidR="00763BFF" w:rsidRPr="00A72F87" w:rsidRDefault="00763BFF" w:rsidP="00763B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F8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CFA254" wp14:editId="269355D2">
            <wp:extent cx="704850" cy="866775"/>
            <wp:effectExtent l="19050" t="0" r="0" b="0"/>
            <wp:docPr id="8" name="Рисунок 1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BFF" w:rsidRPr="00A72F87" w:rsidRDefault="00763BFF" w:rsidP="00763BF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A72F87">
        <w:rPr>
          <w:rFonts w:ascii="Times New Roman" w:eastAsia="Calibri" w:hAnsi="Times New Roman" w:cs="Times New Roman"/>
          <w:b/>
          <w:sz w:val="36"/>
          <w:szCs w:val="36"/>
        </w:rPr>
        <w:t>СОВЕТ</w:t>
      </w:r>
    </w:p>
    <w:p w:rsidR="00763BFF" w:rsidRPr="00A72F87" w:rsidRDefault="00763BFF" w:rsidP="00763BF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A72F87">
        <w:rPr>
          <w:rFonts w:ascii="Times New Roman" w:eastAsia="Calibri" w:hAnsi="Times New Roman" w:cs="Times New Roman"/>
          <w:b/>
          <w:sz w:val="36"/>
          <w:szCs w:val="36"/>
        </w:rPr>
        <w:t>ТЕЙКОВСКОГО МУНИЦИПАЛЬНОГО РАЙОНА</w:t>
      </w:r>
    </w:p>
    <w:p w:rsidR="00763BFF" w:rsidRPr="00A72F87" w:rsidRDefault="00763BFF" w:rsidP="00763BFF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72F8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шестого созыва</w:t>
      </w:r>
    </w:p>
    <w:p w:rsidR="00763BFF" w:rsidRPr="00A72F87" w:rsidRDefault="00763BFF" w:rsidP="00763BFF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63BFF" w:rsidRPr="00A72F87" w:rsidRDefault="00763BFF" w:rsidP="00763BFF">
      <w:pPr>
        <w:tabs>
          <w:tab w:val="left" w:pos="59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F87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Р Е Ш Е Н И Е</w:t>
      </w:r>
    </w:p>
    <w:p w:rsidR="00763BFF" w:rsidRPr="00A72F87" w:rsidRDefault="00763BFF" w:rsidP="00763BFF">
      <w:pPr>
        <w:tabs>
          <w:tab w:val="left" w:pos="59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3BFF" w:rsidRPr="00A72F87" w:rsidRDefault="00763BFF" w:rsidP="00763BFF">
      <w:pPr>
        <w:tabs>
          <w:tab w:val="left" w:pos="59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3BFF" w:rsidRPr="00A72F87" w:rsidRDefault="00763BFF" w:rsidP="00763BFF">
      <w:pPr>
        <w:tabs>
          <w:tab w:val="left" w:pos="59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15.11.2017г. № 232-р </w:t>
      </w:r>
    </w:p>
    <w:p w:rsidR="00763BFF" w:rsidRPr="00A72F87" w:rsidRDefault="00763BFF" w:rsidP="00763B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F87">
        <w:rPr>
          <w:rFonts w:ascii="Times New Roman" w:eastAsia="Times New Roman" w:hAnsi="Times New Roman" w:cs="Times New Roman"/>
          <w:sz w:val="28"/>
          <w:szCs w:val="28"/>
          <w:lang w:eastAsia="ru-RU"/>
        </w:rPr>
        <w:t>г. Тейково</w:t>
      </w:r>
    </w:p>
    <w:p w:rsidR="00763BFF" w:rsidRPr="00A72F87" w:rsidRDefault="00763BFF" w:rsidP="00763B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3BFF" w:rsidRPr="00A72F87" w:rsidRDefault="00763BFF" w:rsidP="00763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2F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прогнозного плана (программы)</w:t>
      </w:r>
    </w:p>
    <w:p w:rsidR="00763BFF" w:rsidRPr="00A72F87" w:rsidRDefault="00763BFF" w:rsidP="00763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2F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приватизации муниципального имущества </w:t>
      </w:r>
    </w:p>
    <w:p w:rsidR="00763BFF" w:rsidRPr="00A72F87" w:rsidRDefault="00763BFF" w:rsidP="00763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2F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Тейковского муниципального района на 2018 год </w:t>
      </w:r>
    </w:p>
    <w:p w:rsidR="00763BFF" w:rsidRPr="00A72F87" w:rsidRDefault="00763BFF" w:rsidP="00763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3BFF" w:rsidRPr="00A72F87" w:rsidRDefault="00763BFF" w:rsidP="00763B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3BFF" w:rsidRPr="00A72F87" w:rsidRDefault="00763BFF" w:rsidP="00763B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3BFF" w:rsidRPr="00A72F87" w:rsidRDefault="00763BFF" w:rsidP="00763B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В соответствии с Федеральным законом от 21.12.2001г. № 178-ФЗ «О приватизации государственного и муниципального имущества», Положением о порядке приватизации </w:t>
      </w:r>
      <w:proofErr w:type="gramStart"/>
      <w:r w:rsidRPr="00A72F8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 имущества</w:t>
      </w:r>
      <w:proofErr w:type="gramEnd"/>
      <w:r w:rsidRPr="00A72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Тейковского муниципального района, утвержденным  решением Совета Тейковского муниципального района от 12.12.2012г.  №218-р «Об утверждении Положения о порядке приватизации муниципального имущества Тейковского муниципального района» (в действующей редакции),</w:t>
      </w:r>
    </w:p>
    <w:p w:rsidR="00763BFF" w:rsidRPr="00A72F87" w:rsidRDefault="00763BFF" w:rsidP="00763B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3BFF" w:rsidRPr="00A72F87" w:rsidRDefault="00763BFF" w:rsidP="00763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2F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Тейковского муниципального района РЕШИЛ:</w:t>
      </w:r>
    </w:p>
    <w:p w:rsidR="00763BFF" w:rsidRPr="00A72F87" w:rsidRDefault="00763BFF" w:rsidP="00763BFF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3BFF" w:rsidRPr="00A72F87" w:rsidRDefault="00763BFF" w:rsidP="00763BFF">
      <w:pPr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2F87">
        <w:rPr>
          <w:rFonts w:ascii="Times New Roman" w:eastAsia="Calibri" w:hAnsi="Times New Roman" w:cs="Times New Roman"/>
          <w:sz w:val="28"/>
          <w:szCs w:val="28"/>
        </w:rPr>
        <w:tab/>
        <w:t>Утвердить прогнозный план (программу) приватизации муниципального имущества Тейковского муниципального района на 2018 год (прилагается).</w:t>
      </w:r>
    </w:p>
    <w:p w:rsidR="00763BFF" w:rsidRPr="00A72F87" w:rsidRDefault="00763BFF" w:rsidP="00763BFF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3BFF" w:rsidRPr="00A72F87" w:rsidRDefault="00763BFF" w:rsidP="00763BFF">
      <w:pPr>
        <w:tabs>
          <w:tab w:val="left" w:pos="6300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63BFF" w:rsidRPr="00A72F87" w:rsidRDefault="00763BFF" w:rsidP="00763BFF">
      <w:pPr>
        <w:tabs>
          <w:tab w:val="left" w:pos="63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3BFF" w:rsidRPr="00A72F87" w:rsidRDefault="00763BFF" w:rsidP="00763BFF">
      <w:pPr>
        <w:tabs>
          <w:tab w:val="left" w:pos="63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A72F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 Тейковского</w:t>
      </w:r>
      <w:proofErr w:type="gramEnd"/>
      <w:r w:rsidRPr="00A72F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</w:t>
      </w:r>
    </w:p>
    <w:p w:rsidR="00763BFF" w:rsidRPr="00A72F87" w:rsidRDefault="00763BFF" w:rsidP="00763BFF">
      <w:pPr>
        <w:tabs>
          <w:tab w:val="left" w:pos="534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2F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района                                                            С.А. Семенова                                    </w:t>
      </w:r>
    </w:p>
    <w:p w:rsidR="00763BFF" w:rsidRPr="00A72F87" w:rsidRDefault="00763BFF" w:rsidP="00763BFF">
      <w:pPr>
        <w:spacing w:after="0" w:line="240" w:lineRule="auto"/>
        <w:ind w:left="5580" w:hanging="558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72F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             </w:t>
      </w:r>
    </w:p>
    <w:p w:rsidR="00763BFF" w:rsidRPr="00A72F87" w:rsidRDefault="00763BFF" w:rsidP="00763BFF">
      <w:pPr>
        <w:spacing w:after="0" w:line="240" w:lineRule="auto"/>
        <w:ind w:left="5580" w:hanging="558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72F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             </w:t>
      </w:r>
    </w:p>
    <w:p w:rsidR="00763BFF" w:rsidRDefault="00763BFF" w:rsidP="00763BFF">
      <w:pPr>
        <w:spacing w:after="0" w:line="240" w:lineRule="auto"/>
        <w:ind w:left="5580" w:hanging="558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63BFF" w:rsidRPr="00A72F87" w:rsidRDefault="00763BFF" w:rsidP="00763BFF">
      <w:pPr>
        <w:spacing w:after="0" w:line="240" w:lineRule="auto"/>
        <w:ind w:left="5580" w:hanging="558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63BFF" w:rsidRPr="00A72F87" w:rsidRDefault="00763BFF" w:rsidP="00763BFF">
      <w:pPr>
        <w:spacing w:after="0" w:line="240" w:lineRule="auto"/>
        <w:ind w:left="5580" w:hanging="558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63BFF" w:rsidRPr="00A72F87" w:rsidRDefault="00763BFF" w:rsidP="00763BFF">
      <w:pPr>
        <w:spacing w:after="0" w:line="240" w:lineRule="auto"/>
        <w:ind w:left="5580" w:hanging="55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F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                          </w:t>
      </w:r>
      <w:r w:rsidRPr="00A72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                                                                                         </w:t>
      </w:r>
    </w:p>
    <w:p w:rsidR="00763BFF" w:rsidRPr="00A72F87" w:rsidRDefault="00763BFF" w:rsidP="00763BFF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</w:t>
      </w:r>
      <w:proofErr w:type="gramStart"/>
      <w:r w:rsidRPr="00A72F87">
        <w:rPr>
          <w:rFonts w:ascii="Times New Roman" w:eastAsia="Times New Roman" w:hAnsi="Times New Roman" w:cs="Times New Roman"/>
          <w:sz w:val="28"/>
          <w:szCs w:val="28"/>
          <w:lang w:eastAsia="ru-RU"/>
        </w:rPr>
        <w:t>к  решению</w:t>
      </w:r>
      <w:proofErr w:type="gramEnd"/>
      <w:r w:rsidRPr="00A72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Тейковского</w:t>
      </w:r>
    </w:p>
    <w:p w:rsidR="00763BFF" w:rsidRPr="00A72F87" w:rsidRDefault="00763BFF" w:rsidP="00763BFF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муниципального района</w:t>
      </w:r>
    </w:p>
    <w:p w:rsidR="00763BFF" w:rsidRPr="00A72F87" w:rsidRDefault="00763BFF" w:rsidP="00763BFF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48"/>
          <w:szCs w:val="28"/>
          <w:lang w:eastAsia="ru-RU"/>
        </w:rPr>
      </w:pPr>
      <w:r w:rsidRPr="00A72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от 15.11.2017г. № 232-р</w:t>
      </w:r>
    </w:p>
    <w:p w:rsidR="00763BFF" w:rsidRPr="00A72F87" w:rsidRDefault="00763BFF" w:rsidP="00763BFF">
      <w:pPr>
        <w:spacing w:after="200" w:line="276" w:lineRule="auto"/>
        <w:jc w:val="center"/>
        <w:rPr>
          <w:rFonts w:ascii="Times New Roman" w:eastAsia="Calibri" w:hAnsi="Times New Roman" w:cs="Times New Roman"/>
          <w:sz w:val="48"/>
        </w:rPr>
      </w:pPr>
    </w:p>
    <w:p w:rsidR="00763BFF" w:rsidRPr="00A72F87" w:rsidRDefault="00763BFF" w:rsidP="00763BF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72F87">
        <w:rPr>
          <w:rFonts w:ascii="Times New Roman" w:eastAsia="Calibri" w:hAnsi="Times New Roman" w:cs="Times New Roman"/>
          <w:b/>
          <w:sz w:val="28"/>
          <w:szCs w:val="28"/>
        </w:rPr>
        <w:t xml:space="preserve">Прогнозный план (программа) приватизации </w:t>
      </w:r>
    </w:p>
    <w:p w:rsidR="00763BFF" w:rsidRPr="00A72F87" w:rsidRDefault="00763BFF" w:rsidP="00763BF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72F87">
        <w:rPr>
          <w:rFonts w:ascii="Times New Roman" w:eastAsia="Calibri" w:hAnsi="Times New Roman" w:cs="Times New Roman"/>
          <w:b/>
          <w:sz w:val="28"/>
          <w:szCs w:val="28"/>
        </w:rPr>
        <w:t>муниципального имущества Тейковского муниципального района</w:t>
      </w:r>
    </w:p>
    <w:p w:rsidR="00763BFF" w:rsidRPr="00A72F87" w:rsidRDefault="00763BFF" w:rsidP="00763BF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72F87">
        <w:rPr>
          <w:rFonts w:ascii="Times New Roman" w:eastAsia="Calibri" w:hAnsi="Times New Roman" w:cs="Times New Roman"/>
          <w:b/>
          <w:sz w:val="28"/>
          <w:szCs w:val="28"/>
        </w:rPr>
        <w:t xml:space="preserve"> на 2018 год</w:t>
      </w:r>
    </w:p>
    <w:p w:rsidR="00763BFF" w:rsidRPr="00A72F87" w:rsidRDefault="00763BFF" w:rsidP="00763BF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63BFF" w:rsidRPr="00A72F87" w:rsidRDefault="00763BFF" w:rsidP="00763BF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63BFF" w:rsidRPr="00A72F87" w:rsidRDefault="00763BFF" w:rsidP="00763BF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72F87">
        <w:rPr>
          <w:rFonts w:ascii="Times New Roman" w:eastAsia="Calibri" w:hAnsi="Times New Roman" w:cs="Times New Roman"/>
          <w:sz w:val="28"/>
          <w:szCs w:val="28"/>
        </w:rPr>
        <w:t xml:space="preserve">Раздел </w:t>
      </w:r>
      <w:r w:rsidRPr="00A72F87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A72F87">
        <w:rPr>
          <w:rFonts w:ascii="Times New Roman" w:eastAsia="Calibri" w:hAnsi="Times New Roman" w:cs="Times New Roman"/>
          <w:sz w:val="28"/>
          <w:szCs w:val="28"/>
        </w:rPr>
        <w:t>. Приватизация муниципального имущества:</w:t>
      </w:r>
    </w:p>
    <w:p w:rsidR="00763BFF" w:rsidRPr="00A72F87" w:rsidRDefault="00763BFF" w:rsidP="00763BFF">
      <w:pPr>
        <w:tabs>
          <w:tab w:val="left" w:pos="136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3"/>
        <w:gridCol w:w="3003"/>
        <w:gridCol w:w="2694"/>
        <w:gridCol w:w="3118"/>
      </w:tblGrid>
      <w:tr w:rsidR="00763BFF" w:rsidRPr="00A72F87" w:rsidTr="00763BFF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BFF" w:rsidRPr="00763BFF" w:rsidRDefault="00763BFF" w:rsidP="00763BFF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63BFF">
              <w:rPr>
                <w:rFonts w:ascii="Times New Roman" w:eastAsia="Calibri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BFF" w:rsidRPr="00763BFF" w:rsidRDefault="00763BFF" w:rsidP="00763BFF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63BFF">
              <w:rPr>
                <w:rFonts w:ascii="Times New Roman" w:eastAsia="Calibri" w:hAnsi="Times New Roman" w:cs="Times New Roman"/>
                <w:sz w:val="24"/>
                <w:szCs w:val="28"/>
              </w:rPr>
              <w:t>Наименование имущества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BFF" w:rsidRPr="00763BFF" w:rsidRDefault="00763BFF" w:rsidP="00763BFF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63BFF">
              <w:rPr>
                <w:rFonts w:ascii="Times New Roman" w:eastAsia="Calibri" w:hAnsi="Times New Roman" w:cs="Times New Roman"/>
                <w:sz w:val="24"/>
                <w:szCs w:val="28"/>
              </w:rPr>
              <w:t>Местонахождение</w:t>
            </w:r>
          </w:p>
          <w:p w:rsidR="00763BFF" w:rsidRPr="00763BFF" w:rsidRDefault="00763BFF" w:rsidP="00763BFF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63BFF">
              <w:rPr>
                <w:rFonts w:ascii="Times New Roman" w:eastAsia="Calibri" w:hAnsi="Times New Roman" w:cs="Times New Roman"/>
                <w:sz w:val="24"/>
                <w:szCs w:val="28"/>
              </w:rPr>
              <w:t>имущества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BFF" w:rsidRPr="00763BFF" w:rsidRDefault="00763BFF" w:rsidP="00763BFF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63BFF">
              <w:rPr>
                <w:rFonts w:ascii="Times New Roman" w:eastAsia="Calibri" w:hAnsi="Times New Roman" w:cs="Times New Roman"/>
                <w:sz w:val="24"/>
                <w:szCs w:val="28"/>
              </w:rPr>
              <w:t>Характеристики имущества</w:t>
            </w:r>
          </w:p>
        </w:tc>
      </w:tr>
      <w:tr w:rsidR="00763BFF" w:rsidRPr="00A72F87" w:rsidTr="00763BFF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BFF" w:rsidRPr="00763BFF" w:rsidRDefault="00763BFF" w:rsidP="00763BFF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63BFF"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BFF" w:rsidRPr="00763BFF" w:rsidRDefault="00763BFF" w:rsidP="00763BFF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63BFF">
              <w:rPr>
                <w:rFonts w:ascii="Times New Roman" w:eastAsia="Calibri" w:hAnsi="Times New Roman" w:cs="Times New Roman"/>
                <w:sz w:val="24"/>
                <w:szCs w:val="28"/>
              </w:rPr>
              <w:t>Здание школы с земельным участком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BFF" w:rsidRPr="00763BFF" w:rsidRDefault="00763BFF" w:rsidP="00763BFF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63BF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Ивановская область, Тейковский район, с. </w:t>
            </w:r>
            <w:proofErr w:type="spellStart"/>
            <w:r w:rsidRPr="00763BFF">
              <w:rPr>
                <w:rFonts w:ascii="Times New Roman" w:eastAsia="Calibri" w:hAnsi="Times New Roman" w:cs="Times New Roman"/>
                <w:sz w:val="24"/>
                <w:szCs w:val="28"/>
              </w:rPr>
              <w:t>Сахтыш</w:t>
            </w:r>
            <w:proofErr w:type="spellEnd"/>
            <w:r w:rsidRPr="00763BF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, </w:t>
            </w:r>
          </w:p>
          <w:p w:rsidR="00763BFF" w:rsidRPr="00763BFF" w:rsidRDefault="00763BFF" w:rsidP="00763BFF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63BF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ул. </w:t>
            </w:r>
            <w:proofErr w:type="spellStart"/>
            <w:r w:rsidRPr="00763BFF">
              <w:rPr>
                <w:rFonts w:ascii="Times New Roman" w:eastAsia="Calibri" w:hAnsi="Times New Roman" w:cs="Times New Roman"/>
                <w:sz w:val="24"/>
                <w:szCs w:val="28"/>
              </w:rPr>
              <w:t>Постышева</w:t>
            </w:r>
            <w:proofErr w:type="spellEnd"/>
            <w:r w:rsidRPr="00763BFF">
              <w:rPr>
                <w:rFonts w:ascii="Times New Roman" w:eastAsia="Calibri" w:hAnsi="Times New Roman" w:cs="Times New Roman"/>
                <w:sz w:val="24"/>
                <w:szCs w:val="28"/>
              </w:rPr>
              <w:t>, д.28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BFF" w:rsidRPr="00763BFF" w:rsidRDefault="00763BFF" w:rsidP="00763BFF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63BFF">
              <w:rPr>
                <w:rFonts w:ascii="Times New Roman" w:eastAsia="Calibri" w:hAnsi="Times New Roman" w:cs="Times New Roman"/>
                <w:sz w:val="24"/>
                <w:szCs w:val="28"/>
              </w:rPr>
              <w:t>Назначение: нежилое,</w:t>
            </w:r>
          </w:p>
          <w:p w:rsidR="00763BFF" w:rsidRPr="00763BFF" w:rsidRDefault="00763BFF" w:rsidP="00763BFF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63BF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общая площадь </w:t>
            </w:r>
          </w:p>
          <w:p w:rsidR="00763BFF" w:rsidRPr="00763BFF" w:rsidRDefault="00763BFF" w:rsidP="00763BFF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63BFF">
              <w:rPr>
                <w:rFonts w:ascii="Times New Roman" w:eastAsia="Calibri" w:hAnsi="Times New Roman" w:cs="Times New Roman"/>
                <w:sz w:val="24"/>
                <w:szCs w:val="28"/>
              </w:rPr>
              <w:t>605,6 кв. м</w:t>
            </w:r>
          </w:p>
          <w:p w:rsidR="00763BFF" w:rsidRPr="00763BFF" w:rsidRDefault="00763BFF" w:rsidP="00763BFF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63BFF">
              <w:rPr>
                <w:rFonts w:ascii="Times New Roman" w:eastAsia="Calibri" w:hAnsi="Times New Roman" w:cs="Times New Roman"/>
                <w:sz w:val="24"/>
                <w:szCs w:val="28"/>
              </w:rPr>
              <w:t>этажность – 1,</w:t>
            </w:r>
          </w:p>
          <w:p w:rsidR="00763BFF" w:rsidRPr="00763BFF" w:rsidRDefault="00763BFF" w:rsidP="00763BFF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63BFF">
              <w:rPr>
                <w:rFonts w:ascii="Times New Roman" w:eastAsia="Calibri" w:hAnsi="Times New Roman" w:cs="Times New Roman"/>
                <w:sz w:val="24"/>
                <w:szCs w:val="28"/>
              </w:rPr>
              <w:t>общая площадь земельного участка 7 239 кв. м</w:t>
            </w:r>
          </w:p>
        </w:tc>
      </w:tr>
    </w:tbl>
    <w:p w:rsidR="00763BFF" w:rsidRPr="00A72F87" w:rsidRDefault="00763BFF" w:rsidP="00763BFF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763BFF" w:rsidRPr="00A72F87" w:rsidRDefault="00763BFF" w:rsidP="00763BF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72F87">
        <w:rPr>
          <w:rFonts w:ascii="Times New Roman" w:eastAsia="Calibri" w:hAnsi="Times New Roman" w:cs="Times New Roman"/>
          <w:sz w:val="28"/>
          <w:szCs w:val="28"/>
        </w:rPr>
        <w:t xml:space="preserve">Раздел </w:t>
      </w:r>
      <w:r w:rsidRPr="00A72F87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A72F87">
        <w:rPr>
          <w:rFonts w:ascii="Times New Roman" w:eastAsia="Calibri" w:hAnsi="Times New Roman" w:cs="Times New Roman"/>
          <w:sz w:val="28"/>
          <w:szCs w:val="28"/>
        </w:rPr>
        <w:t xml:space="preserve">. Преобразование муниципальных унитарных предприятий в хозяйственное общество: </w:t>
      </w:r>
    </w:p>
    <w:p w:rsidR="00763BFF" w:rsidRPr="00A72F87" w:rsidRDefault="00763BFF" w:rsidP="00763BFF">
      <w:pPr>
        <w:tabs>
          <w:tab w:val="left" w:pos="136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3"/>
        <w:gridCol w:w="3147"/>
        <w:gridCol w:w="2694"/>
        <w:gridCol w:w="2974"/>
      </w:tblGrid>
      <w:tr w:rsidR="00763BFF" w:rsidRPr="00A72F87" w:rsidTr="00763BFF">
        <w:trPr>
          <w:trHeight w:val="685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BFF" w:rsidRPr="00763BFF" w:rsidRDefault="00763BFF" w:rsidP="00763BFF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63BFF">
              <w:rPr>
                <w:rFonts w:ascii="Times New Roman" w:eastAsia="Calibri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BFF" w:rsidRPr="00763BFF" w:rsidRDefault="00763BFF" w:rsidP="00763BFF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63BFF">
              <w:rPr>
                <w:rFonts w:ascii="Times New Roman" w:eastAsia="Calibri" w:hAnsi="Times New Roman" w:cs="Times New Roman"/>
                <w:sz w:val="24"/>
                <w:szCs w:val="28"/>
              </w:rPr>
              <w:t>Наименование предприятия</w:t>
            </w:r>
          </w:p>
          <w:p w:rsidR="00763BFF" w:rsidRPr="00763BFF" w:rsidRDefault="00763BFF" w:rsidP="00763BFF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BFF" w:rsidRPr="00763BFF" w:rsidRDefault="00763BFF" w:rsidP="00763BFF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63BFF">
              <w:rPr>
                <w:rFonts w:ascii="Times New Roman" w:eastAsia="Calibri" w:hAnsi="Times New Roman" w:cs="Times New Roman"/>
                <w:sz w:val="24"/>
                <w:szCs w:val="28"/>
              </w:rPr>
              <w:t>Местонахождение</w:t>
            </w:r>
          </w:p>
          <w:p w:rsidR="00763BFF" w:rsidRPr="00763BFF" w:rsidRDefault="00763BFF" w:rsidP="00763BFF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63BFF">
              <w:rPr>
                <w:rFonts w:ascii="Times New Roman" w:eastAsia="Calibri" w:hAnsi="Times New Roman" w:cs="Times New Roman"/>
                <w:sz w:val="24"/>
                <w:szCs w:val="28"/>
              </w:rPr>
              <w:t>предприятия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BFF" w:rsidRPr="00763BFF" w:rsidRDefault="00763BFF" w:rsidP="00763BFF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63BFF">
              <w:rPr>
                <w:rFonts w:ascii="Times New Roman" w:eastAsia="Calibri" w:hAnsi="Times New Roman" w:cs="Times New Roman"/>
                <w:sz w:val="24"/>
                <w:szCs w:val="28"/>
              </w:rPr>
              <w:t>Способ</w:t>
            </w:r>
          </w:p>
          <w:p w:rsidR="00763BFF" w:rsidRPr="00763BFF" w:rsidRDefault="00763BFF" w:rsidP="00763BFF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63BF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приватизации</w:t>
            </w:r>
          </w:p>
        </w:tc>
      </w:tr>
      <w:tr w:rsidR="00763BFF" w:rsidRPr="00A72F87" w:rsidTr="00763BFF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BFF" w:rsidRPr="00763BFF" w:rsidRDefault="00763BFF" w:rsidP="00763BFF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63BFF"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BFF" w:rsidRPr="00763BFF" w:rsidRDefault="00763BFF" w:rsidP="00763BFF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63BFF"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BFF" w:rsidRPr="00763BFF" w:rsidRDefault="00763BFF" w:rsidP="00763BFF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63BFF"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BFF" w:rsidRPr="00763BFF" w:rsidRDefault="00763BFF" w:rsidP="00763BFF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63BFF"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</w:p>
        </w:tc>
      </w:tr>
    </w:tbl>
    <w:p w:rsidR="00763BFF" w:rsidRPr="00A72F87" w:rsidRDefault="00763BFF" w:rsidP="00763B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:rsidR="00763BFF" w:rsidRPr="00A72F87" w:rsidRDefault="00763BFF" w:rsidP="00763B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A72F87">
        <w:rPr>
          <w:rFonts w:ascii="Times New Roman" w:eastAsia="Calibri" w:hAnsi="Times New Roman" w:cs="Times New Roman"/>
          <w:sz w:val="28"/>
          <w:szCs w:val="28"/>
        </w:rPr>
        <w:t xml:space="preserve">Раздел III. Приватизация акций акционерных обществ и долей </w:t>
      </w:r>
    </w:p>
    <w:p w:rsidR="00763BFF" w:rsidRPr="00A72F87" w:rsidRDefault="00763BFF" w:rsidP="00763BF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A72F87">
        <w:rPr>
          <w:rFonts w:ascii="Times New Roman" w:eastAsia="Calibri" w:hAnsi="Times New Roman" w:cs="Times New Roman"/>
          <w:sz w:val="28"/>
          <w:szCs w:val="28"/>
        </w:rPr>
        <w:t>в обществах с ограниченной ответственностью:</w:t>
      </w:r>
    </w:p>
    <w:p w:rsidR="00763BFF" w:rsidRPr="00A72F87" w:rsidRDefault="00763BFF" w:rsidP="00763BF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360" w:type="dxa"/>
        <w:tblInd w:w="-14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7"/>
        <w:gridCol w:w="2127"/>
        <w:gridCol w:w="2411"/>
        <w:gridCol w:w="2411"/>
        <w:gridCol w:w="1844"/>
      </w:tblGrid>
      <w:tr w:rsidR="00763BFF" w:rsidRPr="00A72F87" w:rsidTr="00763BFF">
        <w:trPr>
          <w:trHeight w:val="4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BFF" w:rsidRPr="00763BFF" w:rsidRDefault="00763BFF" w:rsidP="00763BFF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63BF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  <w:p w:rsidR="00763BFF" w:rsidRPr="00763BFF" w:rsidRDefault="00763BFF" w:rsidP="00763BFF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63BF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п/п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BFF" w:rsidRPr="00763BFF" w:rsidRDefault="00763BFF" w:rsidP="00763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 w:rsidRPr="00763BF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Наименование  </w:t>
            </w:r>
            <w:r w:rsidRPr="00763BF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хозяйственного</w:t>
            </w:r>
            <w:proofErr w:type="gramEnd"/>
            <w:r w:rsidRPr="00763BF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общества</w:t>
            </w:r>
          </w:p>
        </w:tc>
        <w:tc>
          <w:tcPr>
            <w:tcW w:w="6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BFF" w:rsidRPr="00763BFF" w:rsidRDefault="00763BFF" w:rsidP="00763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63BF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Характеристика имущества</w:t>
            </w:r>
          </w:p>
        </w:tc>
      </w:tr>
      <w:tr w:rsidR="00763BFF" w:rsidRPr="00A72F87" w:rsidTr="00763BFF">
        <w:trPr>
          <w:trHeight w:val="18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BFF" w:rsidRPr="00763BFF" w:rsidRDefault="00763BFF" w:rsidP="0076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BFF" w:rsidRPr="00763BFF" w:rsidRDefault="00763BFF" w:rsidP="0076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BFF" w:rsidRPr="00763BFF" w:rsidRDefault="00763BFF" w:rsidP="00763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63BF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местонахождение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BFF" w:rsidRPr="00763BFF" w:rsidRDefault="00763BFF" w:rsidP="00763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63BF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доля     </w:t>
            </w:r>
            <w:r w:rsidRPr="00763BF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принадлежащих</w:t>
            </w:r>
            <w:r w:rsidRPr="00763BF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 xml:space="preserve"> Тейковскому муниципальном району акций</w:t>
            </w:r>
            <w:r w:rsidRPr="00763BF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</w:r>
            <w:proofErr w:type="gramStart"/>
            <w:r w:rsidRPr="00763BF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(</w:t>
            </w:r>
            <w:proofErr w:type="gramEnd"/>
            <w:r w:rsidRPr="00763BF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долей)   </w:t>
            </w:r>
            <w:r w:rsidRPr="00763BF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 xml:space="preserve">   в общем   </w:t>
            </w:r>
            <w:r w:rsidRPr="00763BF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 xml:space="preserve"> количестве  </w:t>
            </w:r>
            <w:r w:rsidRPr="00763BF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акций (долей)</w:t>
            </w:r>
            <w:r w:rsidRPr="00763BF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 xml:space="preserve"> обществ (%)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BFF" w:rsidRPr="00763BFF" w:rsidRDefault="00763BFF" w:rsidP="00763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 w:rsidRPr="00763BF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количество  </w:t>
            </w:r>
            <w:r w:rsidRPr="00763BF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акций</w:t>
            </w:r>
            <w:proofErr w:type="gramEnd"/>
            <w:r w:rsidRPr="00763BF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</w:t>
            </w:r>
            <w:r w:rsidRPr="00763BF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 xml:space="preserve">  (долей),   </w:t>
            </w:r>
            <w:r w:rsidRPr="00763BF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 xml:space="preserve"> подлежащих  </w:t>
            </w:r>
            <w:r w:rsidRPr="00763BF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приватизации,</w:t>
            </w:r>
            <w:r w:rsidRPr="00763BF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 xml:space="preserve">   шт. </w:t>
            </w:r>
          </w:p>
          <w:p w:rsidR="00763BFF" w:rsidRPr="00763BFF" w:rsidRDefault="00763BFF" w:rsidP="00763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63BF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(%)</w:t>
            </w:r>
          </w:p>
        </w:tc>
      </w:tr>
      <w:tr w:rsidR="00763BFF" w:rsidRPr="00A72F87" w:rsidTr="00763BFF">
        <w:trPr>
          <w:trHeight w:val="4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BFF" w:rsidRPr="00763BFF" w:rsidRDefault="00763BFF" w:rsidP="00763BFF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ourier New" w:eastAsia="Times New Roman" w:hAnsi="Courier New" w:cs="Courier New"/>
                <w:sz w:val="24"/>
                <w:szCs w:val="20"/>
                <w:lang w:eastAsia="ru-RU"/>
              </w:rPr>
            </w:pPr>
            <w:r w:rsidRPr="00763BFF">
              <w:rPr>
                <w:rFonts w:ascii="Courier New" w:eastAsia="Times New Roman" w:hAnsi="Courier New" w:cs="Courier New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BFF" w:rsidRPr="00763BFF" w:rsidRDefault="00763BFF" w:rsidP="00763BFF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ourier New" w:eastAsia="Times New Roman" w:hAnsi="Courier New" w:cs="Courier New"/>
                <w:sz w:val="24"/>
                <w:szCs w:val="20"/>
                <w:lang w:eastAsia="ru-RU"/>
              </w:rPr>
            </w:pPr>
            <w:r w:rsidRPr="00763BFF">
              <w:rPr>
                <w:rFonts w:ascii="Courier New" w:eastAsia="Times New Roman" w:hAnsi="Courier New" w:cs="Courier New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BFF" w:rsidRPr="00763BFF" w:rsidRDefault="00763BFF" w:rsidP="00763BFF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ourier New" w:eastAsia="Times New Roman" w:hAnsi="Courier New" w:cs="Courier New"/>
                <w:sz w:val="24"/>
                <w:szCs w:val="20"/>
                <w:lang w:eastAsia="ru-RU"/>
              </w:rPr>
            </w:pPr>
            <w:r w:rsidRPr="00763BFF">
              <w:rPr>
                <w:rFonts w:ascii="Courier New" w:eastAsia="Times New Roman" w:hAnsi="Courier New" w:cs="Courier New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BFF" w:rsidRPr="00763BFF" w:rsidRDefault="00763BFF" w:rsidP="00763BFF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ourier New" w:eastAsia="Times New Roman" w:hAnsi="Courier New" w:cs="Courier New"/>
                <w:sz w:val="24"/>
                <w:szCs w:val="20"/>
                <w:lang w:eastAsia="ru-RU"/>
              </w:rPr>
            </w:pPr>
            <w:r w:rsidRPr="00763BFF">
              <w:rPr>
                <w:rFonts w:ascii="Courier New" w:eastAsia="Times New Roman" w:hAnsi="Courier New" w:cs="Courier New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BFF" w:rsidRPr="00763BFF" w:rsidRDefault="00763BFF" w:rsidP="00763BFF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ourier New" w:eastAsia="Times New Roman" w:hAnsi="Courier New" w:cs="Courier New"/>
                <w:sz w:val="24"/>
                <w:szCs w:val="20"/>
                <w:lang w:eastAsia="ru-RU"/>
              </w:rPr>
            </w:pPr>
            <w:r w:rsidRPr="00763BFF">
              <w:rPr>
                <w:rFonts w:ascii="Courier New" w:eastAsia="Times New Roman" w:hAnsi="Courier New" w:cs="Courier New"/>
                <w:sz w:val="24"/>
                <w:szCs w:val="20"/>
                <w:lang w:eastAsia="ru-RU"/>
              </w:rPr>
              <w:t>-</w:t>
            </w:r>
          </w:p>
        </w:tc>
      </w:tr>
    </w:tbl>
    <w:p w:rsidR="00763BFF" w:rsidRPr="00A72F87" w:rsidRDefault="00763BFF" w:rsidP="00763BFF">
      <w:pPr>
        <w:spacing w:after="200" w:line="276" w:lineRule="auto"/>
        <w:rPr>
          <w:rFonts w:ascii="Calibri" w:eastAsia="Calibri" w:hAnsi="Calibri" w:cs="Times New Roman"/>
        </w:rPr>
      </w:pPr>
    </w:p>
    <w:p w:rsidR="007A4682" w:rsidRDefault="007A4682"/>
    <w:sectPr w:rsidR="007A4682" w:rsidSect="007A4682">
      <w:footerReference w:type="default" r:id="rId20"/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032A" w:rsidRDefault="00CC032A" w:rsidP="007A4682">
      <w:pPr>
        <w:spacing w:after="0" w:line="240" w:lineRule="auto"/>
      </w:pPr>
      <w:r>
        <w:separator/>
      </w:r>
    </w:p>
  </w:endnote>
  <w:endnote w:type="continuationSeparator" w:id="0">
    <w:p w:rsidR="00CC032A" w:rsidRDefault="00CC032A" w:rsidP="007A4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resentScript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03955298"/>
      <w:docPartObj>
        <w:docPartGallery w:val="Page Numbers (Bottom of Page)"/>
        <w:docPartUnique/>
      </w:docPartObj>
    </w:sdtPr>
    <w:sdtContent>
      <w:p w:rsidR="002D3B1D" w:rsidRDefault="002D3B1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3E00">
          <w:rPr>
            <w:noProof/>
          </w:rPr>
          <w:t>11</w:t>
        </w:r>
        <w:r>
          <w:fldChar w:fldCharType="end"/>
        </w:r>
      </w:p>
    </w:sdtContent>
  </w:sdt>
  <w:p w:rsidR="002D3B1D" w:rsidRDefault="002D3B1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032A" w:rsidRDefault="00CC032A" w:rsidP="007A4682">
      <w:pPr>
        <w:spacing w:after="0" w:line="240" w:lineRule="auto"/>
      </w:pPr>
      <w:r>
        <w:separator/>
      </w:r>
    </w:p>
  </w:footnote>
  <w:footnote w:type="continuationSeparator" w:id="0">
    <w:p w:rsidR="00CC032A" w:rsidRDefault="00CC032A" w:rsidP="007A46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D6188D"/>
    <w:multiLevelType w:val="hybridMultilevel"/>
    <w:tmpl w:val="104A5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D101F4"/>
    <w:multiLevelType w:val="hybridMultilevel"/>
    <w:tmpl w:val="65B078A6"/>
    <w:lvl w:ilvl="0" w:tplc="6B622C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06611AB"/>
    <w:multiLevelType w:val="hybridMultilevel"/>
    <w:tmpl w:val="0AE42678"/>
    <w:lvl w:ilvl="0" w:tplc="0419000F">
      <w:start w:val="1"/>
      <w:numFmt w:val="decimal"/>
      <w:lvlText w:val="%1."/>
      <w:lvlJc w:val="left"/>
      <w:pPr>
        <w:ind w:left="78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8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9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9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10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11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12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2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3560" w:hanging="180"/>
      </w:pPr>
      <w:rPr>
        <w:rFonts w:cs="Times New Roman"/>
      </w:rPr>
    </w:lvl>
  </w:abstractNum>
  <w:abstractNum w:abstractNumId="3" w15:restartNumberingAfterBreak="0">
    <w:nsid w:val="77BD50BB"/>
    <w:multiLevelType w:val="hybridMultilevel"/>
    <w:tmpl w:val="51BE5D16"/>
    <w:lvl w:ilvl="0" w:tplc="CB503D6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568"/>
    <w:rsid w:val="00066B18"/>
    <w:rsid w:val="00093CCB"/>
    <w:rsid w:val="001C5482"/>
    <w:rsid w:val="002D3B1D"/>
    <w:rsid w:val="00385EC4"/>
    <w:rsid w:val="00491698"/>
    <w:rsid w:val="004D1312"/>
    <w:rsid w:val="006E70D0"/>
    <w:rsid w:val="00763BFF"/>
    <w:rsid w:val="007A4682"/>
    <w:rsid w:val="008663E1"/>
    <w:rsid w:val="0087017B"/>
    <w:rsid w:val="009715B1"/>
    <w:rsid w:val="00973269"/>
    <w:rsid w:val="009D3E00"/>
    <w:rsid w:val="00A62C27"/>
    <w:rsid w:val="00A80FBE"/>
    <w:rsid w:val="00A83660"/>
    <w:rsid w:val="00AF79CF"/>
    <w:rsid w:val="00CA0EFF"/>
    <w:rsid w:val="00CC032A"/>
    <w:rsid w:val="00EF5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ABAB83-36E8-4B6C-9F89-2ABA0C3B2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97326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97326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97326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973269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973269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paragraph" w:styleId="6">
    <w:name w:val="heading 6"/>
    <w:basedOn w:val="a"/>
    <w:next w:val="a"/>
    <w:link w:val="60"/>
    <w:uiPriority w:val="99"/>
    <w:qFormat/>
    <w:rsid w:val="00973269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97326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973269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en-US"/>
    </w:rPr>
  </w:style>
  <w:style w:type="paragraph" w:styleId="9">
    <w:name w:val="heading 9"/>
    <w:basedOn w:val="a"/>
    <w:next w:val="a"/>
    <w:link w:val="90"/>
    <w:uiPriority w:val="99"/>
    <w:qFormat/>
    <w:rsid w:val="00973269"/>
    <w:pPr>
      <w:spacing w:before="240" w:after="60" w:line="240" w:lineRule="auto"/>
      <w:outlineLvl w:val="8"/>
    </w:pPr>
    <w:rPr>
      <w:rFonts w:ascii="Cambria" w:eastAsia="Times New Roman" w:hAnsi="Cambria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4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A4682"/>
  </w:style>
  <w:style w:type="paragraph" w:styleId="a5">
    <w:name w:val="footer"/>
    <w:basedOn w:val="a"/>
    <w:link w:val="a6"/>
    <w:uiPriority w:val="99"/>
    <w:unhideWhenUsed/>
    <w:rsid w:val="007A4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A4682"/>
  </w:style>
  <w:style w:type="character" w:customStyle="1" w:styleId="10">
    <w:name w:val="Заголовок 1 Знак"/>
    <w:basedOn w:val="a0"/>
    <w:link w:val="1"/>
    <w:uiPriority w:val="99"/>
    <w:rsid w:val="0097326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97326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97326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97326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973269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character" w:customStyle="1" w:styleId="60">
    <w:name w:val="Заголовок 6 Знак"/>
    <w:basedOn w:val="a0"/>
    <w:link w:val="6"/>
    <w:uiPriority w:val="99"/>
    <w:rsid w:val="0097326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9732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973269"/>
    <w:rPr>
      <w:rFonts w:ascii="Calibri" w:eastAsia="Times New Roman" w:hAnsi="Calibri" w:cs="Times New Roman"/>
      <w:i/>
      <w:iCs/>
      <w:sz w:val="24"/>
      <w:szCs w:val="24"/>
      <w:lang w:val="en-US"/>
    </w:rPr>
  </w:style>
  <w:style w:type="character" w:customStyle="1" w:styleId="90">
    <w:name w:val="Заголовок 9 Знак"/>
    <w:basedOn w:val="a0"/>
    <w:link w:val="9"/>
    <w:uiPriority w:val="99"/>
    <w:rsid w:val="00973269"/>
    <w:rPr>
      <w:rFonts w:ascii="Cambria" w:eastAsia="Times New Roman" w:hAnsi="Cambria" w:cs="Times New Roman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973269"/>
  </w:style>
  <w:style w:type="paragraph" w:styleId="a7">
    <w:name w:val="Body Text Indent"/>
    <w:basedOn w:val="a"/>
    <w:link w:val="a8"/>
    <w:uiPriority w:val="99"/>
    <w:rsid w:val="00973269"/>
    <w:pPr>
      <w:spacing w:after="0" w:line="240" w:lineRule="auto"/>
      <w:ind w:left="-426" w:firstLine="1135"/>
      <w:jc w:val="both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973269"/>
    <w:rPr>
      <w:rFonts w:ascii="Arial" w:eastAsia="Times New Roman" w:hAnsi="Arial" w:cs="Times New Roman"/>
      <w:sz w:val="28"/>
      <w:szCs w:val="20"/>
      <w:lang w:eastAsia="ru-RU"/>
    </w:rPr>
  </w:style>
  <w:style w:type="table" w:styleId="a9">
    <w:name w:val="Table Grid"/>
    <w:basedOn w:val="a1"/>
    <w:uiPriority w:val="99"/>
    <w:rsid w:val="009732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9732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a">
    <w:name w:val="Title"/>
    <w:basedOn w:val="a"/>
    <w:link w:val="ab"/>
    <w:uiPriority w:val="99"/>
    <w:qFormat/>
    <w:rsid w:val="00973269"/>
    <w:pPr>
      <w:spacing w:after="0" w:line="240" w:lineRule="auto"/>
      <w:ind w:left="-426"/>
      <w:jc w:val="center"/>
    </w:pPr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ab">
    <w:name w:val="Название Знак"/>
    <w:basedOn w:val="a0"/>
    <w:link w:val="aa"/>
    <w:uiPriority w:val="99"/>
    <w:rsid w:val="00973269"/>
    <w:rPr>
      <w:rFonts w:ascii="Arial" w:eastAsia="Times New Roman" w:hAnsi="Arial" w:cs="Times New Roman"/>
      <w:b/>
      <w:sz w:val="28"/>
      <w:szCs w:val="20"/>
      <w:lang w:eastAsia="ru-RU"/>
    </w:rPr>
  </w:style>
  <w:style w:type="paragraph" w:customStyle="1" w:styleId="ConsPlusNormal">
    <w:name w:val="ConsPlusNormal"/>
    <w:uiPriority w:val="99"/>
    <w:rsid w:val="0097326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9732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Subtitle"/>
    <w:basedOn w:val="a"/>
    <w:link w:val="ad"/>
    <w:uiPriority w:val="99"/>
    <w:qFormat/>
    <w:rsid w:val="00973269"/>
    <w:pPr>
      <w:spacing w:after="0" w:line="240" w:lineRule="auto"/>
      <w:ind w:left="-426"/>
      <w:jc w:val="center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ad">
    <w:name w:val="Подзаголовок Знак"/>
    <w:basedOn w:val="a0"/>
    <w:link w:val="ac"/>
    <w:uiPriority w:val="99"/>
    <w:rsid w:val="00973269"/>
    <w:rPr>
      <w:rFonts w:ascii="Arial" w:eastAsia="Times New Roman" w:hAnsi="Arial" w:cs="Times New Roman"/>
      <w:b/>
      <w:sz w:val="24"/>
      <w:szCs w:val="20"/>
      <w:lang w:eastAsia="ru-RU"/>
    </w:rPr>
  </w:style>
  <w:style w:type="character" w:styleId="ae">
    <w:name w:val="page number"/>
    <w:uiPriority w:val="99"/>
    <w:rsid w:val="00973269"/>
    <w:rPr>
      <w:rFonts w:cs="Times New Roman"/>
    </w:rPr>
  </w:style>
  <w:style w:type="paragraph" w:styleId="af">
    <w:name w:val="No Spacing"/>
    <w:basedOn w:val="a"/>
    <w:link w:val="af0"/>
    <w:uiPriority w:val="99"/>
    <w:qFormat/>
    <w:rsid w:val="00973269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/>
    </w:rPr>
  </w:style>
  <w:style w:type="character" w:customStyle="1" w:styleId="af0">
    <w:name w:val="Без интервала Знак"/>
    <w:link w:val="af"/>
    <w:uiPriority w:val="99"/>
    <w:locked/>
    <w:rsid w:val="00973269"/>
    <w:rPr>
      <w:rFonts w:ascii="Calibri" w:eastAsia="Times New Roman" w:hAnsi="Calibri" w:cs="Times New Roman"/>
      <w:sz w:val="24"/>
      <w:szCs w:val="32"/>
      <w:lang w:val="en-US"/>
    </w:rPr>
  </w:style>
  <w:style w:type="character" w:customStyle="1" w:styleId="21">
    <w:name w:val="Цитата 2 Знак"/>
    <w:link w:val="22"/>
    <w:uiPriority w:val="99"/>
    <w:locked/>
    <w:rsid w:val="00973269"/>
    <w:rPr>
      <w:rFonts w:ascii="Calibri" w:eastAsia="Times New Roman" w:hAnsi="Calibri" w:cs="Times New Roman"/>
      <w:i/>
      <w:sz w:val="24"/>
      <w:szCs w:val="24"/>
      <w:lang w:val="en-US"/>
    </w:rPr>
  </w:style>
  <w:style w:type="paragraph" w:styleId="22">
    <w:name w:val="Quote"/>
    <w:basedOn w:val="a"/>
    <w:next w:val="a"/>
    <w:link w:val="21"/>
    <w:uiPriority w:val="99"/>
    <w:qFormat/>
    <w:rsid w:val="00973269"/>
    <w:pPr>
      <w:spacing w:after="0" w:line="240" w:lineRule="auto"/>
    </w:pPr>
    <w:rPr>
      <w:rFonts w:ascii="Calibri" w:eastAsia="Times New Roman" w:hAnsi="Calibri" w:cs="Times New Roman"/>
      <w:i/>
      <w:sz w:val="24"/>
      <w:szCs w:val="24"/>
      <w:lang w:val="en-US"/>
    </w:rPr>
  </w:style>
  <w:style w:type="character" w:customStyle="1" w:styleId="210">
    <w:name w:val="Цитата 2 Знак1"/>
    <w:basedOn w:val="a0"/>
    <w:uiPriority w:val="29"/>
    <w:rsid w:val="00973269"/>
    <w:rPr>
      <w:i/>
      <w:iCs/>
      <w:color w:val="404040" w:themeColor="text1" w:themeTint="BF"/>
    </w:rPr>
  </w:style>
  <w:style w:type="character" w:customStyle="1" w:styleId="QuoteChar1">
    <w:name w:val="Quote Char1"/>
    <w:uiPriority w:val="29"/>
    <w:rsid w:val="00973269"/>
    <w:rPr>
      <w:i/>
      <w:iCs/>
      <w:color w:val="000000"/>
      <w:sz w:val="24"/>
      <w:szCs w:val="24"/>
    </w:rPr>
  </w:style>
  <w:style w:type="character" w:customStyle="1" w:styleId="af1">
    <w:name w:val="Выделенная цитата Знак"/>
    <w:link w:val="af2"/>
    <w:uiPriority w:val="99"/>
    <w:locked/>
    <w:rsid w:val="00973269"/>
    <w:rPr>
      <w:rFonts w:ascii="Calibri" w:eastAsia="Times New Roman" w:hAnsi="Calibri" w:cs="Times New Roman"/>
      <w:b/>
      <w:i/>
      <w:lang w:val="en-US"/>
    </w:rPr>
  </w:style>
  <w:style w:type="paragraph" w:styleId="af2">
    <w:name w:val="Intense Quote"/>
    <w:basedOn w:val="a"/>
    <w:next w:val="a"/>
    <w:link w:val="af1"/>
    <w:uiPriority w:val="99"/>
    <w:qFormat/>
    <w:rsid w:val="00973269"/>
    <w:pPr>
      <w:spacing w:after="0" w:line="240" w:lineRule="auto"/>
      <w:ind w:left="720" w:right="720"/>
    </w:pPr>
    <w:rPr>
      <w:rFonts w:ascii="Calibri" w:eastAsia="Times New Roman" w:hAnsi="Calibri" w:cs="Times New Roman"/>
      <w:b/>
      <w:i/>
      <w:lang w:val="en-US"/>
    </w:rPr>
  </w:style>
  <w:style w:type="character" w:customStyle="1" w:styleId="12">
    <w:name w:val="Выделенная цитата Знак1"/>
    <w:basedOn w:val="a0"/>
    <w:uiPriority w:val="30"/>
    <w:rsid w:val="00973269"/>
    <w:rPr>
      <w:i/>
      <w:iCs/>
      <w:color w:val="5B9BD5" w:themeColor="accent1"/>
    </w:rPr>
  </w:style>
  <w:style w:type="character" w:customStyle="1" w:styleId="IntenseQuoteChar1">
    <w:name w:val="Intense Quote Char1"/>
    <w:uiPriority w:val="30"/>
    <w:rsid w:val="00973269"/>
    <w:rPr>
      <w:b/>
      <w:bCs/>
      <w:i/>
      <w:iCs/>
      <w:color w:val="4F81BD"/>
      <w:sz w:val="24"/>
      <w:szCs w:val="24"/>
    </w:rPr>
  </w:style>
  <w:style w:type="character" w:customStyle="1" w:styleId="af3">
    <w:name w:val="Текст выноски Знак"/>
    <w:link w:val="af4"/>
    <w:uiPriority w:val="99"/>
    <w:semiHidden/>
    <w:locked/>
    <w:rsid w:val="00973269"/>
    <w:rPr>
      <w:rFonts w:ascii="Tahoma" w:hAnsi="Tahoma" w:cs="Tahoma"/>
      <w:sz w:val="16"/>
      <w:szCs w:val="16"/>
    </w:rPr>
  </w:style>
  <w:style w:type="paragraph" w:styleId="af4">
    <w:name w:val="Balloon Text"/>
    <w:basedOn w:val="a"/>
    <w:link w:val="af3"/>
    <w:uiPriority w:val="99"/>
    <w:semiHidden/>
    <w:rsid w:val="00973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3">
    <w:name w:val="Текст выноски Знак1"/>
    <w:basedOn w:val="a0"/>
    <w:uiPriority w:val="99"/>
    <w:semiHidden/>
    <w:rsid w:val="00973269"/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uiPriority w:val="99"/>
    <w:semiHidden/>
    <w:rsid w:val="00973269"/>
    <w:rPr>
      <w:sz w:val="0"/>
      <w:szCs w:val="0"/>
    </w:rPr>
  </w:style>
  <w:style w:type="paragraph" w:customStyle="1" w:styleId="Pro-TabName">
    <w:name w:val="Pro-Tab Name"/>
    <w:basedOn w:val="a"/>
    <w:uiPriority w:val="99"/>
    <w:rsid w:val="00973269"/>
    <w:pPr>
      <w:keepNext/>
      <w:spacing w:before="240" w:after="120" w:line="240" w:lineRule="auto"/>
    </w:pPr>
    <w:rPr>
      <w:rFonts w:ascii="Tahoma" w:eastAsia="Times New Roman" w:hAnsi="Tahoma" w:cs="Times New Roman"/>
      <w:b/>
      <w:bCs/>
      <w:color w:val="C41C16"/>
      <w:sz w:val="16"/>
      <w:szCs w:val="20"/>
      <w:lang w:eastAsia="ru-RU"/>
    </w:rPr>
  </w:style>
  <w:style w:type="paragraph" w:styleId="af5">
    <w:name w:val="List Paragraph"/>
    <w:basedOn w:val="a"/>
    <w:uiPriority w:val="99"/>
    <w:qFormat/>
    <w:rsid w:val="0097326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Hyperlink"/>
    <w:uiPriority w:val="99"/>
    <w:semiHidden/>
    <w:unhideWhenUsed/>
    <w:rsid w:val="00973269"/>
    <w:rPr>
      <w:color w:val="0000FF"/>
      <w:u w:val="single"/>
    </w:rPr>
  </w:style>
  <w:style w:type="character" w:styleId="af7">
    <w:name w:val="FollowedHyperlink"/>
    <w:uiPriority w:val="99"/>
    <w:semiHidden/>
    <w:unhideWhenUsed/>
    <w:rsid w:val="00973269"/>
    <w:rPr>
      <w:color w:val="800080"/>
      <w:u w:val="single"/>
    </w:rPr>
  </w:style>
  <w:style w:type="paragraph" w:customStyle="1" w:styleId="font5">
    <w:name w:val="font5"/>
    <w:basedOn w:val="a"/>
    <w:rsid w:val="00973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973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5">
    <w:name w:val="xl65"/>
    <w:basedOn w:val="a"/>
    <w:rsid w:val="00973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973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973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8">
    <w:name w:val="xl68"/>
    <w:basedOn w:val="a"/>
    <w:rsid w:val="00973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rsid w:val="00973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0">
    <w:name w:val="xl70"/>
    <w:basedOn w:val="a"/>
    <w:rsid w:val="00973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973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2">
    <w:name w:val="xl72"/>
    <w:basedOn w:val="a"/>
    <w:rsid w:val="00973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973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9732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9732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973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973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973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97326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973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973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973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973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973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97326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973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7">
    <w:name w:val="xl87"/>
    <w:basedOn w:val="a"/>
    <w:rsid w:val="00973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973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9">
    <w:name w:val="xl89"/>
    <w:basedOn w:val="a"/>
    <w:rsid w:val="00973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0">
    <w:name w:val="xl90"/>
    <w:basedOn w:val="a"/>
    <w:rsid w:val="0097326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97326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2">
    <w:name w:val="xl92"/>
    <w:basedOn w:val="a"/>
    <w:rsid w:val="00973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9732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4">
    <w:name w:val="xl94"/>
    <w:basedOn w:val="a"/>
    <w:rsid w:val="009732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5">
    <w:name w:val="xl95"/>
    <w:basedOn w:val="a"/>
    <w:rsid w:val="009732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6">
    <w:name w:val="xl96"/>
    <w:basedOn w:val="a"/>
    <w:rsid w:val="0097326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7">
    <w:name w:val="xl97"/>
    <w:basedOn w:val="a"/>
    <w:rsid w:val="00973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973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9">
    <w:name w:val="xl99"/>
    <w:basedOn w:val="a"/>
    <w:rsid w:val="00973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0">
    <w:name w:val="xl100"/>
    <w:basedOn w:val="a"/>
    <w:rsid w:val="00973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1">
    <w:name w:val="xl101"/>
    <w:basedOn w:val="a"/>
    <w:rsid w:val="00973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2">
    <w:name w:val="xl102"/>
    <w:basedOn w:val="a"/>
    <w:rsid w:val="00973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3">
    <w:name w:val="xl103"/>
    <w:basedOn w:val="a"/>
    <w:rsid w:val="00973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4">
    <w:name w:val="xl104"/>
    <w:basedOn w:val="a"/>
    <w:rsid w:val="00973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973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973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9732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8">
    <w:name w:val="xl108"/>
    <w:basedOn w:val="a"/>
    <w:rsid w:val="009732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9">
    <w:name w:val="xl109"/>
    <w:basedOn w:val="a"/>
    <w:rsid w:val="0097326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973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973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2">
    <w:name w:val="xl112"/>
    <w:basedOn w:val="a"/>
    <w:rsid w:val="0097326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3">
    <w:name w:val="xl113"/>
    <w:basedOn w:val="a"/>
    <w:rsid w:val="00973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4">
    <w:name w:val="xl114"/>
    <w:basedOn w:val="a"/>
    <w:rsid w:val="00973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973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97326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973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18">
    <w:name w:val="xl118"/>
    <w:basedOn w:val="a"/>
    <w:rsid w:val="00973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973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973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9732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9732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973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9732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9732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rsid w:val="009732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7">
    <w:name w:val="xl127"/>
    <w:basedOn w:val="a"/>
    <w:rsid w:val="009732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8">
    <w:name w:val="xl128"/>
    <w:basedOn w:val="a"/>
    <w:rsid w:val="0097326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9">
    <w:name w:val="xl129"/>
    <w:basedOn w:val="a"/>
    <w:rsid w:val="0097326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  <w:style w:type="paragraph" w:customStyle="1" w:styleId="xl130">
    <w:name w:val="xl130"/>
    <w:basedOn w:val="a"/>
    <w:rsid w:val="00973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31">
    <w:name w:val="xl131"/>
    <w:basedOn w:val="a"/>
    <w:rsid w:val="009732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32">
    <w:name w:val="xl132"/>
    <w:basedOn w:val="a"/>
    <w:rsid w:val="009732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33">
    <w:name w:val="xl133"/>
    <w:basedOn w:val="a"/>
    <w:rsid w:val="009732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4">
    <w:name w:val="xl134"/>
    <w:basedOn w:val="a"/>
    <w:rsid w:val="009732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780A88037B324C3F6BFA1CFE238AAD90A5E248E6B4082FDA4F54EF19311CCBEECCC31A14D212CCE600K9M" TargetMode="External"/><Relationship Id="rId18" Type="http://schemas.openxmlformats.org/officeDocument/2006/relationships/image" Target="media/image3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file:///C:\Users\1\Downloads\&#1054;&#1073;&#1088;&#1072;&#1097;&#1077;&#1085;&#1080;&#1077;%20&#1075;&#1088;&#1072;&#1078;&#1076;&#1072;&#1085;%20&#1074;%20&#1088;&#1077;&#1076;&#1072;&#1082;&#1094;&#1080;&#1080;.doc" TargetMode="External"/><Relationship Id="rId1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hyperlink" Target="file:///C:\Users\1\Downloads\&#1054;&#1073;&#1088;&#1072;&#1097;&#1077;&#1085;&#1080;&#1077;%20&#1075;&#1088;&#1072;&#1078;&#1076;&#1072;&#1085;%20&#1074;%20&#1088;&#1077;&#1076;&#1072;&#1082;&#1094;&#1080;&#1080;.doc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0A88037B324C3F6BFA02F335E6F19FA3E91FE2B403238F1A0BB4446615C1B908KB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80A88037B324C3F6BFA02F335E6F19FA3E91FE2B403238F1A0BB4446615C1B908KBM" TargetMode="External"/><Relationship Id="rId10" Type="http://schemas.openxmlformats.org/officeDocument/2006/relationships/hyperlink" Target="consultantplus://offline/ref=780A88037B324C3F6BFA1CFE238AAD90A5E040E9BA032FDA4F54EF193101KCM" TargetMode="External"/><Relationship Id="rId19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0A88037B324C3F6BFA1CFE238AAD90A5E248E6B4082FDA4F54EF19311CCBEECCC31A14D212CCE600K9M" TargetMode="External"/><Relationship Id="rId14" Type="http://schemas.openxmlformats.org/officeDocument/2006/relationships/hyperlink" Target="consultantplus://offline/ref=780A88037B324C3F6BFA1CFE238AAD90A5E040E9BA032FDA4F54EF193101KC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74E017-FE85-48B2-A230-C75B0EB88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22422</Words>
  <Characters>127807</Characters>
  <Application>Microsoft Office Word</Application>
  <DocSecurity>0</DocSecurity>
  <Lines>1065</Lines>
  <Paragraphs>299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12</cp:revision>
  <cp:lastPrinted>2017-12-05T07:31:00Z</cp:lastPrinted>
  <dcterms:created xsi:type="dcterms:W3CDTF">2017-11-29T05:57:00Z</dcterms:created>
  <dcterms:modified xsi:type="dcterms:W3CDTF">2017-12-05T11:55:00Z</dcterms:modified>
</cp:coreProperties>
</file>