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02" w:rsidRDefault="00F56C0D" w:rsidP="00F56C0D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56C0D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F56C0D">
        <w:rPr>
          <w:rFonts w:ascii="Times New Roman" w:hAnsi="Times New Roman" w:cs="Times New Roman"/>
          <w:sz w:val="28"/>
          <w:szCs w:val="28"/>
        </w:rPr>
        <w:t xml:space="preserve"> решением КЧС и ОПБ</w:t>
      </w:r>
    </w:p>
    <w:p w:rsidR="00F56C0D" w:rsidRDefault="00F56C0D" w:rsidP="00F56C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F56C0D" w:rsidRDefault="00F56C0D" w:rsidP="00F56C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№___ от ___12.2014 г.)</w:t>
      </w:r>
    </w:p>
    <w:p w:rsidR="00F56C0D" w:rsidRDefault="00F56C0D" w:rsidP="00F5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630" w:rsidRDefault="006C6630" w:rsidP="00F5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C0D" w:rsidRDefault="00F56C0D" w:rsidP="00F5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56C0D" w:rsidRDefault="00480138" w:rsidP="00F5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56C0D">
        <w:rPr>
          <w:rFonts w:ascii="Times New Roman" w:hAnsi="Times New Roman" w:cs="Times New Roman"/>
          <w:b/>
          <w:sz w:val="28"/>
          <w:szCs w:val="28"/>
        </w:rPr>
        <w:t>аботы КЧС и ОПБ в Тейковском муниципальном районе</w:t>
      </w:r>
      <w:r w:rsidR="002143F0">
        <w:rPr>
          <w:rFonts w:ascii="Times New Roman" w:hAnsi="Times New Roman" w:cs="Times New Roman"/>
          <w:b/>
          <w:sz w:val="28"/>
          <w:szCs w:val="28"/>
        </w:rPr>
        <w:t xml:space="preserve"> на 2015 год</w:t>
      </w:r>
    </w:p>
    <w:p w:rsidR="009B22E9" w:rsidRDefault="009B22E9" w:rsidP="00F5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5230"/>
        <w:gridCol w:w="1598"/>
        <w:gridCol w:w="2546"/>
      </w:tblGrid>
      <w:tr w:rsidR="00F56C0D" w:rsidRPr="009B22E9" w:rsidTr="00F56C0D">
        <w:tc>
          <w:tcPr>
            <w:tcW w:w="815" w:type="dxa"/>
            <w:vAlign w:val="center"/>
          </w:tcPr>
          <w:p w:rsidR="00F56C0D" w:rsidRPr="009B22E9" w:rsidRDefault="00F56C0D" w:rsidP="00F5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6C0D" w:rsidRPr="009B22E9" w:rsidRDefault="00F56C0D" w:rsidP="00F5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30" w:type="dxa"/>
            <w:vAlign w:val="center"/>
          </w:tcPr>
          <w:p w:rsidR="00F56C0D" w:rsidRPr="009B22E9" w:rsidRDefault="00F56C0D" w:rsidP="00F5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98" w:type="dxa"/>
            <w:vAlign w:val="center"/>
          </w:tcPr>
          <w:p w:rsidR="00F56C0D" w:rsidRPr="009B22E9" w:rsidRDefault="00F56C0D" w:rsidP="00F5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546" w:type="dxa"/>
            <w:vAlign w:val="center"/>
          </w:tcPr>
          <w:p w:rsidR="00F56C0D" w:rsidRPr="009B22E9" w:rsidRDefault="00F56C0D" w:rsidP="00F5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B22E9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F56C0D" w:rsidRPr="009B22E9" w:rsidTr="00410181">
        <w:tc>
          <w:tcPr>
            <w:tcW w:w="10189" w:type="dxa"/>
            <w:gridSpan w:val="4"/>
          </w:tcPr>
          <w:p w:rsidR="00F56C0D" w:rsidRPr="009B22E9" w:rsidRDefault="00F56C0D" w:rsidP="00F56C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E9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комиссии</w:t>
            </w:r>
          </w:p>
        </w:tc>
      </w:tr>
      <w:tr w:rsidR="006C6630" w:rsidRPr="009B22E9" w:rsidTr="00480138">
        <w:tc>
          <w:tcPr>
            <w:tcW w:w="815" w:type="dxa"/>
          </w:tcPr>
          <w:p w:rsidR="006C6630" w:rsidRPr="009B22E9" w:rsidRDefault="006C6630" w:rsidP="00480138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1</w:t>
            </w:r>
          </w:p>
        </w:tc>
        <w:tc>
          <w:tcPr>
            <w:tcW w:w="5230" w:type="dxa"/>
          </w:tcPr>
          <w:p w:rsidR="006C6630" w:rsidRPr="009B22E9" w:rsidRDefault="006C6630" w:rsidP="00480138">
            <w:pPr>
              <w:pStyle w:val="2"/>
              <w:spacing w:after="0" w:line="281" w:lineRule="exact"/>
              <w:jc w:val="both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О мерах по предупреждению и ликвидации чрезвычайных ситуаций, связанных с весенним паводком</w:t>
            </w:r>
          </w:p>
        </w:tc>
        <w:tc>
          <w:tcPr>
            <w:tcW w:w="1598" w:type="dxa"/>
          </w:tcPr>
          <w:p w:rsidR="006C6630" w:rsidRPr="009B22E9" w:rsidRDefault="006C6630" w:rsidP="00480138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февраль</w:t>
            </w:r>
          </w:p>
        </w:tc>
        <w:tc>
          <w:tcPr>
            <w:tcW w:w="2546" w:type="dxa"/>
            <w:vMerge w:val="restart"/>
            <w:vAlign w:val="center"/>
          </w:tcPr>
          <w:p w:rsidR="006C6630" w:rsidRPr="009B22E9" w:rsidRDefault="006C6630" w:rsidP="00480138">
            <w:pPr>
              <w:pStyle w:val="2"/>
              <w:spacing w:after="0"/>
              <w:jc w:val="center"/>
              <w:rPr>
                <w:rStyle w:val="1"/>
              </w:rPr>
            </w:pPr>
            <w:r w:rsidRPr="009B22E9">
              <w:rPr>
                <w:rStyle w:val="1"/>
              </w:rPr>
              <w:t>Председатель КЧС и ОПБ ТМР</w:t>
            </w:r>
            <w:r>
              <w:rPr>
                <w:rStyle w:val="1"/>
              </w:rPr>
              <w:t>,</w:t>
            </w:r>
          </w:p>
          <w:p w:rsidR="006C6630" w:rsidRPr="009B22E9" w:rsidRDefault="006C6630" w:rsidP="00480138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Style w:val="1"/>
              </w:rPr>
              <w:t>с</w:t>
            </w:r>
            <w:r w:rsidRPr="009B22E9">
              <w:rPr>
                <w:rStyle w:val="1"/>
              </w:rPr>
              <w:t>екретарь КЧС и ОПБ</w:t>
            </w:r>
          </w:p>
        </w:tc>
      </w:tr>
      <w:tr w:rsidR="006C6630" w:rsidRPr="009B22E9" w:rsidTr="00480138">
        <w:tc>
          <w:tcPr>
            <w:tcW w:w="815" w:type="dxa"/>
          </w:tcPr>
          <w:p w:rsidR="006C6630" w:rsidRPr="009B22E9" w:rsidRDefault="006C6630" w:rsidP="00480138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2</w:t>
            </w:r>
          </w:p>
        </w:tc>
        <w:tc>
          <w:tcPr>
            <w:tcW w:w="5230" w:type="dxa"/>
          </w:tcPr>
          <w:p w:rsidR="006C6630" w:rsidRPr="009B22E9" w:rsidRDefault="006C6630" w:rsidP="00480138">
            <w:pPr>
              <w:pStyle w:val="2"/>
              <w:spacing w:after="0" w:line="276" w:lineRule="exact"/>
              <w:jc w:val="both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О мерах по предупреждению и ликвидации чрезвычайных ситуаций, связанных с лесными и торфяными пожарами</w:t>
            </w:r>
          </w:p>
        </w:tc>
        <w:tc>
          <w:tcPr>
            <w:tcW w:w="1598" w:type="dxa"/>
          </w:tcPr>
          <w:p w:rsidR="006C6630" w:rsidRPr="009B22E9" w:rsidRDefault="006C6630" w:rsidP="00480138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апрель</w:t>
            </w:r>
          </w:p>
        </w:tc>
        <w:tc>
          <w:tcPr>
            <w:tcW w:w="2546" w:type="dxa"/>
            <w:vMerge/>
          </w:tcPr>
          <w:p w:rsidR="006C6630" w:rsidRPr="009B22E9" w:rsidRDefault="006C6630" w:rsidP="00480138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6C6630" w:rsidRPr="009B22E9" w:rsidTr="00480138">
        <w:tc>
          <w:tcPr>
            <w:tcW w:w="815" w:type="dxa"/>
          </w:tcPr>
          <w:p w:rsidR="006C6630" w:rsidRPr="009B22E9" w:rsidRDefault="006C6630" w:rsidP="00480138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3</w:t>
            </w:r>
          </w:p>
        </w:tc>
        <w:tc>
          <w:tcPr>
            <w:tcW w:w="5230" w:type="dxa"/>
          </w:tcPr>
          <w:p w:rsidR="006C6630" w:rsidRPr="009B22E9" w:rsidRDefault="006C6630" w:rsidP="00480138">
            <w:pPr>
              <w:pStyle w:val="2"/>
              <w:spacing w:after="0"/>
              <w:jc w:val="both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О мерах по предупреждению несчастных случаев на воде и обеспечению безопасности людей на водных объектах в купальный сезон</w:t>
            </w:r>
          </w:p>
        </w:tc>
        <w:tc>
          <w:tcPr>
            <w:tcW w:w="1598" w:type="dxa"/>
          </w:tcPr>
          <w:p w:rsidR="006C6630" w:rsidRPr="009B22E9" w:rsidRDefault="006C6630" w:rsidP="00480138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м</w:t>
            </w:r>
            <w:r w:rsidRPr="009B22E9">
              <w:rPr>
                <w:rStyle w:val="1"/>
              </w:rPr>
              <w:t>ай</w:t>
            </w:r>
          </w:p>
        </w:tc>
        <w:tc>
          <w:tcPr>
            <w:tcW w:w="2546" w:type="dxa"/>
            <w:vMerge/>
          </w:tcPr>
          <w:p w:rsidR="006C6630" w:rsidRPr="009B22E9" w:rsidRDefault="006C6630" w:rsidP="00480138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6C6630" w:rsidRPr="009B22E9" w:rsidTr="00480138">
        <w:tc>
          <w:tcPr>
            <w:tcW w:w="815" w:type="dxa"/>
          </w:tcPr>
          <w:p w:rsidR="006C6630" w:rsidRPr="009B22E9" w:rsidRDefault="006C6630" w:rsidP="00480138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4</w:t>
            </w:r>
          </w:p>
        </w:tc>
        <w:tc>
          <w:tcPr>
            <w:tcW w:w="5230" w:type="dxa"/>
          </w:tcPr>
          <w:p w:rsidR="006C6630" w:rsidRPr="009B22E9" w:rsidRDefault="006C6630" w:rsidP="00A25624">
            <w:pPr>
              <w:pStyle w:val="2"/>
              <w:spacing w:after="0" w:line="276" w:lineRule="exact"/>
              <w:jc w:val="both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 xml:space="preserve">О подготовке объектов </w:t>
            </w:r>
            <w:proofErr w:type="spellStart"/>
            <w:proofErr w:type="gramStart"/>
            <w:r w:rsidRPr="009B22E9">
              <w:rPr>
                <w:rStyle w:val="1"/>
              </w:rPr>
              <w:t>жилищно</w:t>
            </w:r>
            <w:proofErr w:type="spellEnd"/>
            <w:r w:rsidRPr="009B22E9">
              <w:rPr>
                <w:rStyle w:val="1"/>
              </w:rPr>
              <w:t>- коммунального</w:t>
            </w:r>
            <w:proofErr w:type="gramEnd"/>
            <w:r w:rsidRPr="009B22E9">
              <w:rPr>
                <w:rStyle w:val="1"/>
              </w:rPr>
              <w:t>, дорожного хозяйства к работе в осенне-зимний период 201</w:t>
            </w:r>
            <w:r w:rsidRPr="009B22E9">
              <w:rPr>
                <w:rStyle w:val="1"/>
              </w:rPr>
              <w:t>5</w:t>
            </w:r>
            <w:r w:rsidRPr="009B22E9">
              <w:rPr>
                <w:rStyle w:val="1"/>
              </w:rPr>
              <w:t>-201</w:t>
            </w:r>
            <w:r w:rsidRPr="009B22E9">
              <w:rPr>
                <w:rStyle w:val="1"/>
              </w:rPr>
              <w:t>6</w:t>
            </w:r>
            <w:r w:rsidRPr="009B22E9">
              <w:rPr>
                <w:rStyle w:val="1"/>
              </w:rPr>
              <w:t xml:space="preserve"> годов</w:t>
            </w:r>
          </w:p>
        </w:tc>
        <w:tc>
          <w:tcPr>
            <w:tcW w:w="1598" w:type="dxa"/>
          </w:tcPr>
          <w:p w:rsidR="006C6630" w:rsidRPr="009B22E9" w:rsidRDefault="006C6630" w:rsidP="00480138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июнь</w:t>
            </w:r>
          </w:p>
        </w:tc>
        <w:tc>
          <w:tcPr>
            <w:tcW w:w="2546" w:type="dxa"/>
            <w:vMerge/>
          </w:tcPr>
          <w:p w:rsidR="006C6630" w:rsidRPr="009B22E9" w:rsidRDefault="006C6630" w:rsidP="00480138">
            <w:pPr>
              <w:pStyle w:val="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C6630" w:rsidRPr="00F56C0D" w:rsidTr="00B53C57">
        <w:tc>
          <w:tcPr>
            <w:tcW w:w="815" w:type="dxa"/>
            <w:vAlign w:val="center"/>
          </w:tcPr>
          <w:p w:rsidR="006C6630" w:rsidRPr="006C6630" w:rsidRDefault="006C6630" w:rsidP="006C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0" w:type="dxa"/>
          </w:tcPr>
          <w:p w:rsidR="006C6630" w:rsidRDefault="006C6630" w:rsidP="006C6630">
            <w:pPr>
              <w:pStyle w:val="2"/>
              <w:spacing w:after="0" w:line="276" w:lineRule="exact"/>
              <w:jc w:val="both"/>
            </w:pPr>
            <w:r>
              <w:rPr>
                <w:rStyle w:val="1"/>
              </w:rPr>
              <w:t>О готовности образовательных учреждений к новому учебному году</w:t>
            </w:r>
          </w:p>
        </w:tc>
        <w:tc>
          <w:tcPr>
            <w:tcW w:w="1598" w:type="dxa"/>
          </w:tcPr>
          <w:p w:rsidR="006C6630" w:rsidRDefault="006C6630" w:rsidP="006C6630">
            <w:pPr>
              <w:pStyle w:val="2"/>
              <w:spacing w:after="0" w:line="240" w:lineRule="exact"/>
              <w:jc w:val="center"/>
            </w:pPr>
            <w:r>
              <w:rPr>
                <w:rStyle w:val="1"/>
              </w:rPr>
              <w:t>а</w:t>
            </w:r>
            <w:r>
              <w:rPr>
                <w:rStyle w:val="1"/>
              </w:rPr>
              <w:t>вгуст</w:t>
            </w:r>
          </w:p>
        </w:tc>
        <w:tc>
          <w:tcPr>
            <w:tcW w:w="2546" w:type="dxa"/>
            <w:vMerge/>
            <w:vAlign w:val="center"/>
          </w:tcPr>
          <w:p w:rsidR="006C6630" w:rsidRPr="00F56C0D" w:rsidRDefault="006C6630" w:rsidP="006C6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630" w:rsidRPr="009B22E9" w:rsidTr="00480138">
        <w:tc>
          <w:tcPr>
            <w:tcW w:w="815" w:type="dxa"/>
          </w:tcPr>
          <w:p w:rsidR="006C6630" w:rsidRPr="009B22E9" w:rsidRDefault="006C6630" w:rsidP="006C6630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pStyle w:val="2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О мерах по обеспечению безопасности людей на водных объектах в осенне-зимний период 2014-2015 годов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октябрь</w:t>
            </w:r>
          </w:p>
        </w:tc>
        <w:tc>
          <w:tcPr>
            <w:tcW w:w="2546" w:type="dxa"/>
            <w:vMerge/>
          </w:tcPr>
          <w:p w:rsidR="006C6630" w:rsidRPr="009B22E9" w:rsidRDefault="006C6630" w:rsidP="006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30" w:rsidRPr="009B22E9" w:rsidTr="00480138">
        <w:tc>
          <w:tcPr>
            <w:tcW w:w="815" w:type="dxa"/>
          </w:tcPr>
          <w:p w:rsidR="006C6630" w:rsidRPr="009B22E9" w:rsidRDefault="006C6630" w:rsidP="006C6630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pStyle w:val="2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Об итогах работы КЧС и ОПБ в 201</w:t>
            </w:r>
            <w:r w:rsidRPr="009B22E9">
              <w:rPr>
                <w:rStyle w:val="1"/>
              </w:rPr>
              <w:t>5</w:t>
            </w:r>
            <w:r w:rsidRPr="009B22E9">
              <w:rPr>
                <w:rStyle w:val="1"/>
              </w:rPr>
              <w:t xml:space="preserve"> году и утверждении плана работы комиссии на 201</w:t>
            </w:r>
            <w:r w:rsidRPr="009B22E9">
              <w:rPr>
                <w:rStyle w:val="1"/>
              </w:rPr>
              <w:t>6</w:t>
            </w:r>
            <w:r w:rsidRPr="009B22E9">
              <w:rPr>
                <w:rStyle w:val="1"/>
              </w:rPr>
              <w:t xml:space="preserve"> год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</w:rPr>
              <w:t>декабрь</w:t>
            </w:r>
          </w:p>
        </w:tc>
        <w:tc>
          <w:tcPr>
            <w:tcW w:w="2546" w:type="dxa"/>
            <w:vMerge/>
          </w:tcPr>
          <w:p w:rsidR="006C6630" w:rsidRPr="009B22E9" w:rsidRDefault="006C6630" w:rsidP="006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30" w:rsidRPr="009B22E9" w:rsidTr="001E55FC">
        <w:tc>
          <w:tcPr>
            <w:tcW w:w="10189" w:type="dxa"/>
            <w:gridSpan w:val="4"/>
          </w:tcPr>
          <w:p w:rsidR="006C6630" w:rsidRPr="009B22E9" w:rsidRDefault="006C6630" w:rsidP="006C6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2E9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  <w:color w:val="auto"/>
              </w:rPr>
              <w:t>1</w:t>
            </w:r>
          </w:p>
        </w:tc>
        <w:tc>
          <w:tcPr>
            <w:tcW w:w="5230" w:type="dxa"/>
          </w:tcPr>
          <w:p w:rsidR="006C6630" w:rsidRDefault="006C6630" w:rsidP="006C6630">
            <w:pPr>
              <w:pStyle w:val="2"/>
              <w:spacing w:after="0" w:line="274" w:lineRule="exact"/>
              <w:jc w:val="both"/>
              <w:rPr>
                <w:rStyle w:val="1"/>
                <w:color w:val="auto"/>
              </w:rPr>
            </w:pPr>
            <w:r w:rsidRPr="009B22E9">
              <w:rPr>
                <w:rStyle w:val="1"/>
                <w:color w:val="auto"/>
              </w:rPr>
              <w:t xml:space="preserve">Командно-штабное учение с органами управления, силами и средствами поселкового звена ТП РСЧС </w:t>
            </w:r>
            <w:r w:rsidRPr="009B22E9">
              <w:rPr>
                <w:rStyle w:val="1"/>
                <w:color w:val="auto"/>
              </w:rPr>
              <w:t>Нерльского городского</w:t>
            </w:r>
            <w:r w:rsidRPr="009B22E9">
              <w:rPr>
                <w:rStyle w:val="1"/>
                <w:color w:val="auto"/>
              </w:rPr>
              <w:t xml:space="preserve"> поселения по теме: «Организация ликвидации последствий </w:t>
            </w:r>
            <w:r>
              <w:rPr>
                <w:rStyle w:val="1"/>
                <w:color w:val="auto"/>
              </w:rPr>
              <w:t>ЧС</w:t>
            </w:r>
            <w:r w:rsidRPr="009B22E9">
              <w:rPr>
                <w:rStyle w:val="1"/>
                <w:color w:val="auto"/>
              </w:rPr>
              <w:t xml:space="preserve"> природного и техногенного характера. Выполнение задач в области защиты населения».</w:t>
            </w:r>
          </w:p>
          <w:p w:rsidR="006C6630" w:rsidRPr="009B22E9" w:rsidRDefault="006C6630" w:rsidP="006C6630">
            <w:pPr>
              <w:pStyle w:val="2"/>
              <w:spacing w:after="0"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6C6630" w:rsidRPr="009B22E9" w:rsidRDefault="006C6630" w:rsidP="006C6630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  <w:color w:val="auto"/>
              </w:rPr>
              <w:t>21</w:t>
            </w:r>
            <w:r w:rsidRPr="009B22E9">
              <w:rPr>
                <w:rStyle w:val="1"/>
                <w:color w:val="auto"/>
              </w:rPr>
              <w:t>.05.201</w:t>
            </w:r>
            <w:r w:rsidRPr="009B22E9">
              <w:rPr>
                <w:rStyle w:val="1"/>
                <w:color w:val="auto"/>
              </w:rPr>
              <w:t>5</w:t>
            </w:r>
          </w:p>
        </w:tc>
        <w:tc>
          <w:tcPr>
            <w:tcW w:w="2546" w:type="dxa"/>
          </w:tcPr>
          <w:p w:rsidR="006C6630" w:rsidRPr="009B22E9" w:rsidRDefault="006C6630" w:rsidP="006C6630">
            <w:pPr>
              <w:pStyle w:val="2"/>
              <w:spacing w:after="0" w:line="276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  <w:color w:val="auto"/>
              </w:rPr>
              <w:t>Глава администрации района, руководитель коммунальной службы ГО, глава администрации поселения</w:t>
            </w:r>
          </w:p>
        </w:tc>
      </w:tr>
      <w:tr w:rsidR="006C6630" w:rsidRPr="009B22E9" w:rsidTr="00C763E7">
        <w:tc>
          <w:tcPr>
            <w:tcW w:w="815" w:type="dxa"/>
          </w:tcPr>
          <w:p w:rsidR="006C6630" w:rsidRPr="009B22E9" w:rsidRDefault="006C6630" w:rsidP="006C6630">
            <w:pPr>
              <w:pStyle w:val="2"/>
              <w:spacing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  <w:color w:val="auto"/>
              </w:rPr>
              <w:t>2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pStyle w:val="a5"/>
              <w:ind w:hanging="22"/>
              <w:rPr>
                <w:bCs/>
              </w:rPr>
            </w:pPr>
            <w:r w:rsidRPr="009B22E9">
              <w:rPr>
                <w:bCs/>
              </w:rPr>
              <w:t>Командно- штабная тренировка с руководящим составом КЧС и ПБ, уполномоченным по делам ГОЧС Морозовского сельского поселения по теме: «Организация управления силами и средствами Морозовского поселкового</w:t>
            </w:r>
            <w:r>
              <w:rPr>
                <w:bCs/>
              </w:rPr>
              <w:t xml:space="preserve"> звена РСЧС при ликвидации чрезвычайных ситуаций</w:t>
            </w:r>
            <w:r w:rsidRPr="009B22E9">
              <w:rPr>
                <w:bCs/>
              </w:rPr>
              <w:t>, вызванной лесными пожарами».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</w:tc>
        <w:tc>
          <w:tcPr>
            <w:tcW w:w="2546" w:type="dxa"/>
            <w:vAlign w:val="center"/>
          </w:tcPr>
          <w:p w:rsidR="006C6630" w:rsidRPr="009B22E9" w:rsidRDefault="006C6630" w:rsidP="006C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C6630" w:rsidRPr="009B22E9" w:rsidRDefault="006C6630" w:rsidP="006C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КЧС и ОПБ района, заведующий о</w:t>
            </w: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делом</w:t>
            </w:r>
          </w:p>
          <w:p w:rsidR="006C6630" w:rsidRDefault="006C6630" w:rsidP="006C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по делам ГО и ЧС, председатель КЧС и ПБ поселения, руководитель ДПО поселения</w:t>
            </w:r>
          </w:p>
          <w:p w:rsidR="006C6630" w:rsidRPr="009B22E9" w:rsidRDefault="006C6630" w:rsidP="006C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30" w:rsidRPr="009B22E9" w:rsidTr="00C27492">
        <w:tc>
          <w:tcPr>
            <w:tcW w:w="815" w:type="dxa"/>
            <w:vAlign w:val="center"/>
          </w:tcPr>
          <w:p w:rsidR="006C6630" w:rsidRPr="009B22E9" w:rsidRDefault="006C6630" w:rsidP="00C2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6C6630" w:rsidRPr="009B22E9" w:rsidRDefault="006C6630" w:rsidP="00C2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30" w:type="dxa"/>
            <w:vAlign w:val="center"/>
          </w:tcPr>
          <w:p w:rsidR="006C6630" w:rsidRPr="009B22E9" w:rsidRDefault="006C6630" w:rsidP="00C2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98" w:type="dxa"/>
            <w:vAlign w:val="center"/>
          </w:tcPr>
          <w:p w:rsidR="006C6630" w:rsidRPr="009B22E9" w:rsidRDefault="006C6630" w:rsidP="00C2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546" w:type="dxa"/>
            <w:vAlign w:val="center"/>
          </w:tcPr>
          <w:p w:rsidR="006C6630" w:rsidRPr="009B22E9" w:rsidRDefault="006C6630" w:rsidP="00C2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2E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B22E9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6C6630" w:rsidRPr="009B22E9" w:rsidTr="00A25624">
        <w:tc>
          <w:tcPr>
            <w:tcW w:w="815" w:type="dxa"/>
            <w:tcBorders>
              <w:bottom w:val="single" w:sz="4" w:space="0" w:color="000000" w:themeColor="text1"/>
            </w:tcBorders>
          </w:tcPr>
          <w:p w:rsidR="006C6630" w:rsidRPr="009B22E9" w:rsidRDefault="006C6630" w:rsidP="006C6630">
            <w:pPr>
              <w:pStyle w:val="2"/>
              <w:spacing w:after="0" w:line="240" w:lineRule="exact"/>
              <w:ind w:right="340"/>
              <w:rPr>
                <w:sz w:val="24"/>
                <w:szCs w:val="24"/>
              </w:rPr>
            </w:pPr>
            <w:r w:rsidRPr="009B22E9">
              <w:rPr>
                <w:sz w:val="24"/>
                <w:szCs w:val="24"/>
              </w:rPr>
              <w:t>3</w:t>
            </w:r>
          </w:p>
        </w:tc>
        <w:tc>
          <w:tcPr>
            <w:tcW w:w="5230" w:type="dxa"/>
            <w:tcBorders>
              <w:bottom w:val="single" w:sz="4" w:space="0" w:color="000000" w:themeColor="text1"/>
            </w:tcBorders>
          </w:tcPr>
          <w:p w:rsidR="006C6630" w:rsidRPr="009B22E9" w:rsidRDefault="006C6630" w:rsidP="006C6630">
            <w:pPr>
              <w:pStyle w:val="2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22E9">
              <w:rPr>
                <w:rStyle w:val="1"/>
                <w:color w:val="auto"/>
              </w:rPr>
              <w:t>Смотр сил постоянной готовности районного (городского) звена ТП РСЧС</w:t>
            </w:r>
          </w:p>
        </w:tc>
        <w:tc>
          <w:tcPr>
            <w:tcW w:w="1598" w:type="dxa"/>
            <w:tcBorders>
              <w:bottom w:val="single" w:sz="4" w:space="0" w:color="000000" w:themeColor="text1"/>
            </w:tcBorders>
          </w:tcPr>
          <w:p w:rsidR="006C6630" w:rsidRPr="009B22E9" w:rsidRDefault="006C6630" w:rsidP="006C6630">
            <w:pPr>
              <w:pStyle w:val="2"/>
              <w:spacing w:after="6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  <w:color w:val="auto"/>
              </w:rPr>
              <w:t>1</w:t>
            </w:r>
            <w:r w:rsidRPr="009B22E9">
              <w:rPr>
                <w:rStyle w:val="1"/>
                <w:color w:val="auto"/>
              </w:rPr>
              <w:t>6</w:t>
            </w:r>
            <w:r w:rsidRPr="009B22E9">
              <w:rPr>
                <w:rStyle w:val="1"/>
                <w:color w:val="auto"/>
              </w:rPr>
              <w:t>.04.201</w:t>
            </w:r>
            <w:r w:rsidRPr="009B22E9">
              <w:rPr>
                <w:rStyle w:val="1"/>
                <w:color w:val="auto"/>
              </w:rPr>
              <w:t>5</w:t>
            </w:r>
          </w:p>
          <w:p w:rsidR="006C6630" w:rsidRPr="009B22E9" w:rsidRDefault="006C6630" w:rsidP="006C6630">
            <w:pPr>
              <w:pStyle w:val="2"/>
              <w:spacing w:before="60" w:after="0" w:line="240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  <w:color w:val="auto"/>
              </w:rPr>
              <w:t>1</w:t>
            </w:r>
            <w:r w:rsidRPr="009B22E9">
              <w:rPr>
                <w:rStyle w:val="1"/>
                <w:color w:val="auto"/>
              </w:rPr>
              <w:t>7</w:t>
            </w:r>
            <w:r w:rsidRPr="009B22E9">
              <w:rPr>
                <w:rStyle w:val="1"/>
                <w:color w:val="auto"/>
              </w:rPr>
              <w:t>.09.201</w:t>
            </w:r>
            <w:r w:rsidRPr="009B22E9">
              <w:rPr>
                <w:rStyle w:val="1"/>
                <w:color w:val="auto"/>
              </w:rPr>
              <w:t>5</w:t>
            </w:r>
          </w:p>
        </w:tc>
        <w:tc>
          <w:tcPr>
            <w:tcW w:w="2546" w:type="dxa"/>
            <w:tcBorders>
              <w:bottom w:val="single" w:sz="4" w:space="0" w:color="000000" w:themeColor="text1"/>
            </w:tcBorders>
          </w:tcPr>
          <w:p w:rsidR="006C6630" w:rsidRPr="009B22E9" w:rsidRDefault="006C6630" w:rsidP="006C6630">
            <w:pPr>
              <w:pStyle w:val="2"/>
              <w:spacing w:after="0" w:line="276" w:lineRule="exact"/>
              <w:jc w:val="center"/>
              <w:rPr>
                <w:sz w:val="24"/>
                <w:szCs w:val="24"/>
              </w:rPr>
            </w:pPr>
            <w:r w:rsidRPr="009B22E9">
              <w:rPr>
                <w:rStyle w:val="1"/>
                <w:color w:val="auto"/>
              </w:rPr>
              <w:t xml:space="preserve">Глава администрации, </w:t>
            </w:r>
            <w:r w:rsidRPr="009B22E9">
              <w:rPr>
                <w:rStyle w:val="1"/>
                <w:color w:val="auto"/>
              </w:rPr>
              <w:t xml:space="preserve">председатель КЧС и ОПБ, </w:t>
            </w:r>
            <w:r w:rsidRPr="009B22E9">
              <w:rPr>
                <w:rStyle w:val="1"/>
                <w:color w:val="auto"/>
              </w:rPr>
              <w:t xml:space="preserve">заведующий отделом по делам </w:t>
            </w:r>
            <w:r w:rsidRPr="009B22E9">
              <w:rPr>
                <w:rStyle w:val="1"/>
                <w:color w:val="auto"/>
              </w:rPr>
              <w:t>ГО, ЧС и МП</w:t>
            </w:r>
          </w:p>
        </w:tc>
      </w:tr>
      <w:tr w:rsidR="006C6630" w:rsidRPr="009B22E9" w:rsidTr="009B22E9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4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Корректировка плана действий по предупреждению и ликвидации чрезвычайных ситуаций природного и техногенного характера (с пояснительной запиской)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до 25.0</w:t>
            </w:r>
            <w:r w:rsidRPr="009B22E9">
              <w:rPr>
                <w:rStyle w:val="12pt"/>
                <w:rFonts w:eastAsiaTheme="minorHAnsi"/>
                <w:color w:val="auto"/>
              </w:rPr>
              <w:t>1</w:t>
            </w:r>
            <w:r w:rsidRPr="009B22E9">
              <w:rPr>
                <w:rStyle w:val="12pt"/>
                <w:rFonts w:eastAsiaTheme="minorHAnsi"/>
                <w:color w:val="auto"/>
              </w:rPr>
              <w:t>.201</w:t>
            </w: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</w:p>
        </w:tc>
        <w:tc>
          <w:tcPr>
            <w:tcW w:w="2546" w:type="dxa"/>
            <w:vMerge w:val="restart"/>
            <w:vAlign w:val="center"/>
          </w:tcPr>
          <w:p w:rsidR="006C6630" w:rsidRPr="009B22E9" w:rsidRDefault="006C6630" w:rsidP="006C6630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Председатель КЧС и ОПБ ТМР, заведующий отделом по делам ГО</w:t>
            </w:r>
            <w:proofErr w:type="gramStart"/>
            <w:r w:rsidRPr="009B22E9">
              <w:rPr>
                <w:rStyle w:val="12pt"/>
                <w:rFonts w:eastAsiaTheme="minorHAnsi"/>
                <w:color w:val="auto"/>
              </w:rPr>
              <w:t>,Ч</w:t>
            </w:r>
            <w:proofErr w:type="gramEnd"/>
            <w:r w:rsidRPr="009B22E9">
              <w:rPr>
                <w:rStyle w:val="12pt"/>
                <w:rFonts w:eastAsiaTheme="minorHAnsi"/>
                <w:color w:val="auto"/>
              </w:rPr>
              <w:t>С и МП</w:t>
            </w: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Корректировка плана взаимодействия администрации района с территориальными органами управления федеральных органов исполнительной власти по вопросам предупреждения и ликвидации ЧС природного и техногенного характера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до 25.03.201</w:t>
            </w: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</w:p>
        </w:tc>
        <w:tc>
          <w:tcPr>
            <w:tcW w:w="2546" w:type="dxa"/>
            <w:vMerge/>
          </w:tcPr>
          <w:p w:rsidR="006C6630" w:rsidRPr="009B22E9" w:rsidRDefault="006C6630" w:rsidP="006C6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6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Организация и проведение смотра-конкурса «Лучший диспетчер ЕДДС Тейковского муниципального района»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до 30.03.201</w:t>
            </w: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</w:p>
        </w:tc>
        <w:tc>
          <w:tcPr>
            <w:tcW w:w="2546" w:type="dxa"/>
          </w:tcPr>
          <w:p w:rsidR="006C6630" w:rsidRPr="009B22E9" w:rsidRDefault="006C6630" w:rsidP="006C6630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Председатель КЧС и ОПБ ТМР, заведующий отделом по делам ГО</w:t>
            </w:r>
            <w:proofErr w:type="gramStart"/>
            <w:r w:rsidRPr="009B22E9">
              <w:rPr>
                <w:rStyle w:val="12pt"/>
                <w:rFonts w:eastAsiaTheme="minorHAnsi"/>
                <w:color w:val="auto"/>
              </w:rPr>
              <w:t>,Ч</w:t>
            </w:r>
            <w:proofErr w:type="gramEnd"/>
            <w:r w:rsidRPr="009B22E9">
              <w:rPr>
                <w:rStyle w:val="12pt"/>
                <w:rFonts w:eastAsiaTheme="minorHAnsi"/>
                <w:color w:val="auto"/>
              </w:rPr>
              <w:t>С и МП</w:t>
            </w: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7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Декада по обеспечению безопасности людей на водоёмах района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с 22.05.201</w:t>
            </w: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  <w:r w:rsidRPr="009B22E9">
              <w:rPr>
                <w:rStyle w:val="12pt"/>
                <w:rFonts w:eastAsiaTheme="minorHAnsi"/>
                <w:color w:val="auto"/>
              </w:rPr>
              <w:t xml:space="preserve"> по</w:t>
            </w:r>
          </w:p>
          <w:p w:rsidR="006C6630" w:rsidRPr="009B22E9" w:rsidRDefault="006C6630" w:rsidP="006C6630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31.05.201</w:t>
            </w: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</w:p>
        </w:tc>
        <w:tc>
          <w:tcPr>
            <w:tcW w:w="2546" w:type="dxa"/>
          </w:tcPr>
          <w:p w:rsidR="006C6630" w:rsidRPr="009B22E9" w:rsidRDefault="006C6630" w:rsidP="006C6630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Председатель КЧС и ОПБ ТМР</w:t>
            </w: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8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Учебно-методический сбор с председателями КЧС и ОПБ поселений и организаций района по вопросам организации функционирования районного звена ТП РСЧС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2</w:t>
            </w:r>
            <w:r w:rsidRPr="009B22E9">
              <w:rPr>
                <w:rStyle w:val="12pt"/>
                <w:rFonts w:eastAsiaTheme="minorHAnsi"/>
                <w:color w:val="auto"/>
              </w:rPr>
              <w:t>5.06.2015</w:t>
            </w:r>
          </w:p>
        </w:tc>
        <w:tc>
          <w:tcPr>
            <w:tcW w:w="2546" w:type="dxa"/>
          </w:tcPr>
          <w:p w:rsidR="006C6630" w:rsidRPr="009B22E9" w:rsidRDefault="006C6630" w:rsidP="006C6630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Председатель КЧС и ОПБ ТМР</w:t>
            </w: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9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Организация и проведение смотра-конкурса «Лучший паспорт сельского (городского) поселения Тейковского муниципального района Ивановской области»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 xml:space="preserve">до </w:t>
            </w:r>
            <w:r w:rsidRPr="009B22E9">
              <w:rPr>
                <w:rStyle w:val="12pt"/>
                <w:rFonts w:eastAsiaTheme="minorHAnsi"/>
                <w:color w:val="auto"/>
              </w:rPr>
              <w:t>20.09.</w:t>
            </w:r>
            <w:r w:rsidRPr="009B22E9">
              <w:rPr>
                <w:rStyle w:val="12pt"/>
                <w:rFonts w:eastAsiaTheme="minorHAnsi"/>
                <w:color w:val="auto"/>
              </w:rPr>
              <w:t>201</w:t>
            </w: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</w:p>
        </w:tc>
        <w:tc>
          <w:tcPr>
            <w:tcW w:w="2546" w:type="dxa"/>
          </w:tcPr>
          <w:p w:rsidR="006C6630" w:rsidRPr="009B22E9" w:rsidRDefault="006C6630" w:rsidP="006C6630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Председатель КЧС и ОПБ ТМР</w:t>
            </w: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10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Учебно-методический сбор по подведению итогов деятельности районного звена ТП РСЧС, выполнению мероприятий гражданской обороны в 201</w:t>
            </w: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  <w:r w:rsidRPr="009B22E9">
              <w:rPr>
                <w:rStyle w:val="12pt"/>
                <w:rFonts w:eastAsiaTheme="minorHAnsi"/>
                <w:color w:val="auto"/>
              </w:rPr>
              <w:t xml:space="preserve"> году и постановке задач на 201</w:t>
            </w:r>
            <w:r w:rsidRPr="009B22E9">
              <w:rPr>
                <w:rStyle w:val="12pt"/>
                <w:rFonts w:eastAsiaTheme="minorHAnsi"/>
                <w:color w:val="auto"/>
              </w:rPr>
              <w:t>6</w:t>
            </w:r>
            <w:r w:rsidRPr="009B22E9">
              <w:rPr>
                <w:rStyle w:val="12pt"/>
                <w:rFonts w:eastAsiaTheme="minorHAnsi"/>
                <w:color w:val="auto"/>
              </w:rPr>
              <w:t xml:space="preserve"> год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17</w:t>
            </w:r>
            <w:r w:rsidRPr="009B22E9">
              <w:rPr>
                <w:rStyle w:val="12pt"/>
                <w:rFonts w:eastAsiaTheme="minorHAnsi"/>
                <w:color w:val="auto"/>
              </w:rPr>
              <w:t>.12.201</w:t>
            </w:r>
            <w:r w:rsidRPr="009B22E9">
              <w:rPr>
                <w:rStyle w:val="12pt"/>
                <w:rFonts w:eastAsiaTheme="minorHAnsi"/>
                <w:color w:val="auto"/>
              </w:rPr>
              <w:t>5</w:t>
            </w:r>
          </w:p>
        </w:tc>
        <w:tc>
          <w:tcPr>
            <w:tcW w:w="2546" w:type="dxa"/>
          </w:tcPr>
          <w:p w:rsidR="006C6630" w:rsidRPr="009B22E9" w:rsidRDefault="006C6630" w:rsidP="006C6630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Глава администрации Тейковского муниципального района, председатель КЧС и ОПБ ТМР</w:t>
            </w: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11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Подведение итогов служебной деятельности с диспетчерами ЕДДС Тейковского муниципального района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ежемесячно</w:t>
            </w:r>
          </w:p>
        </w:tc>
        <w:tc>
          <w:tcPr>
            <w:tcW w:w="2546" w:type="dxa"/>
          </w:tcPr>
          <w:p w:rsidR="006C6630" w:rsidRPr="009B22E9" w:rsidRDefault="006C6630" w:rsidP="006C6630">
            <w:pPr>
              <w:spacing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Председатель КЧС и ОПБ ТМР</w:t>
            </w:r>
          </w:p>
        </w:tc>
      </w:tr>
      <w:tr w:rsidR="006C6630" w:rsidRPr="009B22E9" w:rsidTr="00A25624">
        <w:tc>
          <w:tcPr>
            <w:tcW w:w="815" w:type="dxa"/>
          </w:tcPr>
          <w:p w:rsidR="006C6630" w:rsidRPr="009B22E9" w:rsidRDefault="006C6630" w:rsidP="006C6630">
            <w:pPr>
              <w:spacing w:line="240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12</w:t>
            </w:r>
          </w:p>
        </w:tc>
        <w:tc>
          <w:tcPr>
            <w:tcW w:w="5230" w:type="dxa"/>
          </w:tcPr>
          <w:p w:rsidR="006C6630" w:rsidRPr="009B22E9" w:rsidRDefault="006C6630" w:rsidP="006C6630">
            <w:pPr>
              <w:spacing w:line="27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Разработка нормативно-правовых документов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598" w:type="dxa"/>
          </w:tcPr>
          <w:p w:rsidR="006C6630" w:rsidRPr="009B22E9" w:rsidRDefault="006C6630" w:rsidP="006C6630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в течение года</w:t>
            </w:r>
          </w:p>
        </w:tc>
        <w:tc>
          <w:tcPr>
            <w:tcW w:w="2546" w:type="dxa"/>
          </w:tcPr>
          <w:p w:rsidR="006C6630" w:rsidRPr="009B22E9" w:rsidRDefault="006C6630" w:rsidP="006C6630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2E9">
              <w:rPr>
                <w:rStyle w:val="12pt"/>
                <w:rFonts w:eastAsiaTheme="minorHAnsi"/>
                <w:color w:val="auto"/>
              </w:rPr>
              <w:t>Председатель КЧС и ОПБ ТМР, заведующий отделом по делам ГО</w:t>
            </w:r>
            <w:proofErr w:type="gramStart"/>
            <w:r w:rsidRPr="009B22E9">
              <w:rPr>
                <w:rStyle w:val="12pt"/>
                <w:rFonts w:eastAsiaTheme="minorHAnsi"/>
                <w:color w:val="auto"/>
              </w:rPr>
              <w:t>,Ч</w:t>
            </w:r>
            <w:proofErr w:type="gramEnd"/>
            <w:r w:rsidRPr="009B22E9">
              <w:rPr>
                <w:rStyle w:val="12pt"/>
                <w:rFonts w:eastAsiaTheme="minorHAnsi"/>
                <w:color w:val="auto"/>
              </w:rPr>
              <w:t>С и МП</w:t>
            </w:r>
          </w:p>
        </w:tc>
      </w:tr>
    </w:tbl>
    <w:p w:rsidR="00F56C0D" w:rsidRPr="009B22E9" w:rsidRDefault="00F56C0D" w:rsidP="00F56C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22E9" w:rsidRPr="009B22E9" w:rsidRDefault="009B22E9" w:rsidP="00F56C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22E9" w:rsidRPr="009B22E9" w:rsidRDefault="009B22E9" w:rsidP="009B2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2E9">
        <w:rPr>
          <w:rFonts w:ascii="Times New Roman" w:hAnsi="Times New Roman" w:cs="Times New Roman"/>
          <w:sz w:val="24"/>
          <w:szCs w:val="24"/>
        </w:rPr>
        <w:t>Согласовано: ___________________ С.В. Волков, заведующий отделом по делам ГО, ЧС и МП</w:t>
      </w:r>
    </w:p>
    <w:sectPr w:rsidR="009B22E9" w:rsidRPr="009B22E9" w:rsidSect="00F56C0D">
      <w:pgSz w:w="12242" w:h="15842" w:code="1"/>
      <w:pgMar w:top="851" w:right="851" w:bottom="851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56C0D"/>
    <w:rsid w:val="00011202"/>
    <w:rsid w:val="002143F0"/>
    <w:rsid w:val="004133B0"/>
    <w:rsid w:val="00480138"/>
    <w:rsid w:val="00496819"/>
    <w:rsid w:val="006657D8"/>
    <w:rsid w:val="006C6630"/>
    <w:rsid w:val="008B532B"/>
    <w:rsid w:val="009B22E9"/>
    <w:rsid w:val="00A25624"/>
    <w:rsid w:val="00F56C0D"/>
    <w:rsid w:val="00F8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C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480138"/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4"/>
    <w:rsid w:val="00480138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4"/>
    <w:rsid w:val="00480138"/>
    <w:pPr>
      <w:widowControl w:val="0"/>
      <w:spacing w:after="240" w:line="278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12pt">
    <w:name w:val="Основной текст + 12 pt"/>
    <w:basedOn w:val="a4"/>
    <w:rsid w:val="00A2562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styleId="a5">
    <w:name w:val="Body Text"/>
    <w:basedOn w:val="a"/>
    <w:link w:val="a6"/>
    <w:rsid w:val="00A25624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256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2015-02-20T07:51:00Z</dcterms:created>
  <dcterms:modified xsi:type="dcterms:W3CDTF">2015-02-20T08:48:00Z</dcterms:modified>
</cp:coreProperties>
</file>