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E3" w:rsidRPr="00166DE3" w:rsidRDefault="00166DE3" w:rsidP="00166DE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166DE3" w:rsidRPr="00166DE3" w:rsidRDefault="00166DE3" w:rsidP="00166DE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6DE3" w:rsidRPr="00166DE3" w:rsidRDefault="00166DE3" w:rsidP="00166DE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Совета Тейковского муниципального района 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3708"/>
        <w:gridCol w:w="5580"/>
      </w:tblGrid>
      <w:tr w:rsidR="00166DE3" w:rsidRPr="00166DE3" w:rsidTr="00166DE3">
        <w:trPr>
          <w:trHeight w:val="140"/>
        </w:trPr>
        <w:tc>
          <w:tcPr>
            <w:tcW w:w="3708" w:type="dxa"/>
          </w:tcPr>
          <w:p w:rsidR="00261A22" w:rsidRDefault="00166DE3" w:rsidP="00166D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166DE3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Решение Совета Тейковского муниципального района </w:t>
            </w:r>
          </w:p>
          <w:p w:rsidR="00166DE3" w:rsidRPr="00166DE3" w:rsidRDefault="00261A22" w:rsidP="00166D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от </w:t>
            </w:r>
            <w:r w:rsidRPr="00261A22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27.11.2014 </w:t>
            </w:r>
            <w:r w:rsidRPr="00261A22">
              <w:rPr>
                <w:rFonts w:ascii="Times New Roman" w:eastAsia="Calibri" w:hAnsi="Times New Roman" w:cs="Times New Roman"/>
                <w:sz w:val="26"/>
                <w:szCs w:val="26"/>
                <w:lang w:val="x-none" w:bidi="en-US"/>
              </w:rPr>
              <w:t>№</w:t>
            </w:r>
            <w:r w:rsidRPr="00261A22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345-р</w:t>
            </w:r>
          </w:p>
          <w:p w:rsidR="00166DE3" w:rsidRPr="00166DE3" w:rsidRDefault="00166DE3" w:rsidP="00166DE3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166DE3" w:rsidRPr="00336EEF" w:rsidRDefault="00336EEF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6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отмене правовых актов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66DE3" w:rsidRPr="00166DE3" w:rsidTr="00166DE3">
        <w:trPr>
          <w:trHeight w:val="958"/>
        </w:trPr>
        <w:tc>
          <w:tcPr>
            <w:tcW w:w="3708" w:type="dxa"/>
          </w:tcPr>
          <w:p w:rsidR="00261A22" w:rsidRPr="00261A22" w:rsidRDefault="00166DE3" w:rsidP="00261A2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Совета Тейковского муниципального района </w:t>
            </w:r>
            <w:r w:rsidR="00261A22" w:rsidRPr="00261A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27.11.2014г. № 346-р</w:t>
            </w:r>
          </w:p>
          <w:p w:rsidR="00166DE3" w:rsidRPr="00166DE3" w:rsidRDefault="00166DE3" w:rsidP="00166DE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66DE3" w:rsidRPr="00166DE3" w:rsidRDefault="00166DE3" w:rsidP="00166DE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66DE3" w:rsidRPr="00166DE3" w:rsidRDefault="00166DE3" w:rsidP="00166DE3">
            <w:pPr>
              <w:tabs>
                <w:tab w:val="left" w:pos="595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166DE3" w:rsidRPr="00166DE3" w:rsidRDefault="00336EEF" w:rsidP="00336EEF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6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</w:t>
            </w:r>
            <w:r w:rsidRPr="00336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изменений   и   дополнений в   решение Совета Тейковского муниципального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айона от 19.12.2013г.  № 307-р </w:t>
            </w:r>
            <w:r w:rsidRPr="00336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 бюджете 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йковского муниципального района </w:t>
            </w:r>
            <w:r w:rsidRPr="00336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2014 год и плановый</w:t>
            </w:r>
            <w:r w:rsidRPr="00336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период 2015 – 2016 годов»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Default="00166DE3"/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6D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2841736E" wp14:editId="71F608F1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x-none" w:eastAsia="ru-RU"/>
        </w:rPr>
      </w:pPr>
      <w:r w:rsidRPr="00166DE3">
        <w:rPr>
          <w:rFonts w:ascii="Times New Roman" w:eastAsia="Times New Roman" w:hAnsi="Times New Roman" w:cs="Times New Roman"/>
          <w:b/>
          <w:sz w:val="40"/>
          <w:szCs w:val="40"/>
          <w:lang w:val="x-none" w:eastAsia="ru-RU"/>
        </w:rPr>
        <w:t>СОВЕТ</w:t>
      </w: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x-none" w:eastAsia="ru-RU"/>
        </w:rPr>
      </w:pPr>
      <w:r w:rsidRPr="00166DE3">
        <w:rPr>
          <w:rFonts w:ascii="Times New Roman" w:eastAsia="Times New Roman" w:hAnsi="Times New Roman" w:cs="Times New Roman"/>
          <w:b/>
          <w:sz w:val="36"/>
          <w:szCs w:val="36"/>
          <w:lang w:val="x-none" w:eastAsia="ru-RU"/>
        </w:rPr>
        <w:t>ТЕЙКОВСКОГО МУНИЦИПАЛЬНОГО РАЙОНА</w:t>
      </w: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val="x-none" w:eastAsia="ru-RU"/>
        </w:rPr>
      </w:pPr>
      <w:r w:rsidRPr="00166DE3"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  <w:t>четвертого созыва</w:t>
      </w: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x-none" w:eastAsia="ru-RU"/>
        </w:rPr>
      </w:pPr>
      <w:r w:rsidRPr="00166DE3">
        <w:rPr>
          <w:rFonts w:ascii="Times New Roman" w:eastAsia="Times New Roman" w:hAnsi="Times New Roman" w:cs="Times New Roman"/>
          <w:b/>
          <w:sz w:val="44"/>
          <w:szCs w:val="44"/>
          <w:lang w:val="x-none" w:eastAsia="ru-RU"/>
        </w:rPr>
        <w:t>Р Е Ш Е Н И Е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от 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27.11.2014 </w:t>
      </w:r>
      <w:r w:rsidRPr="00166D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№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345-р </w:t>
      </w: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г. Тейково</w:t>
      </w: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правовых актов</w:t>
      </w:r>
    </w:p>
    <w:p w:rsidR="00166DE3" w:rsidRPr="00166DE3" w:rsidRDefault="00166DE3" w:rsidP="0016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 правовых </w:t>
      </w:r>
      <w:r w:rsidR="00336EEF"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Тейковского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соответствие с действующим законодательством </w:t>
      </w:r>
    </w:p>
    <w:p w:rsidR="00166DE3" w:rsidRPr="00166DE3" w:rsidRDefault="00166DE3" w:rsidP="00166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Совет Тейковского муниципального </w:t>
      </w:r>
      <w:r w:rsidR="00336EEF"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РЕШИЛ</w:t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6DE3" w:rsidRPr="00166DE3" w:rsidRDefault="00166DE3" w:rsidP="0016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следующие правовые акты:</w:t>
      </w: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Тейковского районного Совета</w:t>
      </w: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октября 2006 г. № 48-р</w:t>
      </w: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DE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hyperlink r:id="rId8" w:history="1">
        <w:r w:rsidRPr="00166DE3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166DE3">
        <w:rPr>
          <w:rFonts w:ascii="Times New Roman" w:hAnsi="Times New Roman" w:cs="Times New Roman"/>
          <w:sz w:val="28"/>
          <w:szCs w:val="28"/>
        </w:rPr>
        <w:t xml:space="preserve"> о порядке проведения переустройства и перепланировки жилых помещений на территории Тейковского муниципального района»; 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Тейковского районного Совета</w:t>
      </w: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января 2007 г. № 69-р </w:t>
      </w: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DE3">
        <w:rPr>
          <w:rFonts w:ascii="Times New Roman" w:hAnsi="Times New Roman" w:cs="Times New Roman"/>
          <w:sz w:val="28"/>
          <w:szCs w:val="28"/>
        </w:rPr>
        <w:t>порядке управления многоквартирным домом, все помещения в котором находятся в муниципальной собственности Тейковского муниципального района»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6EEF"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Тейковского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</w:t>
      </w: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сентября 2007 г. № 322 «О внесении изменений в </w:t>
      </w:r>
      <w:r w:rsidRPr="00166DE3">
        <w:rPr>
          <w:rFonts w:ascii="Times New Roman" w:hAnsi="Times New Roman" w:cs="Times New Roman"/>
          <w:sz w:val="28"/>
          <w:szCs w:val="28"/>
        </w:rPr>
        <w:t>Положение об органе опеки и попечительства Тейковского муниципального района, утвержденное постановлением Тейковского районного Совета N 52 от 01.03.2006»</w:t>
      </w: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DE3">
        <w:rPr>
          <w:rFonts w:ascii="Times New Roman" w:hAnsi="Times New Roman" w:cs="Times New Roman"/>
          <w:sz w:val="24"/>
          <w:szCs w:val="24"/>
        </w:rPr>
        <w:t xml:space="preserve">- </w:t>
      </w:r>
      <w:r w:rsidRPr="00166DE3">
        <w:rPr>
          <w:rFonts w:ascii="Times New Roman" w:hAnsi="Times New Roman" w:cs="Times New Roman"/>
          <w:sz w:val="28"/>
          <w:szCs w:val="28"/>
        </w:rPr>
        <w:t>решение Тейковского районного Совета</w:t>
      </w:r>
      <w:r w:rsidRPr="00166DE3">
        <w:rPr>
          <w:rFonts w:ascii="Times New Roman" w:hAnsi="Times New Roman" w:cs="Times New Roman"/>
          <w:sz w:val="24"/>
          <w:szCs w:val="24"/>
        </w:rPr>
        <w:t xml:space="preserve"> </w:t>
      </w:r>
      <w:r w:rsidRPr="00166DE3">
        <w:rPr>
          <w:rFonts w:ascii="Times New Roman" w:hAnsi="Times New Roman" w:cs="Times New Roman"/>
          <w:sz w:val="28"/>
          <w:szCs w:val="28"/>
        </w:rPr>
        <w:t>от 11 августа 2008 г. № 154-р</w:t>
      </w:r>
      <w:r w:rsidRPr="00166DE3">
        <w:rPr>
          <w:rFonts w:ascii="Times New Roman" w:hAnsi="Times New Roman" w:cs="Times New Roman"/>
          <w:sz w:val="24"/>
          <w:szCs w:val="24"/>
        </w:rPr>
        <w:t xml:space="preserve"> </w:t>
      </w:r>
      <w:r w:rsidRPr="00166DE3">
        <w:rPr>
          <w:rFonts w:ascii="Times New Roman" w:hAnsi="Times New Roman" w:cs="Times New Roman"/>
          <w:sz w:val="28"/>
          <w:szCs w:val="28"/>
        </w:rPr>
        <w:t>«Об утверждении Порядка принятия решений о создании, реорганизации и ликвидации муниципальных бюджетных учреждений системы образования»</w:t>
      </w: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336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решение Тейковского районного Совета от 9 декабря 2009 г. № 254-р «Об утверждении положения о стандартах качества муниципальных услуг Тейковского муниципального района» 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Тейковского муниципального района от 22 декабря 2010 г. № 76-р «Об утверждении порядка </w:t>
      </w:r>
      <w:r w:rsidRPr="00166DE3">
        <w:rPr>
          <w:rFonts w:ascii="Times New Roman" w:hAnsi="Times New Roman" w:cs="Times New Roman"/>
          <w:sz w:val="28"/>
          <w:szCs w:val="28"/>
        </w:rPr>
        <w:t>создания, реорганизации, изменения типа и ликвидации учреждений Тейковского муниципального района, а также утверждения уставов учреждений Тейковского муниципального района и внесения в них изменений».</w:t>
      </w: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DE3" w:rsidRPr="00166DE3" w:rsidRDefault="00166DE3" w:rsidP="0016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DE3">
        <w:rPr>
          <w:rFonts w:ascii="Times New Roman" w:hAnsi="Times New Roman" w:cs="Times New Roman"/>
          <w:b/>
          <w:sz w:val="28"/>
          <w:szCs w:val="28"/>
        </w:rPr>
        <w:t xml:space="preserve">Глава Тейковского 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муниципального района </w:t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Н.С. Смирнов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Default="00166DE3">
      <w:pPr>
        <w:rPr>
          <w:lang w:val="x-none"/>
        </w:rPr>
      </w:pP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  <w:r w:rsidRPr="00166DE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430111" wp14:editId="1C8CE376">
            <wp:extent cx="695325" cy="838200"/>
            <wp:effectExtent l="19050" t="0" r="9525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</w:t>
      </w: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четвертого созыва </w:t>
      </w: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66DE3" w:rsidRPr="00166DE3" w:rsidRDefault="00AD5D94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27.11.2014г.</w:t>
      </w:r>
      <w:r w:rsidR="00166DE3"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346-р</w:t>
      </w:r>
    </w:p>
    <w:p w:rsidR="00166DE3" w:rsidRPr="00166DE3" w:rsidRDefault="00166DE3" w:rsidP="00166DE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166DE3" w:rsidRPr="00166DE3" w:rsidRDefault="00166DE3" w:rsidP="00166DE3">
      <w:pPr>
        <w:spacing w:after="0" w:line="240" w:lineRule="auto"/>
        <w:ind w:right="-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внесении</w:t>
      </w:r>
      <w:proofErr w:type="gramEnd"/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изменений   и   дополнений в   решение Совета Тейковского муниципального района от 19.12.2013г.  № 307-р </w:t>
      </w:r>
    </w:p>
    <w:p w:rsidR="00166DE3" w:rsidRPr="00166DE3" w:rsidRDefault="00166DE3" w:rsidP="00166DE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бюджете Тейковского муниципального района</w:t>
      </w:r>
    </w:p>
    <w:p w:rsidR="00166DE3" w:rsidRPr="00166DE3" w:rsidRDefault="00166DE3" w:rsidP="00166DE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2014</w:t>
      </w:r>
      <w:proofErr w:type="gramEnd"/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  и  плановый период 2015 – 2016 годов»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Бюджетным кодексом РФ, Федеральным Законом </w:t>
      </w: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06.10.2003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66DE3" w:rsidRPr="00166DE3" w:rsidRDefault="00166DE3" w:rsidP="00166DE3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31"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Тейковского муниципального района РЕШИЛ:</w:t>
      </w:r>
    </w:p>
    <w:p w:rsidR="00166DE3" w:rsidRPr="00166DE3" w:rsidRDefault="00166DE3" w:rsidP="00166DE3">
      <w:pPr>
        <w:spacing w:after="0" w:line="240" w:lineRule="auto"/>
        <w:ind w:right="31" w:firstLine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3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Тейковского муниципального района от 19.12.2013г. № 307-р «О бюджете Тейковского муниципального района на 2014 год и плановый период 2015 – 2016 </w:t>
      </w:r>
      <w:r w:rsidR="00336EEF"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 следующие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и дополнения:</w:t>
      </w:r>
    </w:p>
    <w:p w:rsidR="00166DE3" w:rsidRPr="00166DE3" w:rsidRDefault="00166DE3" w:rsidP="00166DE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подпункте 1 пункта 1 решения:</w:t>
      </w:r>
    </w:p>
    <w:p w:rsidR="00166DE3" w:rsidRPr="00166DE3" w:rsidRDefault="00166DE3" w:rsidP="00166DE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абзаце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цифры «162537,5» заменить цифрами «164556,5»;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абзаце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четвертом цифры «166502,1» заменить цифрами «168521,1».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абзаце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подпункта 1 пункта 4 цифры «139259,1» заменить цифрами «141278,1».</w:t>
      </w:r>
    </w:p>
    <w:p w:rsidR="00166DE3" w:rsidRPr="00166DE3" w:rsidRDefault="00166DE3" w:rsidP="00166DE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абзаце втором пункта 13 цифры «285» заменить цифрами «270».</w:t>
      </w:r>
    </w:p>
    <w:p w:rsidR="00166DE3" w:rsidRPr="00166DE3" w:rsidRDefault="00166DE3" w:rsidP="00166DE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 Приложение 2 к решению изложить в новой редакции согласно приложению 1.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5. Таблица 1 в Приложении 4 к </w:t>
      </w:r>
      <w:r w:rsidR="00942727"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изложить</w:t>
      </w: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приложению 2.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Приложение 6 к решению изложить в новой редакции согласно приложению 3.      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66DE3" w:rsidRPr="00166DE3" w:rsidRDefault="00166DE3" w:rsidP="00166DE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Приложение 8 к решению изложить в новой редакции согласно приложению 4.      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8. Приложение 10 к решению изложить в новой редакции согласно приложению 5.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9. Приложение 12 к решению изложить в новой редакции согласно приложению 6.  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10.  Приложение 16 к решению изложить в новой редакции согласно приложению 7.  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66DE3" w:rsidRPr="00166DE3" w:rsidRDefault="00166DE3" w:rsidP="00166DE3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Тейковского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Н.С. Смирнов 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727" w:rsidRDefault="00942727" w:rsidP="00942727">
      <w:pPr>
        <w:spacing w:after="0" w:line="240" w:lineRule="auto"/>
        <w:ind w:right="-6"/>
        <w:contextualSpacing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942727" w:rsidP="00942727">
      <w:pPr>
        <w:spacing w:after="0" w:line="240" w:lineRule="auto"/>
        <w:ind w:right="-1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166DE3"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166DE3" w:rsidRPr="00166DE3" w:rsidRDefault="00942727" w:rsidP="00942727">
      <w:pPr>
        <w:spacing w:after="0" w:line="240" w:lineRule="auto"/>
        <w:ind w:left="5812" w:right="-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166DE3"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Тейковского муниципального района </w:t>
      </w:r>
    </w:p>
    <w:p w:rsidR="00942727" w:rsidRDefault="00166DE3" w:rsidP="00942727">
      <w:pPr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27.11.2014 г.  №346-р </w:t>
      </w:r>
    </w:p>
    <w:p w:rsidR="00166DE3" w:rsidRPr="00166DE3" w:rsidRDefault="00166DE3" w:rsidP="00942727">
      <w:pPr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942727" w:rsidRDefault="00942727" w:rsidP="00942727">
      <w:pPr>
        <w:spacing w:after="0" w:line="240" w:lineRule="auto"/>
        <w:ind w:left="708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94272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94272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19.12.2013 г. № 307-р                  </w:t>
      </w: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ПОСТУПЛЕНИЕ ДОХОДОВ</w:t>
      </w:r>
    </w:p>
    <w:p w:rsidR="00166DE3" w:rsidRPr="00166DE3" w:rsidRDefault="00166DE3" w:rsidP="00166DE3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бюджет Тейковского муниципального района на 2014 год </w:t>
      </w: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(тыс. руб.)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5019"/>
        <w:gridCol w:w="1134"/>
        <w:gridCol w:w="1119"/>
        <w:gridCol w:w="1149"/>
      </w:tblGrid>
      <w:tr w:rsidR="00166DE3" w:rsidRPr="00166DE3" w:rsidTr="00942727">
        <w:trPr>
          <w:cantSplit/>
          <w:trHeight w:val="570"/>
        </w:trPr>
        <w:tc>
          <w:tcPr>
            <w:tcW w:w="2211" w:type="dxa"/>
            <w:vAlign w:val="center"/>
          </w:tcPr>
          <w:p w:rsidR="00166DE3" w:rsidRPr="00166DE3" w:rsidRDefault="00166DE3" w:rsidP="00166D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019" w:type="dxa"/>
            <w:vAlign w:val="center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по бюджету на 2014г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Вносимые изменения</w:t>
            </w:r>
          </w:p>
        </w:tc>
        <w:tc>
          <w:tcPr>
            <w:tcW w:w="1149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 учетом изменений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000 1000000000 0000 000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23676,2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23676,2</w:t>
            </w:r>
          </w:p>
        </w:tc>
      </w:tr>
      <w:tr w:rsidR="00166DE3" w:rsidRPr="00166DE3" w:rsidTr="00942727">
        <w:trPr>
          <w:cantSplit/>
          <w:trHeight w:val="9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000 1010000000 0000 000</w:t>
            </w:r>
          </w:p>
        </w:tc>
        <w:tc>
          <w:tcPr>
            <w:tcW w:w="5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НАЛОГИ НА ПРИБЫЛЬ,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12642,5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12642,5</w:t>
            </w:r>
          </w:p>
        </w:tc>
      </w:tr>
      <w:tr w:rsidR="00166DE3" w:rsidRPr="00166DE3" w:rsidTr="00942727">
        <w:trPr>
          <w:cantSplit/>
          <w:trHeight w:val="9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000 1010200001 0000 110</w:t>
            </w:r>
          </w:p>
        </w:tc>
        <w:tc>
          <w:tcPr>
            <w:tcW w:w="5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12642,5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12642,5</w:t>
            </w:r>
          </w:p>
        </w:tc>
      </w:tr>
      <w:tr w:rsidR="00166DE3" w:rsidRPr="00166DE3" w:rsidTr="00942727">
        <w:trPr>
          <w:cantSplit/>
          <w:trHeight w:val="9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182 1010201001 0000 110</w:t>
            </w:r>
          </w:p>
        </w:tc>
        <w:tc>
          <w:tcPr>
            <w:tcW w:w="5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12549,0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12549,0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182 1010202001 0000 110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182 1010203001 0000 110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 на доходы физических лиц с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доходов,  полученных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182 1010204001 0000 110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соответствии  со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000 1030000000 0000 000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3782,9</w:t>
            </w:r>
          </w:p>
        </w:tc>
        <w:tc>
          <w:tcPr>
            <w:tcW w:w="111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3782,9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100 1030223001 0000 110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1454,4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1454,4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100 1030224001 0000 110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100 1030225001 0000 110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2159,2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2159,2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100 1030226001 0000 110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</w:tr>
      <w:tr w:rsidR="00166DE3" w:rsidRPr="00166DE3" w:rsidTr="00942727">
        <w:trPr>
          <w:trHeight w:val="109"/>
        </w:trPr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000 1050000000 0000 000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1318,0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000 1050200002 0000 110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182 1050201002 0000 110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182 1050202002 0000 110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от отдельных видов деятельности (за налоговые периоды, истекшие до 1 января 2011 г.)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000 1050300001 0000 110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166DE3" w:rsidRPr="00166DE3" w:rsidTr="00942727"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182 1050301001 0000 110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000 1070000000 0000 000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000 1070100001 0000 110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1134" w:type="dxa"/>
            <w:shd w:val="clear" w:color="auto" w:fill="auto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182 1070102001 0000 110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4" w:type="dxa"/>
            <w:shd w:val="clear" w:color="auto" w:fill="auto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000 1080000000 0000 000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ГОСУДАРСТВЕННАЯ ПОШЛИНА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000 1080300001 0000 110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182 1080301001 0000 110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000 1110000000 0000 000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2099,5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2099,5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000 1110500000 0000 120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000 1110501000 0000 120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040 1110501310 0000 120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так же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000 1110503000 0000 120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040 1110503505 0000 120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000 1110700000 0000 120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000 1110701000 0000 120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000 1110701505 0000 120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000 1120000000 0000 000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000 1120100001 0000 120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048 1120101001 0000 120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048 1120102001 0000 120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048 1120103001 0000 120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048 1120104001 0000 120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000 1130000000 0000 000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000 1130100000 0000 130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000 1130199000 0000 130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040 1130199505 0000 130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042 1130199505 0000 130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000 1140000000 0000 000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000 1140600000 0000 430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000 1140601000 0000 430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040 1140601310 0000 430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000 1160000000 0000 000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000 1160300000 0000 140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182 1160301001 0000 140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Денежные взыскания (штрафы) за нарушение законодательства о налогах и сборах, предусмотренные </w:t>
            </w:r>
            <w:hyperlink r:id="rId10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статьями 116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1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118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2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119.1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3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пунктами 1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hyperlink r:id="rId14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 статьи 120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5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статьями 125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6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126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7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128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8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129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19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129.1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20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132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21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133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22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134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23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135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24" w:history="1">
              <w:r w:rsidRPr="00166DE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135.1</w:t>
              </w:r>
            </w:hyperlink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182 1160303001 0000 140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000 1169000000 0000 140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285,3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010 1169005005 0000 140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040 1169005005 0000 140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192 1169005005 0000 140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000 1170000000 0000 000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000 1170500000 0000 180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040 1170505005 0000 180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000 2000000000 0000 000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138861,3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+2019,0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140880,3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139704,3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+2019,0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141723,3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000 2020100000 0000 151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77674,0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77674,0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000 2020100100 0000 151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77674,0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77674,0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040 2020100105 0000 151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Дотации бюджетам муниципальных районов на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выравнивание  бюджетной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77674,0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77674,0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000 2020200000 0000 151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8189,3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+767,9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8957,2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000 2020200800 0000 151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обеспечение жильем молодых семей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040 2020200805 0000 151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000 2020205100 0000 151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040 2020205105 0000 151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000 2020221500 0000 151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содержание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+453,0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040 2020221505 0000 151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бюджетам муниципальных районов на содержание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-453,0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1218,2</w:t>
            </w:r>
          </w:p>
        </w:tc>
      </w:tr>
      <w:tr w:rsidR="00166DE3" w:rsidRPr="00166DE3" w:rsidTr="00942727">
        <w:trPr>
          <w:trHeight w:val="167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000 2020299900 0000 151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субсидии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4148,2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+314,9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4463,1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040 2020299905 0000 151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4148,2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+314,9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4463,1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000 2020300000 0000 151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53395,8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+1251,1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54646,9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000 2020300700 0000 151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040 2020300705 0000 151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000 2020302400 0000 151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1616,1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+117,7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1733,8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040 2020302405 0000 151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1616,1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+117,7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1733,8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000 2020303300 0000 151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Субвенции бюджетам муниципальных образований на оздоровление детей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040 2020303305 0000 151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Субвенции бюджетам муниципальных районов на оздоровление детей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000 2020399900 0000 151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субвенции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51644,6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+1133,4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52778,0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040 2020399905 0000 151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51644,6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+1133,4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52778,0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000 2020400000 0000 151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000 2020401400 0000 151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445,2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445,2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040 2020401405 0000 151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445,2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445,2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000 2190000000 0000 000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-843,0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-843,0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040 2190500005 0000 151</w:t>
            </w: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-843,0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-843,0</w:t>
            </w:r>
          </w:p>
        </w:tc>
      </w:tr>
      <w:tr w:rsidR="00166DE3" w:rsidRPr="00166DE3" w:rsidTr="00942727">
        <w:trPr>
          <w:trHeight w:val="90"/>
        </w:trPr>
        <w:tc>
          <w:tcPr>
            <w:tcW w:w="221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162537,5</w:t>
            </w:r>
          </w:p>
        </w:tc>
        <w:tc>
          <w:tcPr>
            <w:tcW w:w="111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+2019,0</w:t>
            </w:r>
          </w:p>
        </w:tc>
        <w:tc>
          <w:tcPr>
            <w:tcW w:w="1149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164556,5</w:t>
            </w:r>
          </w:p>
        </w:tc>
      </w:tr>
    </w:tbl>
    <w:p w:rsidR="00166DE3" w:rsidRPr="00166DE3" w:rsidRDefault="00166DE3" w:rsidP="00166DE3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6DE3" w:rsidRPr="00166DE3" w:rsidRDefault="00166DE3" w:rsidP="00166DE3">
      <w:pPr>
        <w:spacing w:before="240" w:after="60" w:line="240" w:lineRule="auto"/>
        <w:ind w:left="4578" w:right="-6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Pr="00166DE3" w:rsidRDefault="0017556E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336EEF">
      <w:pPr>
        <w:spacing w:after="0" w:line="240" w:lineRule="auto"/>
        <w:ind w:left="7080" w:right="-6"/>
        <w:contextualSpacing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27.11.2014 г.  № 346-р</w:t>
      </w:r>
    </w:p>
    <w:p w:rsidR="00166DE3" w:rsidRPr="00166DE3" w:rsidRDefault="00166DE3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4</w:t>
      </w: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19.12.2013 г. № 307-р                  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коды главных администраторов доходов</w:t>
      </w:r>
    </w:p>
    <w:p w:rsidR="00166DE3" w:rsidRPr="00166DE3" w:rsidRDefault="00166DE3" w:rsidP="0016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районного бюджета и закрепляемые за ними виды доходов районного бюджета на 2014 год и на плановый период 2015– 2016 годов</w:t>
      </w:r>
    </w:p>
    <w:p w:rsidR="00166DE3" w:rsidRPr="00166DE3" w:rsidRDefault="00166DE3" w:rsidP="00166DE3">
      <w:pPr>
        <w:tabs>
          <w:tab w:val="center" w:pos="4677"/>
          <w:tab w:val="left" w:pos="83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166DE3" w:rsidRPr="00166DE3" w:rsidRDefault="00166DE3" w:rsidP="00166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7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678"/>
        <w:gridCol w:w="984"/>
        <w:gridCol w:w="992"/>
        <w:gridCol w:w="992"/>
      </w:tblGrid>
      <w:tr w:rsidR="00166DE3" w:rsidRPr="00166DE3" w:rsidTr="0017556E">
        <w:trPr>
          <w:trHeight w:val="1301"/>
        </w:trPr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Код главного администратора доходов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доходов районного бюджета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главного администратора доходов районного бюджета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Утверждено по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бюджетну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</w:p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Вносимые изменения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 учетом внесенных изменений</w:t>
            </w:r>
          </w:p>
        </w:tc>
      </w:tr>
      <w:tr w:rsidR="00166DE3" w:rsidRPr="00166DE3" w:rsidTr="0017556E">
        <w:trPr>
          <w:trHeight w:val="483"/>
        </w:trPr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142668,4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+2019,0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144681,4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1 11 03050 05 0000 120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1 11 05013 10 0000 120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1 11 05035 05 0000 120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муниципальных,  бюджетных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автономных учреждений)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1 11 07015 05 0000 120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1 11 08050 05 0000 120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бюджетных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автономных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учреждений, а также имущества муниципальных унитарных предприятий, в том числе  казенных), в залог, в доверительное управление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1 11 09045 05 0000 120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автономных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1 130199505 0000 130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1 14 01050 05 0000 410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квартир, находящихся в собственности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1 14 02052 05 0000 410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автономных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учреждений), в части реализации основных средств по указанному имуществу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1 14 02052 05 0000 440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имущества, находящегося в оперативном управлении учреждений,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  в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1 14 02053 05 0000 410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1 14 02053 05 0000 440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1 14 03050 05 0000 410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1 14 03050 05 0000 440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1 14 06013 10 0000 430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1 16 18050 05 0000 140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нарушение бюджетного законодательства (в части бюджетов муниципальных районов)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1 16 32000 05 0000 140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1 17 01050 05 0000 180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1 17 05050 05 0000 180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1 16 23050 05 0000 140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возмещения ущерба при возникновении страховых случаев, когда выгодоприобретателями выступают получатели средств бюджетов муниципальных районов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1 17 02020 05 0000 180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2 02 01001 05 0000 151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77674,0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77674,0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2 02 01003 05 0000 151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2 02 01999 05 0000 151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2 02 02003 05 0000 151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реформирование муниципальных финансов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2 02 02051 05 0000 151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2 02 02087 05 0000 151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районов из бюджетов поселений на решение вопросов местного значения межмуниципального характера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2268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2 02 02008 05 0000 151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2 02 02999 05 0000 151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муниципальных районов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4148,2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+314,9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4463,1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2 02 03033 05 0000 151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районов на оздоровление детей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2 020221505 0000 151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+453,0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1218,2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2 02 03007 05 0000 151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2 02 03024 05 0000 151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1616,1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+117,7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1733,8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2 02 03999 05 0000 151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субвенции бюджетам муниципальных районов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51644,6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+1133,4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52778,0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2 02 04012 05 0000 151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040 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2 02 04014 05 0000 151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445,2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2 02 04999 05 0000 151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2 07 05030 05 0000 180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2 08 05000 05 0000 180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Перечисления из бюджетов муниципальных районов (в бюджеты муниципальных районов) для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начисляемых на излишне взысканные суммы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2 18 05010 050000 151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2 19 05000 050000 151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-843,0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-843,0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образования Тейковского муниципального района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1725,0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1725,0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1 13 0199505 0000 130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1 17 0105005 0000 180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сельского хозяйства и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продовольствия  Ивановской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области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Федеральной налоговой службы по Ивановской области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14202,5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14202,5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1 06 01030 05 0000 110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  в границах межселенных территорий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1010201001 0000 110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ind w:firstLineChars="200"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12549,0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12549,0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1010202001 0000 110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ind w:firstLineChars="200"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1010203001 0000 110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ind w:firstLineChars="200"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Налог на доходы физических лиц с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ind w:left="-43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1010204001 0000 110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ind w:firstLineChars="200" w:firstLine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 со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1 05 02010 02 0000 110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1 05 02020 02 0000 110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налоговые периоды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истекшие до 1 января 2011 г.)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1 09 04053 05 0000 110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(по обязательствам, возникшим до 1 января 2006 г.),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мобилизируемый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межселенных территориях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1 09 07013 05 0000 110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рекламу, мобилизуемый на территориях муниципального района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1 09 07033 05 0000 110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1 09 07053 05 0000 110</w:t>
            </w:r>
          </w:p>
        </w:tc>
        <w:tc>
          <w:tcPr>
            <w:tcW w:w="4678" w:type="dxa"/>
          </w:tcPr>
          <w:p w:rsidR="00166DE3" w:rsidRPr="00166DE3" w:rsidRDefault="00166DE3" w:rsidP="001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местные налоги и сборы, мобилизуемые на территориях муниципальных районов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1 16 03010 01 0000 140</w:t>
            </w:r>
          </w:p>
        </w:tc>
        <w:tc>
          <w:tcPr>
            <w:tcW w:w="4678" w:type="dxa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5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статьями 116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6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118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7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статьей 119.1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8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29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статьи 120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0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статьями 125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1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126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2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128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3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129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4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129.1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5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132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6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133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7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134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8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135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9" w:history="1">
              <w:r w:rsidRPr="00166DE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135.1</w:t>
              </w:r>
            </w:hyperlink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1160600001 0000 140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 законодательства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1 07 01020 01 0000 110</w:t>
            </w: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делам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1 16 03030 01 0000 140</w:t>
            </w: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1 12 01020 01 0000 120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Федеральной миграционной службы по Ивановской обл.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1 16 90050 05 0000 140</w:t>
            </w: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Федеральной службы государственной регистрации, кадастра и картографии по Ивановской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tabs>
                <w:tab w:val="left" w:pos="2520"/>
              </w:tabs>
              <w:spacing w:after="0" w:line="240" w:lineRule="auto"/>
              <w:ind w:left="-180"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1 16 25060 01 0000 140</w:t>
            </w:r>
          </w:p>
        </w:tc>
        <w:tc>
          <w:tcPr>
            <w:tcW w:w="4678" w:type="dxa"/>
          </w:tcPr>
          <w:p w:rsidR="00166DE3" w:rsidRPr="00166DE3" w:rsidRDefault="00166DE3" w:rsidP="00175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166DE3" w:rsidRPr="00166DE3" w:rsidRDefault="00166DE3" w:rsidP="0017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Федерального казначейства по Смоленской области</w:t>
            </w:r>
          </w:p>
        </w:tc>
        <w:tc>
          <w:tcPr>
            <w:tcW w:w="98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268" w:type="dxa"/>
            <w:vAlign w:val="bottom"/>
          </w:tcPr>
          <w:p w:rsidR="00166DE3" w:rsidRPr="00166DE3" w:rsidRDefault="00166DE3" w:rsidP="00166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1 03 02240 01 0000  110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1 03 0225001  0000  110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1 03 0226001  0000  110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Федерального казначейства по Ивановской области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3782,9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3782,9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1 03 0224001 0000 110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1454,4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1454,4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1 03 0225001 0000 110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Доходы от уплаты акцизов на моторные масла для дизельных и (или) карбюраторных (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1 03 0226001 0000 110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2159,2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2159,2</w:t>
            </w:r>
          </w:p>
        </w:tc>
      </w:tr>
      <w:tr w:rsidR="00166DE3" w:rsidRPr="00166DE3" w:rsidTr="0017556E">
        <w:tc>
          <w:tcPr>
            <w:tcW w:w="851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1 03 0227001 0000 110</w:t>
            </w:r>
          </w:p>
        </w:tc>
        <w:tc>
          <w:tcPr>
            <w:tcW w:w="4678" w:type="dxa"/>
            <w:vAlign w:val="bottom"/>
          </w:tcPr>
          <w:p w:rsidR="00166DE3" w:rsidRPr="00166DE3" w:rsidRDefault="00166DE3" w:rsidP="00175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984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</w:tr>
    </w:tbl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6EEF" w:rsidRDefault="00336EEF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6EEF" w:rsidRDefault="00336EEF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6EEF" w:rsidRDefault="00336EEF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DE3" w:rsidRPr="00166DE3" w:rsidRDefault="00166DE3" w:rsidP="0017556E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3</w:t>
      </w:r>
    </w:p>
    <w:p w:rsidR="0017556E" w:rsidRDefault="00166DE3" w:rsidP="0017556E">
      <w:pPr>
        <w:spacing w:after="0" w:line="240" w:lineRule="auto"/>
        <w:ind w:left="7082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</w:t>
      </w:r>
      <w:r w:rsidR="001755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</w:p>
    <w:p w:rsidR="00166DE3" w:rsidRPr="00166DE3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27.11.2014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346-р</w:t>
      </w:r>
    </w:p>
    <w:p w:rsidR="00166DE3" w:rsidRPr="00166DE3" w:rsidRDefault="00166DE3" w:rsidP="0017556E">
      <w:pPr>
        <w:spacing w:after="0" w:line="240" w:lineRule="auto"/>
        <w:ind w:left="7082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6</w:t>
      </w:r>
    </w:p>
    <w:p w:rsidR="0017556E" w:rsidRDefault="0017556E" w:rsidP="0017556E">
      <w:pPr>
        <w:spacing w:after="0" w:line="240" w:lineRule="auto"/>
        <w:ind w:left="7082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19.12.2013 г. </w:t>
      </w: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№  307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                </w:t>
      </w:r>
    </w:p>
    <w:p w:rsidR="00166DE3" w:rsidRPr="00166DE3" w:rsidRDefault="00166DE3" w:rsidP="00166DE3">
      <w:pPr>
        <w:spacing w:after="0" w:line="240" w:lineRule="auto"/>
        <w:ind w:right="639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639"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63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</w:t>
      </w:r>
    </w:p>
    <w:p w:rsidR="00166DE3" w:rsidRPr="00166DE3" w:rsidRDefault="00166DE3" w:rsidP="00166DE3">
      <w:pPr>
        <w:spacing w:after="0" w:line="240" w:lineRule="auto"/>
        <w:ind w:right="63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бюджета Тейковского муниципального района на 2014 год и плановый период 2015 – 2016 </w:t>
      </w:r>
      <w:proofErr w:type="spellStart"/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г.г</w:t>
      </w:r>
      <w:proofErr w:type="spellEnd"/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66DE3" w:rsidRPr="00166DE3" w:rsidRDefault="00166DE3" w:rsidP="00166DE3">
      <w:pPr>
        <w:spacing w:after="0" w:line="240" w:lineRule="auto"/>
        <w:ind w:right="63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(тыс. руб.)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004"/>
        <w:gridCol w:w="1116"/>
        <w:gridCol w:w="1259"/>
        <w:gridCol w:w="1276"/>
      </w:tblGrid>
      <w:tr w:rsidR="00166DE3" w:rsidRPr="00166DE3" w:rsidTr="0017556E">
        <w:trPr>
          <w:trHeight w:val="588"/>
        </w:trPr>
        <w:tc>
          <w:tcPr>
            <w:tcW w:w="2835" w:type="dxa"/>
            <w:vMerge w:val="restart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4004" w:type="dxa"/>
            <w:vMerge w:val="restart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3651" w:type="dxa"/>
            <w:gridSpan w:val="3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  <w:vMerge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2014 г.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2015 г.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2016 г.</w:t>
            </w:r>
          </w:p>
        </w:tc>
      </w:tr>
      <w:tr w:rsidR="00166DE3" w:rsidRPr="00166DE3" w:rsidTr="0017556E">
        <w:trPr>
          <w:trHeight w:val="770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000 01 00 00 00 00 0000 000</w:t>
            </w:r>
          </w:p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3964,6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000 01 05 00 00 00 0000 000</w:t>
            </w:r>
          </w:p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3964,6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479"/>
        </w:trPr>
        <w:tc>
          <w:tcPr>
            <w:tcW w:w="2835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000 01 05 00 00 00 0000 500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-165106,5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-152212,7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-145800,5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000 01 05 02 00 00 0000 500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-165106,5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-152212,7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-145800,5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000 01 05 02 01 00 0000 510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-165106,5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-152212,7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-145800,5</w:t>
            </w:r>
          </w:p>
        </w:tc>
      </w:tr>
      <w:tr w:rsidR="00166DE3" w:rsidRPr="00166DE3" w:rsidTr="0017556E">
        <w:trPr>
          <w:trHeight w:val="661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040 01 05 02 01 05 0000 510</w:t>
            </w:r>
          </w:p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-165106,5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-152212,7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-145800,5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000 01 05 00 00 00 0000 600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169071,1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152212,7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145800,5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000 01 05 02 00 00 0000 600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169071,1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152212,7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145800,5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000 01 05 02 01 00 0000 610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169071,1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152212,7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145800,5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040 01 05 02 01 05 0000 610</w:t>
            </w:r>
          </w:p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12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169071,1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152212,7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145800,5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000 01 06 05 00 00 0000 000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000 01 06 05 00 00 0000 000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-550,0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000 01 06 05 02 00 0000 500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бюджетам  бюджетной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-550,0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000 01 06 05 02 05 0000 540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бюджетам  бюджетной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-550,0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040 01 06 05 02 05 0000 540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бюджетных кредитов другим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бюджетам  бюджетной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-550,0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000 01 06 05 00 00 0000 600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000 01 06 05 02 00 0000 640</w:t>
            </w: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Возврат бюджетных кредитов,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предоставленных  другим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000 01 06 05 02 05 0000 640</w:t>
            </w:r>
          </w:p>
          <w:p w:rsidR="00166DE3" w:rsidRPr="00166DE3" w:rsidRDefault="00166DE3" w:rsidP="00166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166DE3" w:rsidRPr="00166DE3" w:rsidTr="0017556E">
        <w:trPr>
          <w:trHeight w:val="645"/>
        </w:trPr>
        <w:tc>
          <w:tcPr>
            <w:tcW w:w="2835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040 01 06 05 02 05 0000 640</w:t>
            </w:r>
          </w:p>
          <w:p w:rsidR="00166DE3" w:rsidRPr="00166DE3" w:rsidRDefault="00166DE3" w:rsidP="00166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1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259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tabs>
                <w:tab w:val="left" w:pos="540"/>
              </w:tabs>
              <w:spacing w:after="0" w:line="240" w:lineRule="auto"/>
              <w:ind w:left="-166"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Default="00166DE3" w:rsidP="00336EEF">
      <w:pPr>
        <w:spacing w:after="0" w:line="240" w:lineRule="auto"/>
        <w:ind w:right="-6"/>
        <w:contextualSpacing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EF" w:rsidRPr="00166DE3" w:rsidRDefault="00336EEF" w:rsidP="00336EEF">
      <w:pPr>
        <w:spacing w:after="0" w:line="240" w:lineRule="auto"/>
        <w:ind w:right="-6"/>
        <w:contextualSpacing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4</w:t>
      </w:r>
    </w:p>
    <w:p w:rsidR="0017556E" w:rsidRDefault="0017556E" w:rsidP="0017556E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27.11.2014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№346-р </w:t>
      </w:r>
    </w:p>
    <w:p w:rsidR="00166DE3" w:rsidRPr="00166DE3" w:rsidRDefault="00166DE3" w:rsidP="0017556E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8</w:t>
      </w:r>
    </w:p>
    <w:p w:rsidR="0017556E" w:rsidRDefault="0017556E" w:rsidP="0017556E">
      <w:pPr>
        <w:spacing w:after="0" w:line="240" w:lineRule="auto"/>
        <w:ind w:left="7080"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17556E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19.12.2013 г. № 307-р                  </w:t>
      </w:r>
    </w:p>
    <w:p w:rsidR="00166DE3" w:rsidRPr="00166DE3" w:rsidRDefault="00166DE3" w:rsidP="00166D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6DE3" w:rsidRPr="00166DE3" w:rsidRDefault="00166DE3" w:rsidP="00166DE3">
      <w:pPr>
        <w:widowControl w:val="0"/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6DE3" w:rsidRPr="00166DE3" w:rsidRDefault="00166DE3" w:rsidP="00166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целевым статьям </w:t>
      </w:r>
    </w:p>
    <w:p w:rsidR="00166DE3" w:rsidRPr="00166DE3" w:rsidRDefault="00166DE3" w:rsidP="00166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166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муниципальным  программам</w:t>
      </w:r>
      <w:proofErr w:type="gramEnd"/>
      <w:r w:rsidRPr="00166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2014 год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1003" w:type="dxa"/>
        <w:tblLayout w:type="fixed"/>
        <w:tblLook w:val="0000" w:firstRow="0" w:lastRow="0" w:firstColumn="0" w:lastColumn="0" w:noHBand="0" w:noVBand="0"/>
      </w:tblPr>
      <w:tblGrid>
        <w:gridCol w:w="5388"/>
        <w:gridCol w:w="1134"/>
        <w:gridCol w:w="1059"/>
        <w:gridCol w:w="1067"/>
        <w:gridCol w:w="992"/>
        <w:gridCol w:w="992"/>
      </w:tblGrid>
      <w:tr w:rsidR="00166DE3" w:rsidRPr="00166DE3" w:rsidTr="0017556E">
        <w:trPr>
          <w:trHeight w:val="694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Утверждено по бюджету на 2014г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Вноси-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мые</w:t>
            </w:r>
            <w:proofErr w:type="spellEnd"/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измене-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с учетом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измене-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ний</w:t>
            </w:r>
            <w:proofErr w:type="spellEnd"/>
            <w:proofErr w:type="gramEnd"/>
          </w:p>
        </w:tc>
      </w:tr>
      <w:tr w:rsidR="00166DE3" w:rsidRPr="00166DE3" w:rsidTr="0017556E">
        <w:trPr>
          <w:trHeight w:val="288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115781,5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+1704,1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117485,6</w:t>
            </w:r>
          </w:p>
        </w:tc>
      </w:tr>
      <w:tr w:rsidR="00166DE3" w:rsidRPr="00166DE3" w:rsidTr="0017556E">
        <w:trPr>
          <w:trHeight w:val="288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общего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8093,0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8546,0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</w:p>
          <w:p w:rsidR="00166DE3" w:rsidRPr="00166DE3" w:rsidRDefault="00166DE3" w:rsidP="0017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депутатам  Ивановской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областной Думы 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0118065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0110002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Мероприятия по укреплению материально-технической базы дошкольных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Мероприятия,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направленные  на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антитеррористическую защищенность об образовательных учреждениях 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0110033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 мероприятий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укреплению пожарной безопасности общеобразовательных организаций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0118006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 мероприятий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укреплению пожарной безопасности общеобразовательных организаций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0118006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0115097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2111,3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2229,0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расходов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расходов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в рамках подпрограммы "Финансовое обеспечение предоставления мер социальной поддержки в сфере образования" государственной программы Ивановской области "Развитие образования Ивановской области"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772,8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компенсации части родительской платы за присмотр и уход за детьми в образовательных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организациях, реализующих образовательную программу дошкольного образования,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0128011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организацию питания обучающихся 1-4 классов муниципальных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организаций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0120031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организаций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0120031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«Выявление и поддержка одаренных детей»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0130000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476,4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0130007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“Реализация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0140000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48152,7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48152,7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2932,6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4185,1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0140008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3281,0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14860,7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14075,9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5774,5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деятельности учреждений образования за счет родительской платы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«Финансовое обеспечение предоставления общедоступного и бесплатного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образования  в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муниципальных образовательных учреждениях»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0150000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51644,6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+1133,4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52778,0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19869,5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336EEF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336EEF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«Финансовое обеспечение предоставления общедоступного и бесплатного образования  в муниципальных образовательных учреждениях»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0158015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27228,0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+1219,5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28447,5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3973,8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«Реализация дополнительных общеобразовательных программ»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0160000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4253,4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4253,4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3113,2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905,8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«Реализация дополнительных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0168012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«Реализация дополнительных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0160032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«Организация отдыха и оздоровления детей»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0170000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781,6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0178020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организации оздоровительной компании детей, находящихся в трудной жизненной ситуации,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0175065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организации оздоровительной компании детей, находящихся в трудной жизненной ситуации,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0175065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Оздоровление детей в рамках подпрограммы «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Организация отдыха и оздоровления детей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0170013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Оздоровление детей в рамках подпрограммы «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Организация отдыха и оздоровления детей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0170013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0178019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0178019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района»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0180000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района» муниципальной программы «Развитие образования Тейковского муниципального района» 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0180014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района» муниципальной программы «Развитие образования Тейковского муниципального района» 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(Предоставление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0180014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0190000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 услуги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«Проведение мероприятий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межпоселенческого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характера по работе с детьми и молодежью»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Патриотическое воспитание детей и молодёжи на территории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0190016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01Б0000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Ежемесячные муниципальные компенсации молодым специалистам в рамках подпрограммы «Меры социально-экономической поддержки молодых специалистов муниципальных организаций системы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01Б0041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8349,4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8664,3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муниципального района» муниципальная программа «Культура 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6926,7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2214,8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2174,5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учреждений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за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иных источников в рамках подпрограммы «Развитие культуры 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Тейковского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0210018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Укрепление материально – технической базы муниципальных учреждений культуры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«Развитие культуры Тейковского муниципального района» муниципальная программа «Культура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0218034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на укрепление материально – 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0218067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средней заработной платы отдельным категориям работников учреждений культуры</w:t>
            </w:r>
            <w:r w:rsidRPr="0016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муниципального района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0218004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«Предоставление дополнительного образования в сфере культуры и искусства»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1737,6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предоставления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дополнительного образования детей в сфере культуры и искусства»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«Предоставление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0220021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919,1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муниципальной услуги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предоставления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дополнительного образования детей в сфере культуры и искусства»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«Предоставление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предоставления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дополнительного образования детей в сфере культуры и искусства»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«Предоставление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предоставления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дополнительного образования детей в сфере культуры и искусства»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«Предоставление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«Предоставление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0228014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outlineLvl w:val="2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«</w:t>
            </w:r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Организация физкультурных мероприятий, спортивных мероприятий и участие спортсменов Тейковского муниципального района в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соревнованиях» </w:t>
            </w:r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программы «Развитие физической культуры и спорта в Тейковском муниципальном районе»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подпрограммы «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физкультурных мероприятий, спортивных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мероприятий и участие спортсменов Тейковского муниципального района в соревнованиях»</w:t>
            </w: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программы «Развитие физической культуры и спорта в Тейковском муниципальном районе»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0310024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253,2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keepNext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«Повышение качества жизни граждан пожилого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возраста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«Повышение качества жизни граждан пожилого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0410026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«Повышения качества жизни детей – сирот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 программы «Поддержка населения в Тейковском муниципальном районе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проведение ремонта жилых помещений, принадлежащих на праве собственности детям – сиротам и детям, оставшимся без попечения родителей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«Повышения качества жизни детей – сирот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 программы «Поддержка населения в Тейковском муниципальном районе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0422019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ремонта жилых помещений, принадлежащих детям-сиротам и детям, оставшимся без попечения родителей в рамках подпрограммы «Повышения качества жизни детей-сирот Тейковского муниципального района» муниципальной программы «Поддержка населения в Тейковском муниципальном районе»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0428021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Муниципальная программа «Развитие сети муниципальных автомобильных дорог общего пользования 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значения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3782,9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«Содержание сети муниципальных автомобильных дорог общего пользования 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значения 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 в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значения  Тейковского муниципального района» муниципальной программы «Развитие сети муниципальных автомобильных дорог общего пользования местного значения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0518001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автомобильных дорог общего пользования местного значения 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 в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значения  Тейковского муниципального района» муниципальной программы «Развитие сети муниципальных автомобильных дорог общего пользования местного значения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0528002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5462,2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5462,2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подпрограммы «Обеспечение жильем молодых семей» федеральной целевой программы «Жилище»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0615020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предоставлению социальных выплат молодым семьям на приобретение (строительство) жилого помещения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0617004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жилого помещения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0618027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««Переселение граждан из аварийного жилищного фонда на территории Тейковского муниципального района»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«Переселение граждан из аварийного жилищного фонда на территории Тейковского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0628005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 в рамках подпрограммы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0632003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газификации Тейковского муниципального района»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0648003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семян многолетних трав в рамках подпрограммы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0716001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Муниципальная программа «Экономическое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Подпрограмма «Развитие малого и среднего предпринимательства в Тейковском муниципальном районе на 2014-2016 годы» муниципальной программы «Экономическое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поддержка субъектов малого и среднего предпринимательства в рамках подпрограммы «Развитие малого и среднего предпринимательства в Тейковском муниципальном районе на 2014-2016 годы» муниципальной программы «Экономическое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0816002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1012008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780,8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4090027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4090027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234,1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Непрограммные направления деятельности исполнительных органов 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самоуправления  </w:t>
            </w: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23980,7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23980,7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225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16590,8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3459,7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в рамках непрограммных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4190028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3574,0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281,8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исполнительных органов местного самоуправления (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4290000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6066,1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6066,1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4292009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288,2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Публикация нормативно-правовых актов и другой информации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Расходы на уплату членских взносов в Ассоциацию «Совет муниципальных образований»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Расходы на организацию подготовки и проведению постоянно действующей выставки «Экономический потенциал Ивановской области»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4292013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Расходы на организацию и проведение мероприятий, связанных с праздничными, юбилейными и памятными датами, Совещания и семинары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632,6</w:t>
            </w:r>
          </w:p>
        </w:tc>
      </w:tr>
      <w:tr w:rsidR="00166DE3" w:rsidRPr="00166DE3" w:rsidTr="0017556E">
        <w:trPr>
          <w:trHeight w:val="734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225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самоуправления  (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4297001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811,8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225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самоуправления  (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4297002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225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4297003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225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переданные для компенсации дополнительных расходов, возникших в результате решений, принятых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местного самоуправления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4298005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4298061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организацию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225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514,6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225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514,6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отдельных государственных полномочий в сфере административных правонарушений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4398035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организация деятельности муниципальных комиссий по делам несовершеннолетних и защите их прав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990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организация деятельности муниципальных комиссий по делам несовершеннолетних и защите их прав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по отлову и содержанию безнадзорных животных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4398037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проведения мероприятий по содержанию сибиреязвенных скотомогильников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4398038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4490000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166DE3" w:rsidRPr="00166DE3" w:rsidTr="0017556E">
        <w:trPr>
          <w:trHeight w:val="350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7556E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4495120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166DE3" w:rsidRPr="00166DE3" w:rsidTr="0017556E">
        <w:trPr>
          <w:trHeight w:val="206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166502,1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+2019,0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168521,1</w:t>
            </w:r>
          </w:p>
        </w:tc>
      </w:tr>
    </w:tbl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6EEF" w:rsidRDefault="00336EEF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6EEF" w:rsidRDefault="00336EEF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5</w:t>
      </w:r>
    </w:p>
    <w:p w:rsidR="0017556E" w:rsidRDefault="0017556E" w:rsidP="00166DE3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27.11.2014 г.  № 346-р</w:t>
      </w:r>
    </w:p>
    <w:p w:rsidR="00166DE3" w:rsidRPr="00166DE3" w:rsidRDefault="00166DE3" w:rsidP="0017556E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10</w:t>
      </w:r>
    </w:p>
    <w:p w:rsidR="0017556E" w:rsidRDefault="00166DE3" w:rsidP="0017556E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1755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</w:t>
      </w:r>
    </w:p>
    <w:p w:rsidR="00166DE3" w:rsidRPr="00166DE3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19.12.2013 г. № 307-р                  </w:t>
      </w:r>
    </w:p>
    <w:p w:rsidR="00166DE3" w:rsidRPr="00166DE3" w:rsidRDefault="00166DE3" w:rsidP="00166DE3">
      <w:pPr>
        <w:spacing w:after="0" w:line="240" w:lineRule="auto"/>
        <w:ind w:left="45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РАСХОДОВ</w:t>
      </w:r>
    </w:p>
    <w:p w:rsidR="00166DE3" w:rsidRPr="00166DE3" w:rsidRDefault="00166DE3" w:rsidP="00166DE3">
      <w:pPr>
        <w:spacing w:after="0" w:line="240" w:lineRule="auto"/>
        <w:ind w:right="-6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Тейковского муниципального района на 2014 год по разделам и подразделам функциональной классификации расходов Российской Федерации</w:t>
      </w:r>
    </w:p>
    <w:p w:rsidR="00166DE3" w:rsidRPr="00166DE3" w:rsidRDefault="00166DE3" w:rsidP="00166DE3">
      <w:pPr>
        <w:spacing w:after="0" w:line="240" w:lineRule="auto"/>
        <w:ind w:right="-6"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:rsidR="00166DE3" w:rsidRPr="00166DE3" w:rsidRDefault="00166DE3" w:rsidP="00166DE3">
      <w:pPr>
        <w:spacing w:after="0" w:line="240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2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558"/>
        <w:gridCol w:w="1382"/>
        <w:gridCol w:w="1254"/>
        <w:gridCol w:w="1276"/>
      </w:tblGrid>
      <w:tr w:rsidR="00166DE3" w:rsidRPr="00166DE3" w:rsidTr="0017556E">
        <w:tc>
          <w:tcPr>
            <w:tcW w:w="674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8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по бюджету на 2014г </w:t>
            </w:r>
          </w:p>
        </w:tc>
        <w:tc>
          <w:tcPr>
            <w:tcW w:w="1254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Вносимые изменения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Сумма с учетом изменений</w:t>
            </w:r>
          </w:p>
        </w:tc>
      </w:tr>
      <w:tr w:rsidR="00166DE3" w:rsidRPr="00166DE3" w:rsidTr="0017556E">
        <w:trPr>
          <w:trHeight w:val="253"/>
        </w:trPr>
        <w:tc>
          <w:tcPr>
            <w:tcW w:w="674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0100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27055,5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27055,5</w:t>
            </w:r>
          </w:p>
        </w:tc>
      </w:tr>
      <w:tr w:rsidR="00166DE3" w:rsidRPr="00166DE3" w:rsidTr="0017556E">
        <w:trPr>
          <w:trHeight w:val="760"/>
        </w:trPr>
        <w:tc>
          <w:tcPr>
            <w:tcW w:w="67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58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382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780,8</w:t>
            </w:r>
          </w:p>
        </w:tc>
        <w:tc>
          <w:tcPr>
            <w:tcW w:w="125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780,8</w:t>
            </w:r>
          </w:p>
        </w:tc>
      </w:tr>
      <w:tr w:rsidR="00166DE3" w:rsidRPr="00166DE3" w:rsidTr="0017556E">
        <w:trPr>
          <w:trHeight w:val="703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20450,7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20450,7</w:t>
            </w:r>
          </w:p>
        </w:tc>
      </w:tr>
      <w:tr w:rsidR="00166DE3" w:rsidRPr="00166DE3" w:rsidTr="0017556E">
        <w:trPr>
          <w:trHeight w:val="749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0105</w:t>
            </w: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3914,6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3914,6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166DE3" w:rsidRPr="00166DE3" w:rsidTr="0017556E">
        <w:trPr>
          <w:trHeight w:val="253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</w:tr>
      <w:tr w:rsidR="00166DE3" w:rsidRPr="00166DE3" w:rsidTr="0017556E">
        <w:trPr>
          <w:trHeight w:val="30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5558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1638,7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1638,7</w:t>
            </w:r>
          </w:p>
        </w:tc>
      </w:tr>
      <w:tr w:rsidR="00166DE3" w:rsidRPr="00166DE3" w:rsidTr="0017556E">
        <w:trPr>
          <w:trHeight w:val="461"/>
        </w:trPr>
        <w:tc>
          <w:tcPr>
            <w:tcW w:w="67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0300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8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2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2710,7</w:t>
            </w:r>
          </w:p>
        </w:tc>
        <w:tc>
          <w:tcPr>
            <w:tcW w:w="125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2710,7</w:t>
            </w:r>
          </w:p>
        </w:tc>
      </w:tr>
      <w:tr w:rsidR="00166DE3" w:rsidRPr="00166DE3" w:rsidTr="0017556E">
        <w:trPr>
          <w:trHeight w:val="53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5558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2710,7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2710,7</w:t>
            </w:r>
          </w:p>
        </w:tc>
      </w:tr>
      <w:tr w:rsidR="00166DE3" w:rsidRPr="00166DE3" w:rsidTr="0017556E">
        <w:trPr>
          <w:trHeight w:val="230"/>
        </w:trPr>
        <w:tc>
          <w:tcPr>
            <w:tcW w:w="67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0400</w:t>
            </w:r>
          </w:p>
        </w:tc>
        <w:tc>
          <w:tcPr>
            <w:tcW w:w="5558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Национальная экономика </w:t>
            </w:r>
          </w:p>
        </w:tc>
        <w:tc>
          <w:tcPr>
            <w:tcW w:w="1382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4907,2</w:t>
            </w:r>
          </w:p>
        </w:tc>
        <w:tc>
          <w:tcPr>
            <w:tcW w:w="125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+25,0</w:t>
            </w:r>
          </w:p>
        </w:tc>
        <w:tc>
          <w:tcPr>
            <w:tcW w:w="1276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4932,2</w:t>
            </w:r>
          </w:p>
        </w:tc>
      </w:tr>
      <w:tr w:rsidR="00166DE3" w:rsidRPr="00166DE3" w:rsidTr="0017556E">
        <w:trPr>
          <w:trHeight w:val="218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452,9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452,9</w:t>
            </w:r>
          </w:p>
        </w:tc>
      </w:tr>
      <w:tr w:rsidR="00166DE3" w:rsidRPr="00166DE3" w:rsidTr="0017556E">
        <w:trPr>
          <w:trHeight w:val="218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3782,9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3782,9</w:t>
            </w:r>
          </w:p>
        </w:tc>
      </w:tr>
      <w:tr w:rsidR="00166DE3" w:rsidRPr="00166DE3" w:rsidTr="0017556E">
        <w:trPr>
          <w:trHeight w:val="30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5558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671,4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+25,0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696,4</w:t>
            </w:r>
          </w:p>
        </w:tc>
      </w:tr>
      <w:tr w:rsidR="00166DE3" w:rsidRPr="00166DE3" w:rsidTr="0017556E">
        <w:trPr>
          <w:trHeight w:val="288"/>
        </w:trPr>
        <w:tc>
          <w:tcPr>
            <w:tcW w:w="67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0500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5558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382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1887,6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826,6</w:t>
            </w:r>
          </w:p>
        </w:tc>
        <w:tc>
          <w:tcPr>
            <w:tcW w:w="125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-25,0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-186,0</w:t>
            </w:r>
          </w:p>
        </w:tc>
        <w:tc>
          <w:tcPr>
            <w:tcW w:w="1276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1862,6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640,6</w:t>
            </w:r>
          </w:p>
        </w:tc>
      </w:tr>
      <w:tr w:rsidR="00166DE3" w:rsidRPr="00166DE3" w:rsidTr="0017556E">
        <w:trPr>
          <w:trHeight w:val="195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0502</w:t>
            </w:r>
          </w:p>
        </w:tc>
        <w:tc>
          <w:tcPr>
            <w:tcW w:w="5558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хозяйство 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1061,0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+161,0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1222,0</w:t>
            </w:r>
          </w:p>
        </w:tc>
      </w:tr>
      <w:tr w:rsidR="00166DE3" w:rsidRPr="00166DE3" w:rsidTr="0017556E">
        <w:trPr>
          <w:trHeight w:val="207"/>
        </w:trPr>
        <w:tc>
          <w:tcPr>
            <w:tcW w:w="67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0700</w:t>
            </w:r>
          </w:p>
        </w:tc>
        <w:tc>
          <w:tcPr>
            <w:tcW w:w="5558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2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116535,7</w:t>
            </w:r>
          </w:p>
        </w:tc>
        <w:tc>
          <w:tcPr>
            <w:tcW w:w="125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+1704,1</w:t>
            </w:r>
          </w:p>
        </w:tc>
        <w:tc>
          <w:tcPr>
            <w:tcW w:w="1276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118239,8</w:t>
            </w:r>
          </w:p>
        </w:tc>
      </w:tr>
      <w:tr w:rsidR="00166DE3" w:rsidRPr="00166DE3" w:rsidTr="0017556E">
        <w:trPr>
          <w:trHeight w:val="288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13034,2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-11,8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13022,4</w:t>
            </w:r>
          </w:p>
        </w:tc>
      </w:tr>
      <w:tr w:rsidR="00166DE3" w:rsidRPr="00166DE3" w:rsidTr="0017556E">
        <w:trPr>
          <w:trHeight w:val="288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0705</w:t>
            </w: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повышение квалификации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95059,0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+1679,9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96738,9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</w:tr>
      <w:tr w:rsidR="00166DE3" w:rsidRPr="00166DE3" w:rsidTr="0017556E">
        <w:trPr>
          <w:trHeight w:val="253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951,6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951,6</w:t>
            </w:r>
          </w:p>
        </w:tc>
      </w:tr>
      <w:tr w:rsidR="00166DE3" w:rsidRPr="00166DE3" w:rsidTr="0017556E">
        <w:trPr>
          <w:trHeight w:val="265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0709</w:t>
            </w:r>
          </w:p>
        </w:tc>
        <w:tc>
          <w:tcPr>
            <w:tcW w:w="5558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7460,6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+36,0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7496,6</w:t>
            </w:r>
          </w:p>
        </w:tc>
      </w:tr>
      <w:tr w:rsidR="00166DE3" w:rsidRPr="00166DE3" w:rsidTr="0017556E">
        <w:trPr>
          <w:trHeight w:val="277"/>
        </w:trPr>
        <w:tc>
          <w:tcPr>
            <w:tcW w:w="67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0800</w:t>
            </w:r>
          </w:p>
        </w:tc>
        <w:tc>
          <w:tcPr>
            <w:tcW w:w="5558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1382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6611,8</w:t>
            </w:r>
          </w:p>
        </w:tc>
        <w:tc>
          <w:tcPr>
            <w:tcW w:w="125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+314,9</w:t>
            </w:r>
          </w:p>
        </w:tc>
        <w:tc>
          <w:tcPr>
            <w:tcW w:w="1276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6926,7</w:t>
            </w:r>
          </w:p>
        </w:tc>
      </w:tr>
      <w:tr w:rsidR="00166DE3" w:rsidRPr="00166DE3" w:rsidTr="0017556E">
        <w:trPr>
          <w:trHeight w:val="230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5558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6611,8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+314,9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6926,7</w:t>
            </w:r>
          </w:p>
        </w:tc>
      </w:tr>
      <w:tr w:rsidR="00166DE3" w:rsidRPr="00166DE3" w:rsidTr="0017556E">
        <w:trPr>
          <w:trHeight w:val="253"/>
        </w:trPr>
        <w:tc>
          <w:tcPr>
            <w:tcW w:w="67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1000</w:t>
            </w:r>
          </w:p>
        </w:tc>
        <w:tc>
          <w:tcPr>
            <w:tcW w:w="5558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382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6623,6</w:t>
            </w:r>
          </w:p>
        </w:tc>
        <w:tc>
          <w:tcPr>
            <w:tcW w:w="1254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6623,6</w:t>
            </w:r>
          </w:p>
        </w:tc>
      </w:tr>
      <w:tr w:rsidR="00166DE3" w:rsidRPr="00166DE3" w:rsidTr="0017556E">
        <w:trPr>
          <w:trHeight w:val="264"/>
        </w:trPr>
        <w:tc>
          <w:tcPr>
            <w:tcW w:w="67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5558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Пенсионное обеспечение 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1927,1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3489,6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1927,1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3489,6</w:t>
            </w:r>
          </w:p>
        </w:tc>
      </w:tr>
      <w:tr w:rsidR="00166DE3" w:rsidRPr="00166DE3" w:rsidTr="0017556E">
        <w:trPr>
          <w:trHeight w:val="231"/>
        </w:trPr>
        <w:tc>
          <w:tcPr>
            <w:tcW w:w="674" w:type="dxa"/>
            <w:tcBorders>
              <w:top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1004</w:t>
            </w:r>
          </w:p>
        </w:tc>
        <w:tc>
          <w:tcPr>
            <w:tcW w:w="5558" w:type="dxa"/>
            <w:tcBorders>
              <w:top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Охрана семьи и детства </w:t>
            </w:r>
          </w:p>
        </w:tc>
        <w:tc>
          <w:tcPr>
            <w:tcW w:w="1382" w:type="dxa"/>
            <w:tcBorders>
              <w:top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1206,9</w:t>
            </w:r>
          </w:p>
        </w:tc>
        <w:tc>
          <w:tcPr>
            <w:tcW w:w="1254" w:type="dxa"/>
            <w:tcBorders>
              <w:top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1206,9</w:t>
            </w:r>
          </w:p>
        </w:tc>
      </w:tr>
      <w:tr w:rsidR="00166DE3" w:rsidRPr="00166DE3" w:rsidTr="0017556E">
        <w:tc>
          <w:tcPr>
            <w:tcW w:w="674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1100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1102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170,0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170,0</w:t>
            </w:r>
          </w:p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166DE3" w:rsidRPr="00166DE3" w:rsidTr="0017556E">
        <w:tc>
          <w:tcPr>
            <w:tcW w:w="674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58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расходов </w:t>
            </w:r>
          </w:p>
        </w:tc>
        <w:tc>
          <w:tcPr>
            <w:tcW w:w="1382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166502,1</w:t>
            </w:r>
          </w:p>
        </w:tc>
        <w:tc>
          <w:tcPr>
            <w:tcW w:w="1254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+2019,0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168521,1</w:t>
            </w:r>
          </w:p>
        </w:tc>
      </w:tr>
    </w:tbl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7556E">
      <w:p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7556E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6</w:t>
      </w:r>
    </w:p>
    <w:p w:rsidR="0017556E" w:rsidRDefault="0017556E" w:rsidP="0017556E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7556E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7556E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27.11.2014 г.  № 346-р</w:t>
      </w:r>
    </w:p>
    <w:p w:rsidR="00166DE3" w:rsidRPr="00166DE3" w:rsidRDefault="00166DE3" w:rsidP="0017556E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12</w:t>
      </w:r>
    </w:p>
    <w:p w:rsidR="0017556E" w:rsidRDefault="0017556E" w:rsidP="0017556E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17556E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175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19.12.2013 г. № 307-р                  </w:t>
      </w:r>
    </w:p>
    <w:p w:rsidR="00166DE3" w:rsidRPr="00166DE3" w:rsidRDefault="00166DE3" w:rsidP="00166DE3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6DE3" w:rsidRPr="00166DE3" w:rsidRDefault="00166DE3" w:rsidP="00166DE3">
      <w:pPr>
        <w:tabs>
          <w:tab w:val="num" w:pos="-180"/>
        </w:tabs>
        <w:spacing w:after="0" w:line="240" w:lineRule="auto"/>
        <w:ind w:left="-180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Ведомственная структура расходов бюджета Тейковского муниципального района </w:t>
      </w:r>
    </w:p>
    <w:p w:rsidR="00166DE3" w:rsidRPr="00166DE3" w:rsidRDefault="00166DE3" w:rsidP="00166DE3">
      <w:pPr>
        <w:tabs>
          <w:tab w:val="num" w:pos="-180"/>
        </w:tabs>
        <w:spacing w:after="0" w:line="240" w:lineRule="auto"/>
        <w:ind w:left="-180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2014 год </w:t>
      </w:r>
    </w:p>
    <w:p w:rsidR="00166DE3" w:rsidRPr="00166DE3" w:rsidRDefault="00166DE3" w:rsidP="00166DE3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88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855"/>
        <w:gridCol w:w="704"/>
        <w:gridCol w:w="992"/>
        <w:gridCol w:w="709"/>
        <w:gridCol w:w="1129"/>
        <w:gridCol w:w="850"/>
        <w:gridCol w:w="1276"/>
        <w:gridCol w:w="2259"/>
      </w:tblGrid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  <w:vAlign w:val="center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166DE3" w:rsidRPr="00166DE3" w:rsidRDefault="00166DE3" w:rsidP="00166DE3">
            <w:pPr>
              <w:tabs>
                <w:tab w:val="num" w:pos="-108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адми-нистра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6DE3" w:rsidRPr="00166DE3" w:rsidRDefault="00166DE3" w:rsidP="00166DE3">
            <w:pPr>
              <w:tabs>
                <w:tab w:val="num" w:pos="-108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тора</w:t>
            </w:r>
          </w:p>
          <w:p w:rsidR="00166DE3" w:rsidRPr="00166DE3" w:rsidRDefault="00166DE3" w:rsidP="00166DE3">
            <w:pPr>
              <w:tabs>
                <w:tab w:val="num" w:pos="-108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704" w:type="dxa"/>
            <w:vAlign w:val="center"/>
          </w:tcPr>
          <w:p w:rsidR="00166DE3" w:rsidRPr="00166DE3" w:rsidRDefault="00166DE3" w:rsidP="00D92454">
            <w:pPr>
              <w:tabs>
                <w:tab w:val="num" w:pos="-113"/>
              </w:tabs>
              <w:spacing w:after="0" w:line="240" w:lineRule="auto"/>
              <w:ind w:right="-86" w:hanging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подразделений</w:t>
            </w:r>
          </w:p>
        </w:tc>
        <w:tc>
          <w:tcPr>
            <w:tcW w:w="992" w:type="dxa"/>
            <w:vAlign w:val="center"/>
          </w:tcPr>
          <w:p w:rsidR="00166DE3" w:rsidRPr="00166DE3" w:rsidRDefault="00166DE3" w:rsidP="00166DE3">
            <w:pPr>
              <w:tabs>
                <w:tab w:val="num" w:pos="-288"/>
              </w:tabs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Align w:val="center"/>
          </w:tcPr>
          <w:p w:rsidR="00166DE3" w:rsidRPr="00166DE3" w:rsidRDefault="00166DE3" w:rsidP="00166DE3">
            <w:pPr>
              <w:tabs>
                <w:tab w:val="num" w:pos="-108"/>
              </w:tabs>
              <w:spacing w:after="0" w:line="240" w:lineRule="auto"/>
              <w:ind w:left="-108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рас-ходов</w:t>
            </w:r>
            <w:proofErr w:type="gramEnd"/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 бюджету на 2014 г.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Вносимые изменения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 учетом вносимых изменений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28755,2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28755,2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16525,4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+65,4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16590,8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-44,8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3459,7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-20,6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организация деятельности муниципальных комиссий по делам несовершеннолетних и защите их прав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4398036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Создание и организация деятельности муниципальных комиссий по делам несовершеннолетних и защите их прав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4398036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4495120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«Повышение качества жизни граждан пожилого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0410026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1012008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288,2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Публикация нормативно-правовых актов и другой информации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Расходы на уплату членских взносов в Ассоциацию «Совет муниципальных образований»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4297003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отдельных государственных полномочий в сфере административных правонарушений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по отлову и содержанию безнадзорных животных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переданных органам местного самоуправления государственных полномочий Ивановской области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  <w:p w:rsidR="00166DE3" w:rsidRPr="00166DE3" w:rsidRDefault="00166DE3" w:rsidP="00166DE3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проведения мероприятий по содержанию сибиреязвенных скотомогильников в рамках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реализации полномочий Ивановской области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осуществление переданных органам местного самоуправления государственных полномочий Ивановской области (Закупка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4398038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4292016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 в рамках подпрограммы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0632003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4398061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организацию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4292020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Патриотическое воспитание детей и молодёжи на территории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0190016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0130007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самоуправления  (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4297001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811,8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самоуправления  (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4297002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1115,3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подпрограммы «Обеспечение жильем молодых семей» федеральной целевой программы «Жилище»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0615020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1353,2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предоставлению социальных выплат молодым семьям на приобретение (строительство) жилого помещения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0617004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жилого помещения в рамках подпрограммы «Обеспечение жильем молодых семей в Тейковском муниципальном районе»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0618027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проведение ремонта жилых помещений, принадлежащих на праве собственности детям – сиротам и детям, оставшимся без попечения родителей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«Повышения качества жизни детей – сирот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муниципальной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программы «Поддержка населения в Тейковском муниципальном районе»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0422019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Проведение ремонта жилых помещений, принадлежащих детям-сиротам и детям, оставшимся без попечения родителей в рамках подпрограммы «Повышения качества жизни детей-сирот Тейковского муниципального района» муниципальной программы «Поддержка населения в Тейковском муниципальном районе»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0428021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num" w:pos="0"/>
              </w:tabs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780,8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780,8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4090027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4090027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234,1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num" w:pos="0"/>
              </w:tabs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21175,2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+314,9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21490,1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3574,0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3574,0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281,8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функций финансового органа администрации Тейковского муниципального района в рамках непрограммных направлений деятельности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исполнительных органов 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4292009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1012008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самоуправления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4292009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переданные для компенсации дополнительных расходов, возникших в результате решений,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рамках иных непрограммных мероприятий по непрограммным направлениям деятельности исполнительных органов </w:t>
            </w:r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самоуправления 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4298005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Приобретение семян многолетних трав в рамках подпрограммы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0716001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 в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значения  Тейковского муниципального района» муниципальной программы «Развитие сети муниципальных автомобильных дорог общего пользования местного значения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0518001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 в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значения  Тейковского муниципального района» муниципальной программы «Развитие сети муниципальных автомобильных дорог общего пользования местного значения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0528002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3182,9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0648003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подпрограммы «Переселение граждан из аварийного жилищного фонда на территории Тейковского муниципального района»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(Межбюджетные трансферты) 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0628005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-186,0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доступным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0648003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+161,0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поддержка субъектов малого и среднего предпринимательства в рамках подпрограммы «Развитие малого и среднего предпринимательства в Тейковском муниципальном районе на 2014-2016 годы» муниципальной программы «Экономическое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0816002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предоставления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дополнительного образования детей в сфере культуры и искусства»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919,1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919,1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предоставления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дополнительного образования детей в сфере культуры и искусства»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предоставления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дополнительного образования детей в сфере культуры и искусства»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муниципальной услуги «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предоставления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дополнительного образования детей в сфере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культуры и искусства»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0220023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«Предоставление дополнительного образования в сфере культуры и искусства»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0228014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2214,8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2214,8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2174,5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2174,5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учреждений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за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иных источников в рамках подпрограммы «Развитие культуры  Тейковского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Укрепление материально – технической базы муниципальных учреждений культуры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0210019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средней заработной платы отдельным категориям работников учреждений культуры</w:t>
            </w:r>
            <w:r w:rsidRPr="0016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0210020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на укрепление материально – 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0218067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муниципального района в рамках подпрограммы «Развитие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Тейковского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«Культура 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(Межбюджетные трансферты)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0218004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«Развитие культуры Тейковского муниципального района» муниципальная программа «Культура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0218034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+314,9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num" w:pos="0"/>
              </w:tabs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115790,9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+1704,1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117495,0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num" w:pos="0"/>
              </w:tabs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num" w:pos="0"/>
              </w:tabs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Мероприятия,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направленные  на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антитеррористическую защищенность об образовательных учреждениях 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в рамках подпрограммы "Финансовое обеспечение предоставления мер социальной поддержки в сфере образования" государственной программы Ивановской области "Развитие образования Ивановской области"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0128010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+52,3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2918,2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+14,4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2932,6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4199,4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-14,3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4185,1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-64,1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3973,3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3973,8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</w:p>
          <w:p w:rsidR="00166DE3" w:rsidRPr="00166DE3" w:rsidRDefault="00166DE3" w:rsidP="00D9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Мероприятия,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направленные  на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антитеррористическую защищенность об образовательных учреждениях 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муниципальных образовательных организаций Ивановской области в рамках иных непрограммных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мероприятий по наказам избирателей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депутатам  Ивановской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областной Думы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0118065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0115097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+453,0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1218,2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0110033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257,3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 мероприятий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укреплению пожарной безопасности общеобразовательных организаций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0118006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 мероприятий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укреплению пожарной безопасности общеобразовательных организаций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0118006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0128009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присмотру и уходу за детьми-сиротами и детьми, оставшимися без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попечения родителей, детьми-инвалидами в дошкольных группах в общеобразовательных организациях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0128009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+37,4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организацию питания обучающихся 1-4 классов муниципальных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организаций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0120031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организаций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0120031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на организацию питания обучающихся 1-4 классов муниципальных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организаций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0128008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354,3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на организацию питания обучающихся 1-4 классов муниципальных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организаций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0128008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3261,1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+19,9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3281,0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14880,7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14860,7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14075,9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14075,9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239,3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722,1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786,2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«Финансовое обеспечение предоставления общедоступного и бесплатного образования  в муниципальных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19943,5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-74,0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19869,5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383,3</w:t>
            </w:r>
          </w:p>
        </w:tc>
      </w:tr>
      <w:tr w:rsidR="00166DE3" w:rsidRPr="00166DE3" w:rsidTr="0017556E"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27228,0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+1219,5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28447,5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3" w:rsidRPr="00166DE3" w:rsidTr="0017556E"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(Расходы на выплаты персоналу в целях обеспечения выполнения функций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3119,8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-6,6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3113,2</w:t>
            </w:r>
          </w:p>
        </w:tc>
        <w:tc>
          <w:tcPr>
            <w:tcW w:w="2259" w:type="dxa"/>
            <w:tcBorders>
              <w:top w:val="nil"/>
            </w:tcBorders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907,7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+10,5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170,9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«Реализация дополнительных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0168012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«Реализация дополнительных общеобразовательных программ»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0160032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Ежемесячные муниципальные компенсации молодым специалистам в рамках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подпрограммы «Меры социально-экономической поддержки молодых специалистов муниципальных организаций системы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01Б0041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0178019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0178019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0178020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организации оздоровительной компании детей, находящихся в трудной жизненной ситуации,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«Организация отдыха и оздоровления детей»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0175065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552"/>
                <w:tab w:val="left" w:pos="1048"/>
                <w:tab w:val="left" w:pos="1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организации оздоровительной компании детей, находящихся в трудной жизненной ситуации,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«Организация отдыха и оздоровления детей»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0175065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Оздоровление детей в рамках подпрограммы «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Организация отдыха и оздоровления детей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муниципальной программы «Развитие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0170013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Оздоровление детей в рамках подпрограммы «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Организация отдыха и оздоровления детей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0170013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238,6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238,6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proofErr w:type="gram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 услуги</w:t>
            </w:r>
            <w:proofErr w:type="gram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«Проведение мероприятий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межпоселенческого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характера по работе с детьми и молодежью»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0190015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Патриотическое воспитание детей и молодёжи на территории Тейковского муниципального района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0190016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0110005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0130007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396,4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5734,4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+40,1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5774,5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-39,8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1041,1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района» муниципальной программы «Развитие образования Тейковского муниципального района» 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0180014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166DE3" w:rsidRPr="00166DE3" w:rsidTr="0017556E">
        <w:trPr>
          <w:gridAfter w:val="1"/>
          <w:wAfter w:w="2259" w:type="dxa"/>
          <w:trHeight w:val="70"/>
        </w:trPr>
        <w:tc>
          <w:tcPr>
            <w:tcW w:w="4112" w:type="dxa"/>
          </w:tcPr>
          <w:p w:rsidR="00166DE3" w:rsidRPr="00166DE3" w:rsidRDefault="00166DE3" w:rsidP="00D9245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 в рамках подпрограммы 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обеспечения безопасности дорожного движения на территории Тейковского муниципального района» муниципальной программы «Развитие образования Тейковского муниципального района» 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0180014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66DE3" w:rsidRPr="00166DE3" w:rsidTr="0017556E">
        <w:trPr>
          <w:gridAfter w:val="1"/>
          <w:wAfter w:w="2259" w:type="dxa"/>
          <w:trHeight w:val="2400"/>
        </w:trPr>
        <w:tc>
          <w:tcPr>
            <w:tcW w:w="4112" w:type="dxa"/>
          </w:tcPr>
          <w:p w:rsidR="00166DE3" w:rsidRPr="00166DE3" w:rsidRDefault="00166DE3" w:rsidP="00D92454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Ежемесячные муниципальные компенсации молодым специалистам в рамках подпрограммы «Меры социально-экономической поддержки молодых специалистов муниципальных организаций системы образования» муниципальной программы «Развитие образования Тейковского муниципального района»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01Б0041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(Социальное обеспечение и иные выплаты населению)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0128011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772,8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772,8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0128011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240,9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D9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подпрограммы «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физкультурных мероприятий, спортивных мероприятий и участие спортсменов Тейковского муниципального района в соревнованиях»</w:t>
            </w: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программы «Развитие физической культуры и спорта в Тейковском муниципальном районе» </w:t>
            </w: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042</w:t>
            </w: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92" w:type="dxa"/>
          </w:tcPr>
          <w:p w:rsidR="00166DE3" w:rsidRPr="00166DE3" w:rsidRDefault="00166DE3" w:rsidP="00166DE3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0310024</w:t>
            </w:r>
          </w:p>
        </w:tc>
        <w:tc>
          <w:tcPr>
            <w:tcW w:w="70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6DE3" w:rsidRPr="00166DE3" w:rsidRDefault="00166DE3" w:rsidP="0016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166DE3" w:rsidRPr="00166DE3" w:rsidTr="0017556E">
        <w:trPr>
          <w:gridAfter w:val="1"/>
          <w:wAfter w:w="2259" w:type="dxa"/>
        </w:trPr>
        <w:tc>
          <w:tcPr>
            <w:tcW w:w="4112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66DE3" w:rsidRPr="00166DE3" w:rsidRDefault="00166DE3" w:rsidP="0016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166502,1</w:t>
            </w:r>
          </w:p>
        </w:tc>
        <w:tc>
          <w:tcPr>
            <w:tcW w:w="850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+2019,0</w:t>
            </w:r>
          </w:p>
        </w:tc>
        <w:tc>
          <w:tcPr>
            <w:tcW w:w="1276" w:type="dxa"/>
          </w:tcPr>
          <w:p w:rsidR="00166DE3" w:rsidRPr="00166DE3" w:rsidRDefault="00166DE3" w:rsidP="0016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168521,1</w:t>
            </w:r>
          </w:p>
        </w:tc>
      </w:tr>
    </w:tbl>
    <w:p w:rsidR="00166DE3" w:rsidRPr="00166DE3" w:rsidRDefault="00166DE3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7</w:t>
      </w:r>
    </w:p>
    <w:p w:rsidR="00D92454" w:rsidRDefault="00D92454" w:rsidP="00D92454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D92454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D9245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27.11.2014 г.  № 346-р</w:t>
      </w:r>
    </w:p>
    <w:p w:rsidR="00166DE3" w:rsidRPr="00166DE3" w:rsidRDefault="00166DE3" w:rsidP="00D92454">
      <w:pPr>
        <w:spacing w:after="0" w:line="240" w:lineRule="auto"/>
        <w:ind w:left="7080" w:right="-6"/>
        <w:contextualSpacing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16</w:t>
      </w:r>
    </w:p>
    <w:p w:rsidR="00D92454" w:rsidRDefault="00D92454" w:rsidP="00D92454">
      <w:pPr>
        <w:spacing w:after="0" w:line="240" w:lineRule="auto"/>
        <w:ind w:left="7080"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Тейковского</w:t>
      </w:r>
    </w:p>
    <w:p w:rsidR="00166DE3" w:rsidRPr="00166DE3" w:rsidRDefault="00166DE3" w:rsidP="00D92454">
      <w:pPr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66DE3" w:rsidRPr="00166DE3" w:rsidRDefault="00166DE3" w:rsidP="00D92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19.12.2013 г. </w:t>
      </w:r>
      <w:proofErr w:type="gramStart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>№  307</w:t>
      </w:r>
      <w:proofErr w:type="gramEnd"/>
      <w:r w:rsidRPr="001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                </w:t>
      </w:r>
    </w:p>
    <w:p w:rsidR="00166DE3" w:rsidRPr="00166DE3" w:rsidRDefault="00166DE3" w:rsidP="00166DE3">
      <w:pPr>
        <w:tabs>
          <w:tab w:val="left" w:pos="7215"/>
        </w:tabs>
        <w:spacing w:after="0" w:line="240" w:lineRule="auto"/>
        <w:ind w:right="-81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6DE3" w:rsidRPr="00166DE3" w:rsidRDefault="00166DE3" w:rsidP="00166D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81"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межбюджетных трансфертов</w:t>
      </w:r>
    </w:p>
    <w:p w:rsidR="00166DE3" w:rsidRPr="00166DE3" w:rsidRDefault="00166DE3" w:rsidP="00166DE3">
      <w:pPr>
        <w:spacing w:after="0" w:line="240" w:lineRule="auto"/>
        <w:ind w:right="-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исполнение полномочий, передаваемых поселениям </w:t>
      </w:r>
    </w:p>
    <w:p w:rsidR="00166DE3" w:rsidRPr="00166DE3" w:rsidRDefault="00166DE3" w:rsidP="00166DE3">
      <w:pPr>
        <w:spacing w:after="0" w:line="240" w:lineRule="auto"/>
        <w:ind w:right="-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Тейковским</w:t>
      </w:r>
      <w:proofErr w:type="spellEnd"/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муниципальным районом на 2014 год</w:t>
      </w:r>
    </w:p>
    <w:p w:rsidR="00166DE3" w:rsidRPr="00166DE3" w:rsidRDefault="00166DE3" w:rsidP="00166DE3">
      <w:pPr>
        <w:spacing w:after="0" w:line="240" w:lineRule="auto"/>
        <w:ind w:right="-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плановый период 2015 – 2016 годов</w:t>
      </w:r>
    </w:p>
    <w:p w:rsidR="00166DE3" w:rsidRPr="00166DE3" w:rsidRDefault="00166DE3" w:rsidP="00166DE3">
      <w:pPr>
        <w:spacing w:after="0" w:line="240" w:lineRule="auto"/>
        <w:ind w:right="-8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ind w:right="-8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572" w:tblpY="5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3011"/>
        <w:gridCol w:w="2376"/>
      </w:tblGrid>
      <w:tr w:rsidR="00166DE3" w:rsidRPr="00166DE3" w:rsidTr="00D92454">
        <w:tc>
          <w:tcPr>
            <w:tcW w:w="4786" w:type="dxa"/>
            <w:vMerge w:val="restart"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поселений</w:t>
            </w:r>
          </w:p>
        </w:tc>
        <w:tc>
          <w:tcPr>
            <w:tcW w:w="5387" w:type="dxa"/>
            <w:gridSpan w:val="2"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E3" w:rsidRPr="00166DE3" w:rsidTr="00D92454">
        <w:trPr>
          <w:trHeight w:val="1970"/>
        </w:trPr>
        <w:tc>
          <w:tcPr>
            <w:tcW w:w="4786" w:type="dxa"/>
            <w:vMerge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1" w:type="dxa"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(в части содержания и ремонта) в отношении автомобильных дорог местного значения вне границ населенных пунктов в границах Тейковского муниципального района</w:t>
            </w:r>
          </w:p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76" w:type="dxa"/>
          </w:tcPr>
          <w:p w:rsidR="00166DE3" w:rsidRPr="00166DE3" w:rsidRDefault="00166DE3" w:rsidP="00D92454">
            <w:pPr>
              <w:spacing w:after="0" w:line="240" w:lineRule="auto"/>
              <w:ind w:right="-81" w:firstLine="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На исполнение полномочий по</w:t>
            </w:r>
          </w:p>
          <w:p w:rsidR="00166DE3" w:rsidRPr="00166DE3" w:rsidRDefault="00166DE3" w:rsidP="00D92454">
            <w:pPr>
              <w:spacing w:after="0" w:line="240" w:lineRule="auto"/>
              <w:ind w:right="-81" w:firstLine="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организации газоснабжения поселений в границах муниципального района</w:t>
            </w:r>
          </w:p>
        </w:tc>
      </w:tr>
      <w:tr w:rsidR="00166DE3" w:rsidRPr="00166DE3" w:rsidTr="00D92454">
        <w:tc>
          <w:tcPr>
            <w:tcW w:w="4786" w:type="dxa"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1" w:type="dxa"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2014год</w:t>
            </w:r>
          </w:p>
        </w:tc>
        <w:tc>
          <w:tcPr>
            <w:tcW w:w="2376" w:type="dxa"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2014 г.</w:t>
            </w:r>
          </w:p>
        </w:tc>
      </w:tr>
      <w:tr w:rsidR="00166DE3" w:rsidRPr="00166DE3" w:rsidTr="00D92454">
        <w:trPr>
          <w:trHeight w:val="70"/>
        </w:trPr>
        <w:tc>
          <w:tcPr>
            <w:tcW w:w="4786" w:type="dxa"/>
            <w:tcBorders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left="282" w:right="-81" w:hanging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1.Большеклочковское сельское поселение </w:t>
            </w:r>
          </w:p>
        </w:tc>
        <w:tc>
          <w:tcPr>
            <w:tcW w:w="3011" w:type="dxa"/>
            <w:tcBorders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1303,2</w:t>
            </w:r>
          </w:p>
        </w:tc>
        <w:tc>
          <w:tcPr>
            <w:tcW w:w="2376" w:type="dxa"/>
            <w:tcBorders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166DE3" w:rsidRPr="00166DE3" w:rsidTr="00D92454">
        <w:tc>
          <w:tcPr>
            <w:tcW w:w="4786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2.Крапивновское сельское поселение</w:t>
            </w: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567,7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66DE3" w:rsidRPr="00166DE3" w:rsidTr="00D92454">
        <w:tc>
          <w:tcPr>
            <w:tcW w:w="4786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3. Морозовское сельское поселение</w:t>
            </w: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418,0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675,0</w:t>
            </w:r>
          </w:p>
        </w:tc>
      </w:tr>
      <w:tr w:rsidR="00166DE3" w:rsidRPr="00166DE3" w:rsidTr="00D92454">
        <w:trPr>
          <w:trHeight w:val="80"/>
        </w:trPr>
        <w:tc>
          <w:tcPr>
            <w:tcW w:w="4786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Новогоряновское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66DE3" w:rsidRPr="00166DE3" w:rsidTr="00D92454">
        <w:tc>
          <w:tcPr>
            <w:tcW w:w="4786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Новолеушинское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756,7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</w:tr>
      <w:tr w:rsidR="00166DE3" w:rsidRPr="00166DE3" w:rsidTr="00D92454">
        <w:tc>
          <w:tcPr>
            <w:tcW w:w="4786" w:type="dxa"/>
            <w:tcBorders>
              <w:top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proofErr w:type="spellStart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Нерльское</w:t>
            </w:r>
            <w:proofErr w:type="spellEnd"/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</w:t>
            </w:r>
          </w:p>
        </w:tc>
        <w:tc>
          <w:tcPr>
            <w:tcW w:w="3011" w:type="dxa"/>
            <w:tcBorders>
              <w:top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737,3</w:t>
            </w:r>
          </w:p>
        </w:tc>
        <w:tc>
          <w:tcPr>
            <w:tcW w:w="2376" w:type="dxa"/>
            <w:tcBorders>
              <w:top w:val="nil"/>
            </w:tcBorders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66DE3" w:rsidRPr="00166DE3" w:rsidTr="00D92454">
        <w:tc>
          <w:tcPr>
            <w:tcW w:w="4786" w:type="dxa"/>
          </w:tcPr>
          <w:p w:rsidR="00166DE3" w:rsidRPr="00166DE3" w:rsidRDefault="00166DE3" w:rsidP="00D92454">
            <w:pPr>
              <w:spacing w:after="0" w:line="240" w:lineRule="auto"/>
              <w:ind w:left="360" w:right="-8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011" w:type="dxa"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3782,9</w:t>
            </w:r>
          </w:p>
        </w:tc>
        <w:tc>
          <w:tcPr>
            <w:tcW w:w="2376" w:type="dxa"/>
          </w:tcPr>
          <w:p w:rsidR="00166DE3" w:rsidRPr="00166DE3" w:rsidRDefault="00166DE3" w:rsidP="00D9245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E3">
              <w:rPr>
                <w:rFonts w:ascii="Times New Roman" w:eastAsia="Times New Roman" w:hAnsi="Times New Roman" w:cs="Times New Roman"/>
                <w:b/>
                <w:lang w:eastAsia="ru-RU"/>
              </w:rPr>
              <w:t>1207,0</w:t>
            </w:r>
          </w:p>
        </w:tc>
      </w:tr>
    </w:tbl>
    <w:p w:rsidR="00166DE3" w:rsidRPr="00166DE3" w:rsidRDefault="00166DE3" w:rsidP="00166DE3">
      <w:pPr>
        <w:spacing w:after="0" w:line="240" w:lineRule="auto"/>
        <w:ind w:right="-3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(</w:t>
      </w:r>
      <w:proofErr w:type="spellStart"/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16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Default="00166DE3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P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заметок</w:t>
      </w:r>
      <w:bookmarkStart w:id="0" w:name="_GoBack"/>
      <w:bookmarkEnd w:id="0"/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AF" w:rsidRPr="00166DE3" w:rsidRDefault="003161AF" w:rsidP="0031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E3" w:rsidRPr="00166DE3" w:rsidRDefault="00166DE3" w:rsidP="00166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E3" w:rsidRPr="00166DE3" w:rsidRDefault="00166DE3">
      <w:pPr>
        <w:rPr>
          <w:lang w:val="x-none"/>
        </w:rPr>
      </w:pPr>
    </w:p>
    <w:sectPr w:rsidR="00166DE3" w:rsidRPr="00166DE3"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8C2" w:rsidRDefault="009868C2" w:rsidP="0017556E">
      <w:pPr>
        <w:spacing w:after="0" w:line="240" w:lineRule="auto"/>
      </w:pPr>
      <w:r>
        <w:separator/>
      </w:r>
    </w:p>
  </w:endnote>
  <w:endnote w:type="continuationSeparator" w:id="0">
    <w:p w:rsidR="009868C2" w:rsidRDefault="009868C2" w:rsidP="0017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200454"/>
      <w:docPartObj>
        <w:docPartGallery w:val="Page Numbers (Bottom of Page)"/>
        <w:docPartUnique/>
      </w:docPartObj>
    </w:sdtPr>
    <w:sdtEndPr/>
    <w:sdtContent>
      <w:p w:rsidR="0017556E" w:rsidRDefault="001755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1AF">
          <w:rPr>
            <w:noProof/>
          </w:rPr>
          <w:t>63</w:t>
        </w:r>
        <w:r>
          <w:fldChar w:fldCharType="end"/>
        </w:r>
      </w:p>
    </w:sdtContent>
  </w:sdt>
  <w:p w:rsidR="0017556E" w:rsidRDefault="001755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8C2" w:rsidRDefault="009868C2" w:rsidP="0017556E">
      <w:pPr>
        <w:spacing w:after="0" w:line="240" w:lineRule="auto"/>
      </w:pPr>
      <w:r>
        <w:separator/>
      </w:r>
    </w:p>
  </w:footnote>
  <w:footnote w:type="continuationSeparator" w:id="0">
    <w:p w:rsidR="009868C2" w:rsidRDefault="009868C2" w:rsidP="0017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</w:lvl>
    <w:lvl w:ilvl="3" w:tplc="0419000F" w:tentative="1">
      <w:start w:val="1"/>
      <w:numFmt w:val="decimal"/>
      <w:lvlText w:val="%4."/>
      <w:lvlJc w:val="left"/>
      <w:pPr>
        <w:ind w:left="9960" w:hanging="360"/>
      </w:p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</w:lvl>
    <w:lvl w:ilvl="6" w:tplc="0419000F" w:tentative="1">
      <w:start w:val="1"/>
      <w:numFmt w:val="decimal"/>
      <w:lvlText w:val="%7."/>
      <w:lvlJc w:val="left"/>
      <w:pPr>
        <w:ind w:left="12120" w:hanging="360"/>
      </w:p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F8"/>
    <w:rsid w:val="00166DE3"/>
    <w:rsid w:val="0017556E"/>
    <w:rsid w:val="00261A22"/>
    <w:rsid w:val="003104F8"/>
    <w:rsid w:val="003161AF"/>
    <w:rsid w:val="00336EEF"/>
    <w:rsid w:val="00400F4E"/>
    <w:rsid w:val="004B6225"/>
    <w:rsid w:val="00556607"/>
    <w:rsid w:val="00942727"/>
    <w:rsid w:val="009868C2"/>
    <w:rsid w:val="00A270BE"/>
    <w:rsid w:val="00AD5D94"/>
    <w:rsid w:val="00D92454"/>
    <w:rsid w:val="00F2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4C8A5-838E-42F2-B434-F03EDF0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6DE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6DE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66D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66DE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DE3"/>
    <w:p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9"/>
    <w:qFormat/>
    <w:rsid w:val="00166DE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66DE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DE3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DE3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D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6DE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66DE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66D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6DE3"/>
    <w:rPr>
      <w:rFonts w:ascii="Calibri" w:eastAsia="Calibri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9"/>
    <w:rsid w:val="00166D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66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6DE3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66DE3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166DE3"/>
  </w:style>
  <w:style w:type="paragraph" w:styleId="a3">
    <w:name w:val="Body Text Indent"/>
    <w:basedOn w:val="a"/>
    <w:link w:val="a4"/>
    <w:uiPriority w:val="99"/>
    <w:rsid w:val="00166DE3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66DE3"/>
    <w:rPr>
      <w:rFonts w:ascii="Arial" w:eastAsia="Times New Roman" w:hAnsi="Arial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66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66D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66DE3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166DE3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66D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66D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Subtitle"/>
    <w:basedOn w:val="a"/>
    <w:link w:val="a9"/>
    <w:qFormat/>
    <w:rsid w:val="00166DE3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166DE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166D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66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66DE3"/>
  </w:style>
  <w:style w:type="paragraph" w:styleId="ad">
    <w:name w:val="No Spacing"/>
    <w:basedOn w:val="a"/>
    <w:link w:val="ae"/>
    <w:uiPriority w:val="1"/>
    <w:qFormat/>
    <w:rsid w:val="00166DE3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166DE3"/>
    <w:rPr>
      <w:rFonts w:ascii="Calibri" w:eastAsia="Calibri" w:hAnsi="Calibri" w:cs="Times New Roman"/>
      <w:sz w:val="24"/>
      <w:szCs w:val="32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166DE3"/>
    <w:rPr>
      <w:rFonts w:ascii="Calibri" w:eastAsia="Calibri" w:hAnsi="Calibri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166DE3"/>
    <w:pPr>
      <w:spacing w:after="0" w:line="240" w:lineRule="auto"/>
    </w:pPr>
    <w:rPr>
      <w:rFonts w:ascii="Calibri" w:eastAsia="Calibri" w:hAnsi="Calibri"/>
      <w:i/>
      <w:sz w:val="24"/>
      <w:szCs w:val="24"/>
      <w:lang w:val="en-US" w:bidi="en-US"/>
    </w:rPr>
  </w:style>
  <w:style w:type="character" w:customStyle="1" w:styleId="210">
    <w:name w:val="Цитата 2 Знак1"/>
    <w:basedOn w:val="a0"/>
    <w:uiPriority w:val="29"/>
    <w:rsid w:val="00166DE3"/>
    <w:rPr>
      <w:i/>
      <w:iCs/>
      <w:color w:val="404040" w:themeColor="text1" w:themeTint="BF"/>
    </w:rPr>
  </w:style>
  <w:style w:type="character" w:customStyle="1" w:styleId="af">
    <w:name w:val="Выделенная цитата Знак"/>
    <w:basedOn w:val="a0"/>
    <w:link w:val="af0"/>
    <w:uiPriority w:val="30"/>
    <w:rsid w:val="00166DE3"/>
    <w:rPr>
      <w:rFonts w:ascii="Calibri" w:eastAsia="Calibri" w:hAnsi="Calibri" w:cs="Times New Roman"/>
      <w:b/>
      <w:i/>
      <w:sz w:val="24"/>
      <w:lang w:val="en-US" w:bidi="en-US"/>
    </w:rPr>
  </w:style>
  <w:style w:type="paragraph" w:styleId="af0">
    <w:name w:val="Intense Quote"/>
    <w:basedOn w:val="a"/>
    <w:next w:val="a"/>
    <w:link w:val="af"/>
    <w:uiPriority w:val="30"/>
    <w:qFormat/>
    <w:rsid w:val="00166DE3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12">
    <w:name w:val="Выделенная цитата Знак1"/>
    <w:basedOn w:val="a0"/>
    <w:uiPriority w:val="30"/>
    <w:rsid w:val="00166DE3"/>
    <w:rPr>
      <w:i/>
      <w:iCs/>
      <w:color w:val="5B9BD5" w:themeColor="accent1"/>
    </w:rPr>
  </w:style>
  <w:style w:type="character" w:customStyle="1" w:styleId="af1">
    <w:name w:val="Текст выноски Знак"/>
    <w:basedOn w:val="a0"/>
    <w:link w:val="af2"/>
    <w:uiPriority w:val="99"/>
    <w:semiHidden/>
    <w:rsid w:val="00166DE3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16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66DE3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66D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166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166DE3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paragraph" w:styleId="af5">
    <w:name w:val="List Paragraph"/>
    <w:basedOn w:val="a"/>
    <w:uiPriority w:val="34"/>
    <w:qFormat/>
    <w:rsid w:val="00166D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F0451430C388B5D9D7019B5DB523C901D14A8ADF742D87C64E76D1CC6C4C4D9CA26980D8ADBA8D577985q9CFL" TargetMode="External"/><Relationship Id="rId13" Type="http://schemas.openxmlformats.org/officeDocument/2006/relationships/hyperlink" Target="consultantplus://offline/ref=BCC3A77268651035DBC7C8CA1C8DD2B604FA7C2644E211BC25A7C2DA5D252D91B199A1D6F3933347RFTAM" TargetMode="External"/><Relationship Id="rId18" Type="http://schemas.openxmlformats.org/officeDocument/2006/relationships/hyperlink" Target="consultantplus://offline/ref=BCC3A77268651035DBC7C8CA1C8DD2B604FA7C2644E211BC25A7C2DA5D252D91B199A1D6F3933041RFT7M" TargetMode="External"/><Relationship Id="rId26" Type="http://schemas.openxmlformats.org/officeDocument/2006/relationships/hyperlink" Target="consultantplus://offline/ref=A787D1544759EB209F6E35A7C817233AF48B3A92E5E14330B64AC4725C8D657619DC526FC65A87EAy2v9H" TargetMode="External"/><Relationship Id="rId39" Type="http://schemas.openxmlformats.org/officeDocument/2006/relationships/hyperlink" Target="consultantplus://offline/ref=A787D1544759EB209F6E35A7C817233AF48B3A92E5E14330B64AC4725C8D657619DC526FC659y8v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C3A77268651035DBC7C8CA1C8DD2B604FA7C2644E211BC25A7C2DA5D252D91B199A1D6F390R3T2M" TargetMode="External"/><Relationship Id="rId34" Type="http://schemas.openxmlformats.org/officeDocument/2006/relationships/hyperlink" Target="consultantplus://offline/ref=A787D1544759EB209F6E35A7C817233AF48B3A92E5E14330B64AC4725C8D657619DC526FC65A84EDy2v8H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CC3A77268651035DBC7C8CA1C8DD2B604FA7C2644E211BC25A7C2DA5D252D91B199A1D6F092R3TAM" TargetMode="External"/><Relationship Id="rId17" Type="http://schemas.openxmlformats.org/officeDocument/2006/relationships/hyperlink" Target="consultantplus://offline/ref=BCC3A77268651035DBC7C8CA1C8DD2B604FA7C2644E211BC25A7C2DA5D252D91B199A1D6F3933040RFTAM" TargetMode="External"/><Relationship Id="rId25" Type="http://schemas.openxmlformats.org/officeDocument/2006/relationships/hyperlink" Target="consultantplus://offline/ref=A787D1544759EB209F6E35A7C817233AF48B3A92E5E14330B64AC4725C8D657619DC526FC452y8vFH" TargetMode="External"/><Relationship Id="rId33" Type="http://schemas.openxmlformats.org/officeDocument/2006/relationships/hyperlink" Target="consultantplus://offline/ref=A787D1544759EB209F6E35A7C817233AF48B3A92E5E14330B64AC4725C8D657619DC526FC65A84EDy2v5H" TargetMode="External"/><Relationship Id="rId38" Type="http://schemas.openxmlformats.org/officeDocument/2006/relationships/hyperlink" Target="consultantplus://offline/ref=A787D1544759EB209F6E35A7C817233AF48B3A92E5E14330B64AC4725C8D657619DC526FC659y8v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C3A77268651035DBC7C8CA1C8DD2B604FA7C2644E211BC25A7C2DA5D252D91B199A1D6F3933040RFT1M" TargetMode="External"/><Relationship Id="rId20" Type="http://schemas.openxmlformats.org/officeDocument/2006/relationships/hyperlink" Target="consultantplus://offline/ref=BCC3A77268651035DBC7C8CA1C8DD2B604FA7C2644E211BC25A7C2DA5D252D91B199A1D6F3933043RFTBM" TargetMode="External"/><Relationship Id="rId29" Type="http://schemas.openxmlformats.org/officeDocument/2006/relationships/hyperlink" Target="consultantplus://offline/ref=A787D1544759EB209F6E35A7C817233AF48B3A92E5E14330B64AC4725C8D657619DC526FC65A87E4y2v0H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CC3A77268651035DBC7C8CA1C8DD2B604FA7C2644E211BC25A7C2DA5D252D91B199A1D6F3933346RFTBM" TargetMode="External"/><Relationship Id="rId24" Type="http://schemas.openxmlformats.org/officeDocument/2006/relationships/hyperlink" Target="consultantplus://offline/ref=BCC3A77268651035DBC7C8CA1C8DD2B604FA7C2644E211BC25A7C2DA5D252D91B199A1D6F390R3T5M" TargetMode="External"/><Relationship Id="rId32" Type="http://schemas.openxmlformats.org/officeDocument/2006/relationships/hyperlink" Target="consultantplus://offline/ref=A787D1544759EB209F6E35A7C817233AF48B3A92E5E14330B64AC4725C8D657619DC526FC65A84ECy2v8H" TargetMode="External"/><Relationship Id="rId37" Type="http://schemas.openxmlformats.org/officeDocument/2006/relationships/hyperlink" Target="consultantplus://offline/ref=A787D1544759EB209F6E35A7C817233AF48B3A92E5E14330B64AC4725C8D657619DC526FC65A84E8y2v9H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CC3A77268651035DBC7C8CA1C8DD2B604FA7C2644E211BC25A7C2DA5D252D91B199A1D6F093R3T5M" TargetMode="External"/><Relationship Id="rId23" Type="http://schemas.openxmlformats.org/officeDocument/2006/relationships/hyperlink" Target="consultantplus://offline/ref=BCC3A77268651035DBC7C8CA1C8DD2B604FA7C2644E211BC25A7C2DA5D252D91B199A1D6F390R3T6M" TargetMode="External"/><Relationship Id="rId28" Type="http://schemas.openxmlformats.org/officeDocument/2006/relationships/hyperlink" Target="consultantplus://offline/ref=A787D1544759EB209F6E35A7C817233AF48B3A92E5E14330B64AC4725C8D657619DC526FC65A87EBy2v8H" TargetMode="External"/><Relationship Id="rId36" Type="http://schemas.openxmlformats.org/officeDocument/2006/relationships/hyperlink" Target="consultantplus://offline/ref=A787D1544759EB209F6E35A7C817233AF48B3A92E5E14330B64AC4725C8D657619DC526FC659y8v6H" TargetMode="External"/><Relationship Id="rId10" Type="http://schemas.openxmlformats.org/officeDocument/2006/relationships/hyperlink" Target="consultantplus://offline/ref=BCC3A77268651035DBC7C8CA1C8DD2B604FA7C2644E211BC25A7C2DA5D252D91B199A1D6F19BR3TBM" TargetMode="External"/><Relationship Id="rId19" Type="http://schemas.openxmlformats.org/officeDocument/2006/relationships/hyperlink" Target="consultantplus://offline/ref=BCC3A77268651035DBC7C8CA1C8DD2B604FA7C2644E211BC25A7C2DA5D252D91B199A1D6F3933041RFTAM" TargetMode="External"/><Relationship Id="rId31" Type="http://schemas.openxmlformats.org/officeDocument/2006/relationships/hyperlink" Target="consultantplus://offline/ref=A787D1544759EB209F6E35A7C817233AF48B3A92E5E14330B64AC4725C8D657619DC526FC65A84ECy2v3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CC3A77268651035DBC7C8CA1C8DD2B604FA7C2644E211BC25A7C2DA5D252D91B199A1D6F3933348RFT2M" TargetMode="External"/><Relationship Id="rId22" Type="http://schemas.openxmlformats.org/officeDocument/2006/relationships/hyperlink" Target="consultantplus://offline/ref=BCC3A77268651035DBC7C8CA1C8DD2B604FA7C2644E211BC25A7C2DA5D252D91B199A1D6F3933044RFTBM" TargetMode="External"/><Relationship Id="rId27" Type="http://schemas.openxmlformats.org/officeDocument/2006/relationships/hyperlink" Target="consultantplus://offline/ref=A787D1544759EB209F6E35A7C817233AF48B3A92E5E14330B64AC4725C8D657619DC526FC55By8vEH" TargetMode="External"/><Relationship Id="rId30" Type="http://schemas.openxmlformats.org/officeDocument/2006/relationships/hyperlink" Target="consultantplus://offline/ref=A787D1544759EB209F6E35A7C817233AF48B3A92E5E14330B64AC4725C8D657619DC526FC55Ay8v1H" TargetMode="External"/><Relationship Id="rId35" Type="http://schemas.openxmlformats.org/officeDocument/2006/relationships/hyperlink" Target="consultantplus://offline/ref=A787D1544759EB209F6E35A7C817233AF48B3A92E5E14330B64AC4725C8D657619DC526FC65A84EFy2v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65</Pages>
  <Words>23078</Words>
  <Characters>131546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dcterms:created xsi:type="dcterms:W3CDTF">2014-12-10T11:49:00Z</dcterms:created>
  <dcterms:modified xsi:type="dcterms:W3CDTF">2014-12-24T11:50:00Z</dcterms:modified>
</cp:coreProperties>
</file>