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52" w:rsidRPr="004F5B52" w:rsidRDefault="004F5B52" w:rsidP="004F5B52">
      <w:pPr>
        <w:spacing w:after="0" w:line="240" w:lineRule="auto"/>
        <w:ind w:left="-426"/>
        <w:jc w:val="center"/>
        <w:rPr>
          <w:rFonts w:ascii="Times New Roman" w:eastAsia="Times New Roman" w:hAnsi="Times New Roman" w:cs="Times New Roman"/>
          <w:b/>
          <w:sz w:val="28"/>
          <w:szCs w:val="20"/>
          <w:lang w:eastAsia="ru-RU"/>
        </w:rPr>
      </w:pPr>
      <w:r w:rsidRPr="004F5B52">
        <w:rPr>
          <w:rFonts w:ascii="Times New Roman" w:eastAsia="Times New Roman" w:hAnsi="Times New Roman" w:cs="Times New Roman"/>
          <w:b/>
          <w:sz w:val="28"/>
          <w:szCs w:val="20"/>
          <w:lang w:eastAsia="ru-RU"/>
        </w:rPr>
        <w:t>С О Д Е Р Ж А Н И Е</w:t>
      </w:r>
    </w:p>
    <w:p w:rsidR="004F5B52" w:rsidRPr="004F5B52" w:rsidRDefault="004F5B52" w:rsidP="004F5B52">
      <w:pPr>
        <w:spacing w:after="0" w:line="240" w:lineRule="auto"/>
        <w:ind w:left="-426"/>
        <w:jc w:val="center"/>
        <w:rPr>
          <w:rFonts w:ascii="Times New Roman" w:eastAsia="Times New Roman" w:hAnsi="Times New Roman" w:cs="Times New Roman"/>
          <w:b/>
          <w:sz w:val="32"/>
          <w:szCs w:val="32"/>
          <w:lang w:eastAsia="ru-RU"/>
        </w:rPr>
      </w:pPr>
    </w:p>
    <w:p w:rsidR="008F42EE" w:rsidRPr="004F5B52" w:rsidRDefault="008F42EE" w:rsidP="008F42EE">
      <w:pPr>
        <w:spacing w:after="2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Постановления и решения</w:t>
      </w:r>
      <w:r w:rsidR="004F5B52" w:rsidRPr="004F5B52">
        <w:rPr>
          <w:rFonts w:ascii="Times New Roman" w:eastAsia="Times New Roman" w:hAnsi="Times New Roman" w:cs="Times New Roman"/>
          <w:b/>
          <w:sz w:val="28"/>
          <w:szCs w:val="28"/>
          <w:lang w:eastAsia="ru-RU"/>
        </w:rPr>
        <w:t xml:space="preserve"> Совета Тейковского муниципального района </w:t>
      </w:r>
    </w:p>
    <w:tbl>
      <w:tblPr>
        <w:tblW w:w="9288" w:type="dxa"/>
        <w:tblLook w:val="0000" w:firstRow="0" w:lastRow="0" w:firstColumn="0" w:lastColumn="0" w:noHBand="0" w:noVBand="0"/>
      </w:tblPr>
      <w:tblGrid>
        <w:gridCol w:w="3708"/>
        <w:gridCol w:w="5580"/>
      </w:tblGrid>
      <w:tr w:rsidR="004F5B52" w:rsidRPr="004F5B52" w:rsidTr="006377F8">
        <w:trPr>
          <w:trHeight w:val="140"/>
        </w:trPr>
        <w:tc>
          <w:tcPr>
            <w:tcW w:w="3708" w:type="dxa"/>
          </w:tcPr>
          <w:p w:rsidR="008F42EE" w:rsidRPr="008F42EE" w:rsidRDefault="008F42EE" w:rsidP="008F42EE">
            <w:pPr>
              <w:spacing w:after="0" w:line="240" w:lineRule="auto"/>
              <w:jc w:val="both"/>
              <w:rPr>
                <w:rFonts w:ascii="Times New Roman" w:eastAsia="Calibri" w:hAnsi="Times New Roman" w:cs="Times New Roman"/>
                <w:sz w:val="26"/>
                <w:szCs w:val="26"/>
                <w:lang w:bidi="en-US"/>
              </w:rPr>
            </w:pPr>
            <w:r>
              <w:rPr>
                <w:rFonts w:ascii="Times New Roman" w:eastAsia="Calibri" w:hAnsi="Times New Roman" w:cs="Times New Roman"/>
                <w:sz w:val="26"/>
                <w:szCs w:val="26"/>
                <w:lang w:bidi="en-US"/>
              </w:rPr>
              <w:t>Постановление</w:t>
            </w:r>
            <w:r w:rsidRPr="008F42EE">
              <w:rPr>
                <w:rFonts w:ascii="Times New Roman" w:eastAsia="Calibri" w:hAnsi="Times New Roman" w:cs="Times New Roman"/>
                <w:sz w:val="26"/>
                <w:szCs w:val="26"/>
                <w:lang w:bidi="en-US"/>
              </w:rPr>
              <w:t xml:space="preserve"> Совета Тейковского муниципального района от 07.11.2014г. № </w:t>
            </w:r>
            <w:r>
              <w:rPr>
                <w:rFonts w:ascii="Times New Roman" w:eastAsia="Calibri" w:hAnsi="Times New Roman" w:cs="Times New Roman"/>
                <w:sz w:val="26"/>
                <w:szCs w:val="26"/>
                <w:lang w:bidi="en-US"/>
              </w:rPr>
              <w:t>581</w:t>
            </w:r>
          </w:p>
          <w:p w:rsidR="008F42EE" w:rsidRDefault="008F42EE" w:rsidP="004F5B52">
            <w:pPr>
              <w:spacing w:after="0" w:line="240" w:lineRule="auto"/>
              <w:jc w:val="both"/>
              <w:rPr>
                <w:rFonts w:ascii="Times New Roman" w:eastAsia="Calibri" w:hAnsi="Times New Roman" w:cs="Times New Roman"/>
                <w:sz w:val="26"/>
                <w:szCs w:val="26"/>
                <w:lang w:bidi="en-US"/>
              </w:rPr>
            </w:pPr>
          </w:p>
          <w:p w:rsidR="00784178" w:rsidRDefault="004F5B52" w:rsidP="004F5B52">
            <w:pPr>
              <w:spacing w:after="0" w:line="240" w:lineRule="auto"/>
              <w:jc w:val="both"/>
              <w:rPr>
                <w:rFonts w:ascii="Times New Roman" w:eastAsia="Calibri" w:hAnsi="Times New Roman" w:cs="Times New Roman"/>
                <w:sz w:val="26"/>
                <w:szCs w:val="26"/>
                <w:lang w:bidi="en-US"/>
              </w:rPr>
            </w:pPr>
            <w:r w:rsidRPr="004F5B52">
              <w:rPr>
                <w:rFonts w:ascii="Times New Roman" w:eastAsia="Calibri" w:hAnsi="Times New Roman" w:cs="Times New Roman"/>
                <w:sz w:val="26"/>
                <w:szCs w:val="26"/>
                <w:lang w:bidi="en-US"/>
              </w:rPr>
              <w:t xml:space="preserve">Решение Совета Тейковского муниципального района </w:t>
            </w:r>
          </w:p>
          <w:p w:rsidR="004F5B52" w:rsidRPr="004F5B52" w:rsidRDefault="004F5B52" w:rsidP="004F5B52">
            <w:pPr>
              <w:spacing w:after="0" w:line="240" w:lineRule="auto"/>
              <w:jc w:val="both"/>
              <w:rPr>
                <w:rFonts w:ascii="Times New Roman" w:eastAsia="Calibri" w:hAnsi="Times New Roman" w:cs="Times New Roman"/>
                <w:sz w:val="26"/>
                <w:szCs w:val="26"/>
                <w:lang w:bidi="en-US"/>
              </w:rPr>
            </w:pPr>
            <w:r w:rsidRPr="004F5B52">
              <w:rPr>
                <w:rFonts w:ascii="Times New Roman" w:eastAsia="Calibri" w:hAnsi="Times New Roman" w:cs="Times New Roman"/>
                <w:sz w:val="26"/>
                <w:szCs w:val="26"/>
                <w:lang w:bidi="en-US"/>
              </w:rPr>
              <w:t>от 0</w:t>
            </w:r>
            <w:r>
              <w:rPr>
                <w:rFonts w:ascii="Times New Roman" w:eastAsia="Calibri" w:hAnsi="Times New Roman" w:cs="Times New Roman"/>
                <w:sz w:val="26"/>
                <w:szCs w:val="26"/>
                <w:lang w:bidi="en-US"/>
              </w:rPr>
              <w:t>7.11</w:t>
            </w:r>
            <w:r w:rsidRPr="004F5B52">
              <w:rPr>
                <w:rFonts w:ascii="Times New Roman" w:eastAsia="Calibri" w:hAnsi="Times New Roman" w:cs="Times New Roman"/>
                <w:sz w:val="26"/>
                <w:szCs w:val="26"/>
                <w:lang w:bidi="en-US"/>
              </w:rPr>
              <w:t>.2014г. № 33</w:t>
            </w:r>
            <w:r>
              <w:rPr>
                <w:rFonts w:ascii="Times New Roman" w:eastAsia="Calibri" w:hAnsi="Times New Roman" w:cs="Times New Roman"/>
                <w:sz w:val="26"/>
                <w:szCs w:val="26"/>
                <w:lang w:bidi="en-US"/>
              </w:rPr>
              <w:t>7</w:t>
            </w:r>
            <w:r w:rsidRPr="004F5B52">
              <w:rPr>
                <w:rFonts w:ascii="Times New Roman" w:eastAsia="Calibri" w:hAnsi="Times New Roman" w:cs="Times New Roman"/>
                <w:sz w:val="26"/>
                <w:szCs w:val="26"/>
                <w:lang w:bidi="en-US"/>
              </w:rPr>
              <w:t>-р</w:t>
            </w:r>
          </w:p>
          <w:p w:rsidR="004F5B52" w:rsidRPr="004F5B52" w:rsidRDefault="004F5B52" w:rsidP="004F5B52">
            <w:pPr>
              <w:spacing w:after="200" w:line="240" w:lineRule="auto"/>
              <w:jc w:val="both"/>
              <w:rPr>
                <w:rFonts w:ascii="Calibri" w:eastAsia="Times New Roman" w:hAnsi="Calibri" w:cs="Times New Roman"/>
                <w:sz w:val="26"/>
                <w:szCs w:val="26"/>
                <w:lang w:eastAsia="ru-RU"/>
              </w:rPr>
            </w:pPr>
          </w:p>
        </w:tc>
        <w:tc>
          <w:tcPr>
            <w:tcW w:w="5580" w:type="dxa"/>
          </w:tcPr>
          <w:p w:rsidR="008F42EE" w:rsidRPr="008F42EE" w:rsidRDefault="008F42EE" w:rsidP="004F5B52">
            <w:pPr>
              <w:spacing w:after="0" w:line="240" w:lineRule="auto"/>
              <w:jc w:val="both"/>
              <w:rPr>
                <w:rFonts w:ascii="Times New Roman" w:eastAsia="Times New Roman" w:hAnsi="Times New Roman" w:cs="Times New Roman"/>
                <w:sz w:val="26"/>
                <w:szCs w:val="26"/>
                <w:lang w:eastAsia="ru-RU"/>
              </w:rPr>
            </w:pPr>
            <w:r w:rsidRPr="008F42EE">
              <w:rPr>
                <w:rFonts w:ascii="Times New Roman" w:eastAsia="Times New Roman" w:hAnsi="Times New Roman" w:cs="Times New Roman"/>
                <w:sz w:val="26"/>
                <w:szCs w:val="26"/>
                <w:lang w:eastAsia="ru-RU"/>
              </w:rPr>
              <w:t>О проекте решения «О внесении изменений и дополнений в Устав Тейковского муниципального района Ивановской области».</w:t>
            </w:r>
          </w:p>
          <w:p w:rsidR="008F42EE" w:rsidRDefault="008F42EE" w:rsidP="004F5B52">
            <w:pPr>
              <w:spacing w:after="0" w:line="240" w:lineRule="auto"/>
              <w:jc w:val="both"/>
              <w:rPr>
                <w:rFonts w:ascii="Times New Roman" w:eastAsia="Times New Roman" w:hAnsi="Times New Roman" w:cs="Times New Roman"/>
                <w:sz w:val="26"/>
                <w:szCs w:val="26"/>
                <w:lang w:eastAsia="ru-RU"/>
              </w:rPr>
            </w:pPr>
          </w:p>
          <w:p w:rsidR="004F5B52" w:rsidRPr="004F5B52" w:rsidRDefault="004F5B52" w:rsidP="004F5B52">
            <w:pPr>
              <w:spacing w:after="0" w:line="240" w:lineRule="auto"/>
              <w:jc w:val="both"/>
              <w:rPr>
                <w:rFonts w:ascii="Times New Roman" w:eastAsia="Times New Roman" w:hAnsi="Times New Roman" w:cs="Times New Roman"/>
                <w:sz w:val="26"/>
                <w:szCs w:val="26"/>
                <w:lang w:eastAsia="ru-RU"/>
              </w:rPr>
            </w:pPr>
            <w:r w:rsidRPr="004F5B52">
              <w:rPr>
                <w:rFonts w:ascii="Times New Roman" w:eastAsia="Times New Roman" w:hAnsi="Times New Roman" w:cs="Times New Roman"/>
                <w:sz w:val="26"/>
                <w:szCs w:val="26"/>
                <w:lang w:eastAsia="ru-RU"/>
              </w:rPr>
              <w:t>О внесении изменений в решение Совета Тейковского муниципального района от 20.04.2011 № 96-р «О Порядке продажи земельных участков, находящихся в муниципальной собственности или государственная собственность на которые не разграничена, на которых расположены здания, строения, сооружения, находящиеся в собственности граждан и юридических лиц» (в действующей редакции).</w:t>
            </w:r>
          </w:p>
        </w:tc>
      </w:tr>
      <w:tr w:rsidR="004F5B52" w:rsidRPr="004F5B52" w:rsidTr="006377F8">
        <w:trPr>
          <w:trHeight w:val="958"/>
        </w:trPr>
        <w:tc>
          <w:tcPr>
            <w:tcW w:w="3708" w:type="dxa"/>
          </w:tcPr>
          <w:p w:rsidR="004F5B52" w:rsidRPr="004F5B52" w:rsidRDefault="004F5B52" w:rsidP="00784178">
            <w:pPr>
              <w:spacing w:after="200" w:line="240" w:lineRule="auto"/>
              <w:jc w:val="both"/>
              <w:rPr>
                <w:rFonts w:ascii="Times New Roman" w:eastAsia="Times New Roman" w:hAnsi="Times New Roman" w:cs="Times New Roman"/>
                <w:sz w:val="26"/>
                <w:szCs w:val="26"/>
                <w:lang w:eastAsia="ru-RU"/>
              </w:rPr>
            </w:pPr>
          </w:p>
          <w:p w:rsidR="004F5B52" w:rsidRPr="004F5B52" w:rsidRDefault="004F5B52" w:rsidP="00784178">
            <w:pPr>
              <w:spacing w:after="200" w:line="240" w:lineRule="auto"/>
              <w:jc w:val="both"/>
              <w:rPr>
                <w:rFonts w:ascii="Times New Roman" w:eastAsia="Times New Roman" w:hAnsi="Times New Roman" w:cs="Times New Roman"/>
                <w:sz w:val="26"/>
                <w:szCs w:val="26"/>
                <w:lang w:eastAsia="ru-RU"/>
              </w:rPr>
            </w:pPr>
            <w:r w:rsidRPr="004F5B52">
              <w:rPr>
                <w:rFonts w:ascii="Times New Roman" w:eastAsia="Times New Roman" w:hAnsi="Times New Roman" w:cs="Times New Roman"/>
                <w:sz w:val="26"/>
                <w:szCs w:val="26"/>
                <w:lang w:eastAsia="ru-RU"/>
              </w:rPr>
              <w:t xml:space="preserve">Решение Совета Тейковского муниципального района </w:t>
            </w:r>
            <w:r w:rsidR="00784178">
              <w:rPr>
                <w:rFonts w:ascii="Times New Roman" w:eastAsia="Times New Roman" w:hAnsi="Times New Roman" w:cs="Times New Roman"/>
                <w:sz w:val="26"/>
                <w:szCs w:val="26"/>
                <w:lang w:eastAsia="ru-RU"/>
              </w:rPr>
              <w:t xml:space="preserve">           </w:t>
            </w:r>
            <w:r w:rsidRPr="004F5B52">
              <w:rPr>
                <w:rFonts w:ascii="Times New Roman" w:eastAsia="Times New Roman" w:hAnsi="Times New Roman" w:cs="Times New Roman"/>
                <w:sz w:val="26"/>
                <w:szCs w:val="26"/>
                <w:lang w:eastAsia="ru-RU"/>
              </w:rPr>
              <w:t xml:space="preserve">от 07.11.2014г. № 338-р             </w:t>
            </w:r>
          </w:p>
          <w:p w:rsidR="004F5B52" w:rsidRPr="004F5B52" w:rsidRDefault="004F5B52" w:rsidP="00784178">
            <w:pPr>
              <w:spacing w:after="200" w:line="240" w:lineRule="auto"/>
              <w:jc w:val="both"/>
              <w:rPr>
                <w:rFonts w:ascii="Times New Roman" w:eastAsia="Times New Roman" w:hAnsi="Times New Roman" w:cs="Times New Roman"/>
                <w:b/>
                <w:sz w:val="26"/>
                <w:szCs w:val="26"/>
                <w:lang w:eastAsia="ru-RU"/>
              </w:rPr>
            </w:pPr>
          </w:p>
          <w:p w:rsidR="004F5B52" w:rsidRPr="004F5B52" w:rsidRDefault="004F5B52" w:rsidP="00784178">
            <w:pPr>
              <w:tabs>
                <w:tab w:val="left" w:pos="5955"/>
              </w:tabs>
              <w:spacing w:after="120" w:line="240" w:lineRule="auto"/>
              <w:rPr>
                <w:rFonts w:ascii="Times New Roman" w:eastAsia="Times New Roman" w:hAnsi="Times New Roman" w:cs="Times New Roman"/>
                <w:sz w:val="26"/>
                <w:szCs w:val="26"/>
                <w:lang w:eastAsia="ru-RU"/>
              </w:rPr>
            </w:pPr>
          </w:p>
        </w:tc>
        <w:tc>
          <w:tcPr>
            <w:tcW w:w="5580" w:type="dxa"/>
          </w:tcPr>
          <w:p w:rsidR="004F5B52" w:rsidRPr="004F5B52" w:rsidRDefault="004F5B52" w:rsidP="004F5B52">
            <w:pPr>
              <w:spacing w:after="120" w:line="276" w:lineRule="auto"/>
              <w:ind w:right="31"/>
              <w:jc w:val="both"/>
              <w:rPr>
                <w:rFonts w:ascii="Times New Roman" w:eastAsia="Times New Roman" w:hAnsi="Times New Roman" w:cs="Times New Roman"/>
                <w:b/>
                <w:sz w:val="26"/>
                <w:szCs w:val="26"/>
                <w:lang w:eastAsia="ru-RU"/>
              </w:rPr>
            </w:pPr>
          </w:p>
          <w:p w:rsidR="004F5B52" w:rsidRPr="004F5B52" w:rsidRDefault="004F5B52" w:rsidP="004F5B52">
            <w:pPr>
              <w:spacing w:after="0" w:line="240" w:lineRule="auto"/>
              <w:ind w:right="31"/>
              <w:jc w:val="both"/>
              <w:rPr>
                <w:rFonts w:ascii="Times New Roman" w:eastAsia="Times New Roman" w:hAnsi="Times New Roman" w:cs="Times New Roman"/>
                <w:sz w:val="26"/>
                <w:szCs w:val="26"/>
                <w:lang w:eastAsia="ru-RU"/>
              </w:rPr>
            </w:pPr>
            <w:r w:rsidRPr="004F5B52">
              <w:rPr>
                <w:rFonts w:ascii="Times New Roman" w:eastAsia="Times New Roman" w:hAnsi="Times New Roman" w:cs="Times New Roman"/>
                <w:sz w:val="26"/>
                <w:szCs w:val="26"/>
                <w:lang w:eastAsia="ru-RU"/>
              </w:rPr>
              <w:t xml:space="preserve">О внесении изменений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w:t>
            </w:r>
            <w:r>
              <w:rPr>
                <w:rFonts w:ascii="Times New Roman" w:eastAsia="Times New Roman" w:hAnsi="Times New Roman" w:cs="Times New Roman"/>
                <w:sz w:val="26"/>
                <w:szCs w:val="26"/>
                <w:lang w:eastAsia="ru-RU"/>
              </w:rPr>
              <w:t xml:space="preserve">территории Тейковского района» </w:t>
            </w:r>
            <w:r w:rsidRPr="004F5B52">
              <w:rPr>
                <w:rFonts w:ascii="Times New Roman" w:eastAsia="Times New Roman" w:hAnsi="Times New Roman" w:cs="Times New Roman"/>
                <w:sz w:val="26"/>
                <w:szCs w:val="26"/>
                <w:lang w:eastAsia="ru-RU"/>
              </w:rPr>
              <w:t>(в действующей редакции)</w:t>
            </w:r>
            <w:r>
              <w:rPr>
                <w:rFonts w:ascii="Times New Roman" w:eastAsia="Times New Roman" w:hAnsi="Times New Roman" w:cs="Times New Roman"/>
                <w:sz w:val="26"/>
                <w:szCs w:val="26"/>
                <w:lang w:eastAsia="ru-RU"/>
              </w:rPr>
              <w:t>.</w:t>
            </w:r>
          </w:p>
        </w:tc>
      </w:tr>
      <w:tr w:rsidR="006377F8" w:rsidRPr="004F5B52" w:rsidTr="006377F8">
        <w:trPr>
          <w:trHeight w:val="958"/>
        </w:trPr>
        <w:tc>
          <w:tcPr>
            <w:tcW w:w="3708" w:type="dxa"/>
          </w:tcPr>
          <w:p w:rsidR="006377F8" w:rsidRPr="00784178" w:rsidRDefault="006377F8" w:rsidP="00784178">
            <w:pPr>
              <w:spacing w:after="200" w:line="240" w:lineRule="auto"/>
              <w:jc w:val="both"/>
              <w:rPr>
                <w:rFonts w:ascii="Times New Roman" w:eastAsia="Times New Roman" w:hAnsi="Times New Roman" w:cs="Times New Roman"/>
                <w:sz w:val="26"/>
                <w:szCs w:val="26"/>
                <w:lang w:eastAsia="ru-RU"/>
              </w:rPr>
            </w:pPr>
            <w:r w:rsidRPr="006377F8">
              <w:rPr>
                <w:rFonts w:ascii="Times New Roman" w:eastAsia="Times New Roman" w:hAnsi="Times New Roman" w:cs="Times New Roman"/>
                <w:sz w:val="26"/>
                <w:szCs w:val="26"/>
                <w:lang w:eastAsia="ru-RU"/>
              </w:rPr>
              <w:t>Решение Совета Те</w:t>
            </w:r>
            <w:r w:rsidR="00784178">
              <w:rPr>
                <w:rFonts w:ascii="Times New Roman" w:eastAsia="Times New Roman" w:hAnsi="Times New Roman" w:cs="Times New Roman"/>
                <w:sz w:val="26"/>
                <w:szCs w:val="26"/>
                <w:lang w:eastAsia="ru-RU"/>
              </w:rPr>
              <w:t xml:space="preserve">йковского муниципального района                     </w:t>
            </w:r>
            <w:r w:rsidRPr="006377F8">
              <w:rPr>
                <w:rFonts w:ascii="Times New Roman" w:eastAsia="Times New Roman" w:hAnsi="Times New Roman" w:cs="Times New Roman"/>
                <w:sz w:val="26"/>
                <w:szCs w:val="26"/>
                <w:lang w:eastAsia="ru-RU"/>
              </w:rPr>
              <w:t>от 07.11.2014г.  № 340-р</w:t>
            </w:r>
          </w:p>
          <w:p w:rsidR="006377F8" w:rsidRPr="006377F8" w:rsidRDefault="006377F8" w:rsidP="00784178">
            <w:pPr>
              <w:spacing w:after="200" w:line="240" w:lineRule="auto"/>
              <w:jc w:val="both"/>
              <w:rPr>
                <w:rFonts w:ascii="Times New Roman" w:eastAsia="Times New Roman" w:hAnsi="Times New Roman" w:cs="Times New Roman"/>
                <w:sz w:val="26"/>
                <w:szCs w:val="26"/>
                <w:lang w:eastAsia="ru-RU"/>
              </w:rPr>
            </w:pPr>
          </w:p>
        </w:tc>
        <w:tc>
          <w:tcPr>
            <w:tcW w:w="5580" w:type="dxa"/>
          </w:tcPr>
          <w:p w:rsidR="006377F8" w:rsidRPr="006377F8" w:rsidRDefault="006377F8" w:rsidP="006377F8">
            <w:pPr>
              <w:spacing w:after="120" w:line="276" w:lineRule="auto"/>
              <w:ind w:right="31"/>
              <w:jc w:val="both"/>
              <w:rPr>
                <w:rFonts w:ascii="Times New Roman" w:eastAsia="Times New Roman" w:hAnsi="Times New Roman" w:cs="Times New Roman"/>
                <w:sz w:val="26"/>
                <w:szCs w:val="26"/>
                <w:lang w:eastAsia="ru-RU"/>
              </w:rPr>
            </w:pPr>
            <w:r w:rsidRPr="006377F8">
              <w:rPr>
                <w:rFonts w:ascii="Times New Roman" w:eastAsia="Times New Roman" w:hAnsi="Times New Roman" w:cs="Times New Roman"/>
                <w:sz w:val="26"/>
                <w:szCs w:val="26"/>
                <w:lang w:eastAsia="ru-RU"/>
              </w:rPr>
              <w:t>Об утверждении прогнозного плана (программы) приватизации муниципального имущества Тейковского муниципального района на 2015 год</w:t>
            </w:r>
            <w:r>
              <w:rPr>
                <w:rFonts w:ascii="Times New Roman" w:eastAsia="Times New Roman" w:hAnsi="Times New Roman" w:cs="Times New Roman"/>
                <w:sz w:val="26"/>
                <w:szCs w:val="26"/>
                <w:lang w:eastAsia="ru-RU"/>
              </w:rPr>
              <w:t>.</w:t>
            </w:r>
          </w:p>
        </w:tc>
      </w:tr>
      <w:tr w:rsidR="006377F8" w:rsidRPr="004F5B52" w:rsidTr="006377F8">
        <w:trPr>
          <w:trHeight w:val="958"/>
        </w:trPr>
        <w:tc>
          <w:tcPr>
            <w:tcW w:w="3708" w:type="dxa"/>
          </w:tcPr>
          <w:p w:rsidR="006377F8" w:rsidRPr="006377F8" w:rsidRDefault="00784178" w:rsidP="00784178">
            <w:pPr>
              <w:spacing w:after="200" w:line="240" w:lineRule="auto"/>
              <w:jc w:val="both"/>
              <w:rPr>
                <w:rFonts w:ascii="Times New Roman" w:eastAsia="Times New Roman" w:hAnsi="Times New Roman" w:cs="Times New Roman"/>
                <w:sz w:val="26"/>
                <w:szCs w:val="26"/>
                <w:lang w:eastAsia="ru-RU"/>
              </w:rPr>
            </w:pPr>
            <w:r w:rsidRPr="00784178">
              <w:rPr>
                <w:rFonts w:ascii="Times New Roman" w:eastAsia="Times New Roman" w:hAnsi="Times New Roman" w:cs="Times New Roman"/>
                <w:sz w:val="26"/>
                <w:szCs w:val="26"/>
                <w:lang w:eastAsia="ru-RU"/>
              </w:rPr>
              <w:t xml:space="preserve">Решение Совета Тейковского муниципального района </w:t>
            </w:r>
            <w:r>
              <w:rPr>
                <w:rFonts w:ascii="Times New Roman" w:eastAsia="Times New Roman" w:hAnsi="Times New Roman" w:cs="Times New Roman"/>
                <w:sz w:val="26"/>
                <w:szCs w:val="26"/>
                <w:lang w:eastAsia="ru-RU"/>
              </w:rPr>
              <w:t xml:space="preserve">            </w:t>
            </w:r>
            <w:r w:rsidRPr="00784178">
              <w:rPr>
                <w:rFonts w:ascii="Times New Roman" w:eastAsia="Times New Roman" w:hAnsi="Times New Roman" w:cs="Times New Roman"/>
                <w:sz w:val="26"/>
                <w:szCs w:val="26"/>
                <w:lang w:eastAsia="ru-RU"/>
              </w:rPr>
              <w:t>от 07.11.2014 г.  № 341-р</w:t>
            </w:r>
          </w:p>
        </w:tc>
        <w:tc>
          <w:tcPr>
            <w:tcW w:w="5580" w:type="dxa"/>
          </w:tcPr>
          <w:p w:rsidR="006377F8" w:rsidRPr="006377F8" w:rsidRDefault="006377F8" w:rsidP="006377F8">
            <w:pPr>
              <w:spacing w:after="120" w:line="276" w:lineRule="auto"/>
              <w:ind w:right="31"/>
              <w:jc w:val="both"/>
              <w:rPr>
                <w:rFonts w:ascii="Times New Roman" w:eastAsia="Times New Roman" w:hAnsi="Times New Roman" w:cs="Times New Roman"/>
                <w:sz w:val="26"/>
                <w:szCs w:val="26"/>
                <w:lang w:eastAsia="ru-RU"/>
              </w:rPr>
            </w:pPr>
            <w:r w:rsidRPr="006377F8">
              <w:rPr>
                <w:rFonts w:ascii="Times New Roman" w:eastAsia="Times New Roman" w:hAnsi="Times New Roman" w:cs="Times New Roman"/>
                <w:sz w:val="26"/>
                <w:szCs w:val="26"/>
                <w:lang w:eastAsia="ru-RU"/>
              </w:rPr>
              <w:t>О внесении изменений в решение Тейковского районного Совета от 26.03.2008 г. № 126-р «Об утверждении Положения о бюджетном процессе Тейковского муниципального района» (в действующей редакции).</w:t>
            </w:r>
          </w:p>
        </w:tc>
      </w:tr>
      <w:tr w:rsidR="006377F8" w:rsidRPr="006377F8" w:rsidTr="006377F8">
        <w:trPr>
          <w:trHeight w:val="958"/>
        </w:trPr>
        <w:tc>
          <w:tcPr>
            <w:tcW w:w="3708" w:type="dxa"/>
          </w:tcPr>
          <w:p w:rsidR="006377F8" w:rsidRPr="006377F8" w:rsidRDefault="006377F8" w:rsidP="00784178">
            <w:pPr>
              <w:spacing w:after="200" w:line="240" w:lineRule="auto"/>
              <w:jc w:val="both"/>
              <w:rPr>
                <w:rFonts w:ascii="Times New Roman" w:eastAsia="Times New Roman" w:hAnsi="Times New Roman" w:cs="Times New Roman"/>
                <w:sz w:val="26"/>
                <w:szCs w:val="26"/>
                <w:lang w:eastAsia="ru-RU"/>
              </w:rPr>
            </w:pPr>
          </w:p>
          <w:p w:rsidR="006377F8" w:rsidRDefault="00784178" w:rsidP="00784178">
            <w:pPr>
              <w:spacing w:after="200" w:line="240" w:lineRule="auto"/>
              <w:jc w:val="both"/>
              <w:rPr>
                <w:rFonts w:ascii="Times New Roman" w:eastAsia="Times New Roman" w:hAnsi="Times New Roman" w:cs="Times New Roman"/>
                <w:sz w:val="26"/>
                <w:szCs w:val="26"/>
                <w:lang w:eastAsia="ru-RU"/>
              </w:rPr>
            </w:pPr>
            <w:r w:rsidRPr="00784178">
              <w:rPr>
                <w:rFonts w:ascii="Times New Roman" w:eastAsia="Times New Roman" w:hAnsi="Times New Roman" w:cs="Times New Roman"/>
                <w:sz w:val="26"/>
                <w:szCs w:val="26"/>
                <w:lang w:eastAsia="ru-RU"/>
              </w:rPr>
              <w:t xml:space="preserve">Решение Совета Тейковского муниципального района </w:t>
            </w:r>
            <w:r>
              <w:rPr>
                <w:rFonts w:ascii="Times New Roman" w:eastAsia="Times New Roman" w:hAnsi="Times New Roman" w:cs="Times New Roman"/>
                <w:sz w:val="26"/>
                <w:szCs w:val="26"/>
                <w:lang w:eastAsia="ru-RU"/>
              </w:rPr>
              <w:t xml:space="preserve">                    </w:t>
            </w:r>
            <w:r w:rsidRPr="00784178">
              <w:rPr>
                <w:rFonts w:ascii="Times New Roman" w:eastAsia="Times New Roman" w:hAnsi="Times New Roman" w:cs="Times New Roman"/>
                <w:sz w:val="26"/>
                <w:szCs w:val="26"/>
                <w:lang w:eastAsia="ru-RU"/>
              </w:rPr>
              <w:t>от 07.11.2014г. № 342-р</w:t>
            </w:r>
          </w:p>
          <w:p w:rsidR="005C2DEF" w:rsidRDefault="005C2DEF" w:rsidP="00784178">
            <w:pPr>
              <w:spacing w:after="200" w:line="240" w:lineRule="auto"/>
              <w:jc w:val="both"/>
              <w:rPr>
                <w:rFonts w:ascii="Times New Roman" w:eastAsia="Times New Roman" w:hAnsi="Times New Roman" w:cs="Times New Roman"/>
                <w:sz w:val="26"/>
                <w:szCs w:val="26"/>
                <w:lang w:eastAsia="ru-RU"/>
              </w:rPr>
            </w:pPr>
          </w:p>
          <w:p w:rsidR="005C2DEF" w:rsidRPr="006377F8" w:rsidRDefault="005C2DEF" w:rsidP="000400F5">
            <w:pPr>
              <w:spacing w:after="200" w:line="240" w:lineRule="auto"/>
              <w:jc w:val="both"/>
              <w:rPr>
                <w:rFonts w:ascii="Times New Roman" w:eastAsia="Times New Roman" w:hAnsi="Times New Roman" w:cs="Times New Roman"/>
                <w:sz w:val="26"/>
                <w:szCs w:val="26"/>
                <w:lang w:eastAsia="ru-RU"/>
              </w:rPr>
            </w:pPr>
            <w:r w:rsidRPr="005C2DEF">
              <w:rPr>
                <w:rFonts w:ascii="Times New Roman" w:eastAsia="Times New Roman" w:hAnsi="Times New Roman" w:cs="Times New Roman"/>
                <w:sz w:val="26"/>
                <w:szCs w:val="26"/>
                <w:lang w:eastAsia="ru-RU"/>
              </w:rPr>
              <w:lastRenderedPageBreak/>
              <w:t xml:space="preserve">Решение Совета </w:t>
            </w:r>
            <w:r w:rsidR="0041108A" w:rsidRPr="005C2DEF">
              <w:rPr>
                <w:rFonts w:ascii="Times New Roman" w:eastAsia="Times New Roman" w:hAnsi="Times New Roman" w:cs="Times New Roman"/>
                <w:sz w:val="26"/>
                <w:szCs w:val="26"/>
                <w:lang w:eastAsia="ru-RU"/>
              </w:rPr>
              <w:t xml:space="preserve">Тейковского </w:t>
            </w:r>
            <w:r w:rsidR="0041108A">
              <w:rPr>
                <w:rFonts w:ascii="Times New Roman" w:eastAsia="Times New Roman" w:hAnsi="Times New Roman" w:cs="Times New Roman"/>
                <w:sz w:val="26"/>
                <w:szCs w:val="26"/>
                <w:lang w:eastAsia="ru-RU"/>
              </w:rPr>
              <w:t>муниципального</w:t>
            </w:r>
            <w:r w:rsidRPr="005C2DEF">
              <w:rPr>
                <w:rFonts w:ascii="Times New Roman" w:eastAsia="Times New Roman" w:hAnsi="Times New Roman" w:cs="Times New Roman"/>
                <w:sz w:val="26"/>
                <w:szCs w:val="26"/>
                <w:lang w:eastAsia="ru-RU"/>
              </w:rPr>
              <w:t xml:space="preserve"> района                     от 07.11.2014г. № 34</w:t>
            </w:r>
            <w:r w:rsidR="000400F5">
              <w:rPr>
                <w:rFonts w:ascii="Times New Roman" w:eastAsia="Times New Roman" w:hAnsi="Times New Roman" w:cs="Times New Roman"/>
                <w:sz w:val="26"/>
                <w:szCs w:val="26"/>
                <w:lang w:eastAsia="ru-RU"/>
              </w:rPr>
              <w:t>3</w:t>
            </w:r>
            <w:r w:rsidRPr="005C2DEF">
              <w:rPr>
                <w:rFonts w:ascii="Times New Roman" w:eastAsia="Times New Roman" w:hAnsi="Times New Roman" w:cs="Times New Roman"/>
                <w:sz w:val="26"/>
                <w:szCs w:val="26"/>
                <w:lang w:eastAsia="ru-RU"/>
              </w:rPr>
              <w:t>-р</w:t>
            </w:r>
          </w:p>
        </w:tc>
        <w:tc>
          <w:tcPr>
            <w:tcW w:w="5580" w:type="dxa"/>
          </w:tcPr>
          <w:p w:rsidR="005C2DEF" w:rsidRDefault="005C2DEF" w:rsidP="006377F8">
            <w:pPr>
              <w:spacing w:after="120" w:line="276" w:lineRule="auto"/>
              <w:ind w:right="31"/>
              <w:jc w:val="both"/>
              <w:rPr>
                <w:rFonts w:ascii="Times New Roman" w:eastAsia="Times New Roman" w:hAnsi="Times New Roman" w:cs="Times New Roman"/>
                <w:sz w:val="26"/>
                <w:szCs w:val="26"/>
                <w:lang w:eastAsia="ru-RU"/>
              </w:rPr>
            </w:pPr>
          </w:p>
          <w:p w:rsidR="006377F8" w:rsidRDefault="006377F8" w:rsidP="006377F8">
            <w:pPr>
              <w:spacing w:after="120" w:line="276" w:lineRule="auto"/>
              <w:ind w:right="31"/>
              <w:jc w:val="both"/>
              <w:rPr>
                <w:rFonts w:ascii="Times New Roman" w:eastAsia="Times New Roman" w:hAnsi="Times New Roman" w:cs="Times New Roman"/>
                <w:sz w:val="26"/>
                <w:szCs w:val="26"/>
                <w:lang w:eastAsia="ru-RU"/>
              </w:rPr>
            </w:pPr>
            <w:r w:rsidRPr="006377F8">
              <w:rPr>
                <w:rFonts w:ascii="Times New Roman" w:eastAsia="Times New Roman" w:hAnsi="Times New Roman" w:cs="Times New Roman"/>
                <w:sz w:val="26"/>
                <w:szCs w:val="26"/>
                <w:lang w:eastAsia="ru-RU"/>
              </w:rPr>
              <w:t>О внесении   изменений   и   дополнений в   решение Совета Тейковского муниципального района от 19.12.2013г.  № 307-р «О бюджете Тейковского муниципального района</w:t>
            </w:r>
            <w:r>
              <w:rPr>
                <w:rFonts w:ascii="Times New Roman" w:eastAsia="Times New Roman" w:hAnsi="Times New Roman" w:cs="Times New Roman"/>
                <w:sz w:val="26"/>
                <w:szCs w:val="26"/>
                <w:lang w:eastAsia="ru-RU"/>
              </w:rPr>
              <w:t xml:space="preserve"> </w:t>
            </w:r>
            <w:r w:rsidRPr="006377F8">
              <w:rPr>
                <w:rFonts w:ascii="Times New Roman" w:eastAsia="Times New Roman" w:hAnsi="Times New Roman" w:cs="Times New Roman"/>
                <w:sz w:val="26"/>
                <w:szCs w:val="26"/>
                <w:lang w:eastAsia="ru-RU"/>
              </w:rPr>
              <w:t>на 2014 год и плановый период 2015 – 2016 годов»</w:t>
            </w:r>
            <w:r>
              <w:rPr>
                <w:rFonts w:ascii="Times New Roman" w:eastAsia="Times New Roman" w:hAnsi="Times New Roman" w:cs="Times New Roman"/>
                <w:sz w:val="26"/>
                <w:szCs w:val="26"/>
                <w:lang w:eastAsia="ru-RU"/>
              </w:rPr>
              <w:t>.</w:t>
            </w:r>
          </w:p>
          <w:p w:rsidR="005C2DEF" w:rsidRDefault="005C2DEF" w:rsidP="006377F8">
            <w:pPr>
              <w:spacing w:after="120" w:line="276" w:lineRule="auto"/>
              <w:ind w:right="31"/>
              <w:jc w:val="both"/>
              <w:rPr>
                <w:rFonts w:ascii="Times New Roman" w:eastAsia="Times New Roman" w:hAnsi="Times New Roman" w:cs="Times New Roman"/>
                <w:sz w:val="26"/>
                <w:szCs w:val="26"/>
                <w:lang w:eastAsia="ru-RU"/>
              </w:rPr>
            </w:pPr>
          </w:p>
          <w:p w:rsidR="005C2DEF" w:rsidRPr="006377F8" w:rsidRDefault="005C2DEF" w:rsidP="006377F8">
            <w:pPr>
              <w:spacing w:after="120" w:line="276" w:lineRule="auto"/>
              <w:ind w:right="3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О проекте закона «О внесении изменений в некоторые законодательные акты Ивановской области в части касающейся описания границ муниципальных образований – «городской округ Тейково» и «</w:t>
            </w:r>
            <w:proofErr w:type="spellStart"/>
            <w:r>
              <w:rPr>
                <w:rFonts w:ascii="Times New Roman" w:eastAsia="Times New Roman" w:hAnsi="Times New Roman" w:cs="Times New Roman"/>
                <w:sz w:val="26"/>
                <w:szCs w:val="26"/>
                <w:lang w:eastAsia="ru-RU"/>
              </w:rPr>
              <w:t>Тейковский</w:t>
            </w:r>
            <w:proofErr w:type="spellEnd"/>
            <w:r>
              <w:rPr>
                <w:rFonts w:ascii="Times New Roman" w:eastAsia="Times New Roman" w:hAnsi="Times New Roman" w:cs="Times New Roman"/>
                <w:sz w:val="26"/>
                <w:szCs w:val="26"/>
                <w:lang w:eastAsia="ru-RU"/>
              </w:rPr>
              <w:t xml:space="preserve"> муниципальный район».</w:t>
            </w:r>
          </w:p>
        </w:tc>
      </w:tr>
    </w:tbl>
    <w:p w:rsidR="004F5B52" w:rsidRDefault="004F5B52"/>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5C2DEF" w:rsidRDefault="005C2DEF"/>
    <w:p w:rsidR="008F42EE" w:rsidRPr="008F42EE" w:rsidRDefault="008F42EE" w:rsidP="008F42EE">
      <w:pPr>
        <w:spacing w:after="0" w:line="240" w:lineRule="auto"/>
        <w:jc w:val="center"/>
        <w:rPr>
          <w:rFonts w:ascii="Times New Roman" w:eastAsia="Times New Roman" w:hAnsi="Times New Roman" w:cs="Times New Roman"/>
          <w:sz w:val="20"/>
          <w:szCs w:val="20"/>
          <w:lang w:eastAsia="ru-RU"/>
        </w:rPr>
      </w:pPr>
      <w:r w:rsidRPr="008F42EE">
        <w:rPr>
          <w:rFonts w:ascii="Times New Roman" w:eastAsia="Times New Roman" w:hAnsi="Times New Roman" w:cs="Times New Roman"/>
          <w:noProof/>
          <w:sz w:val="20"/>
          <w:szCs w:val="20"/>
          <w:lang w:eastAsia="ru-RU"/>
        </w:rPr>
        <w:lastRenderedPageBreak/>
        <w:drawing>
          <wp:inline distT="0" distB="0" distL="0" distR="0" wp14:anchorId="0F20AD14" wp14:editId="739C952E">
            <wp:extent cx="704850" cy="866775"/>
            <wp:effectExtent l="0" t="0" r="0" b="9525"/>
            <wp:docPr id="7" name="Рисунок 7"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rsidR="008F42EE" w:rsidRPr="008F42EE" w:rsidRDefault="008F42EE" w:rsidP="008F42EE">
      <w:pPr>
        <w:spacing w:after="0" w:line="240" w:lineRule="auto"/>
        <w:jc w:val="center"/>
        <w:rPr>
          <w:rFonts w:ascii="Times New Roman" w:eastAsia="Times New Roman" w:hAnsi="Times New Roman" w:cs="Times New Roman"/>
          <w:sz w:val="20"/>
          <w:szCs w:val="20"/>
          <w:lang w:eastAsia="ru-RU"/>
        </w:rPr>
      </w:pPr>
    </w:p>
    <w:p w:rsidR="008F42EE" w:rsidRPr="008F42EE" w:rsidRDefault="008F42EE" w:rsidP="008F42EE">
      <w:pPr>
        <w:spacing w:after="0" w:line="240" w:lineRule="auto"/>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jc w:val="center"/>
        <w:rPr>
          <w:rFonts w:ascii="Times New Roman" w:eastAsia="Times New Roman" w:hAnsi="Times New Roman" w:cs="Times New Roman"/>
          <w:b/>
          <w:sz w:val="40"/>
          <w:szCs w:val="40"/>
          <w:lang w:eastAsia="ru-RU"/>
        </w:rPr>
      </w:pPr>
      <w:r w:rsidRPr="008F42EE">
        <w:rPr>
          <w:rFonts w:ascii="Times New Roman" w:eastAsia="Times New Roman" w:hAnsi="Times New Roman" w:cs="Times New Roman"/>
          <w:b/>
          <w:sz w:val="40"/>
          <w:szCs w:val="40"/>
          <w:lang w:eastAsia="ru-RU"/>
        </w:rPr>
        <w:t>СОВЕТ</w:t>
      </w:r>
    </w:p>
    <w:p w:rsidR="008F42EE" w:rsidRPr="008F42EE" w:rsidRDefault="008F42EE" w:rsidP="008F42EE">
      <w:pPr>
        <w:spacing w:after="0" w:line="240" w:lineRule="auto"/>
        <w:jc w:val="center"/>
        <w:rPr>
          <w:rFonts w:ascii="Times New Roman" w:eastAsia="Times New Roman" w:hAnsi="Times New Roman" w:cs="Times New Roman"/>
          <w:b/>
          <w:sz w:val="36"/>
          <w:szCs w:val="36"/>
          <w:lang w:eastAsia="ru-RU"/>
        </w:rPr>
      </w:pPr>
      <w:r w:rsidRPr="008F42EE">
        <w:rPr>
          <w:rFonts w:ascii="Times New Roman" w:eastAsia="Times New Roman" w:hAnsi="Times New Roman" w:cs="Times New Roman"/>
          <w:b/>
          <w:sz w:val="36"/>
          <w:szCs w:val="36"/>
          <w:lang w:eastAsia="ru-RU"/>
        </w:rPr>
        <w:t>ТЕЙКОВСКОГО МУНИЦИПАЛЬНОГО РАЙОНА</w:t>
      </w:r>
    </w:p>
    <w:p w:rsidR="008F42EE" w:rsidRPr="008F42EE" w:rsidRDefault="008F42EE" w:rsidP="008F42EE">
      <w:pPr>
        <w:spacing w:after="0" w:line="240" w:lineRule="auto"/>
        <w:jc w:val="center"/>
        <w:rPr>
          <w:rFonts w:ascii="Times New Roman" w:eastAsia="Times New Roman" w:hAnsi="Times New Roman" w:cs="Times New Roman"/>
          <w:b/>
          <w:sz w:val="40"/>
          <w:szCs w:val="40"/>
          <w:lang w:eastAsia="ru-RU"/>
        </w:rPr>
      </w:pPr>
      <w:r w:rsidRPr="008F42EE">
        <w:rPr>
          <w:rFonts w:ascii="Times New Roman" w:eastAsia="Times New Roman" w:hAnsi="Times New Roman" w:cs="Times New Roman"/>
          <w:b/>
          <w:sz w:val="32"/>
          <w:szCs w:val="32"/>
          <w:lang w:eastAsia="ru-RU"/>
        </w:rPr>
        <w:t>четвертого созыва</w:t>
      </w:r>
      <w:r w:rsidRPr="008F42EE">
        <w:rPr>
          <w:rFonts w:ascii="Times New Roman" w:eastAsia="Times New Roman" w:hAnsi="Times New Roman" w:cs="Times New Roman"/>
          <w:b/>
          <w:sz w:val="40"/>
          <w:szCs w:val="40"/>
          <w:lang w:eastAsia="ru-RU"/>
        </w:rPr>
        <w:t xml:space="preserve"> </w:t>
      </w:r>
    </w:p>
    <w:p w:rsidR="008F42EE" w:rsidRPr="008F42EE" w:rsidRDefault="008F42EE" w:rsidP="008F42EE">
      <w:pPr>
        <w:spacing w:after="0" w:line="240" w:lineRule="auto"/>
        <w:rPr>
          <w:rFonts w:ascii="Times New Roman" w:eastAsia="Times New Roman" w:hAnsi="Times New Roman" w:cs="Times New Roman"/>
          <w:b/>
          <w:sz w:val="40"/>
          <w:szCs w:val="40"/>
          <w:lang w:eastAsia="ru-RU"/>
        </w:rPr>
      </w:pPr>
    </w:p>
    <w:p w:rsidR="00784178" w:rsidRPr="006377F8" w:rsidRDefault="008F42EE" w:rsidP="00784178">
      <w:pPr>
        <w:spacing w:after="200" w:line="240" w:lineRule="auto"/>
        <w:jc w:val="center"/>
        <w:rPr>
          <w:rFonts w:ascii="Times New Roman" w:eastAsia="Times New Roman" w:hAnsi="Times New Roman" w:cs="Times New Roman"/>
          <w:sz w:val="26"/>
          <w:szCs w:val="26"/>
          <w:lang w:eastAsia="ru-RU"/>
        </w:rPr>
      </w:pPr>
      <w:r w:rsidRPr="008F42EE">
        <w:rPr>
          <w:rFonts w:ascii="Times New Roman" w:eastAsia="Times New Roman" w:hAnsi="Times New Roman" w:cs="Times New Roman"/>
          <w:b/>
          <w:sz w:val="40"/>
          <w:szCs w:val="40"/>
          <w:lang w:eastAsia="ru-RU"/>
        </w:rPr>
        <w:t>ПОСТАНОВЛЕНИЕ</w:t>
      </w:r>
    </w:p>
    <w:p w:rsidR="008F42EE" w:rsidRPr="008F42EE" w:rsidRDefault="008F42EE" w:rsidP="008F42EE">
      <w:pPr>
        <w:spacing w:after="0" w:line="240" w:lineRule="auto"/>
        <w:ind w:left="708"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от 07.11.2014г.  № 581</w:t>
      </w:r>
    </w:p>
    <w:p w:rsidR="008F42EE" w:rsidRPr="008F42EE" w:rsidRDefault="008F42EE" w:rsidP="008F42EE">
      <w:pPr>
        <w:spacing w:after="0" w:line="240" w:lineRule="auto"/>
        <w:ind w:left="2832"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г. Тейково</w:t>
      </w: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jc w:val="center"/>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О проекте решения «О внесении изменений и дополнений в Устав Тейковского муниципального района Ивановской области».</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В соответствии со статьей 28 Федерального Закона «Об общих принципах организации местного самоуправления в Российской Федерации» от 06.10.2003г. №131-ФЗ, статьей 19 Устава Тейковского муниципального района Ивановской области, на основании Положения о публичных слушаниях в Тейковском муниципальном районе, утвержденного решением Тейковского районного Совета №19-р от 01.03.2006г. </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 xml:space="preserve">           Совет Тейковского муниципального </w:t>
      </w:r>
      <w:r w:rsidR="00D44629" w:rsidRPr="008F42EE">
        <w:rPr>
          <w:rFonts w:ascii="Times New Roman" w:eastAsia="Times New Roman" w:hAnsi="Times New Roman" w:cs="Times New Roman"/>
          <w:b/>
          <w:sz w:val="28"/>
          <w:szCs w:val="28"/>
          <w:lang w:eastAsia="ru-RU"/>
        </w:rPr>
        <w:t>района ПОСТАНОВЛЯЕТ</w:t>
      </w:r>
      <w:r w:rsidRPr="008F42EE">
        <w:rPr>
          <w:rFonts w:ascii="Times New Roman" w:eastAsia="Times New Roman" w:hAnsi="Times New Roman" w:cs="Times New Roman"/>
          <w:b/>
          <w:sz w:val="28"/>
          <w:szCs w:val="28"/>
          <w:lang w:eastAsia="ru-RU"/>
        </w:rPr>
        <w:t>:</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t>1. Принять проект решения «О внесении изменений и дополнений в Устав Тейковского муниципального района Ивановской области». (Приложение №1)</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t>2. Утвердить порядок учета предложений по проекту решения «О внесении изменений и дополнений в Устав Тейковского муниципального района Ивановской области». (Приложение №2)</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t>3.Утвердить порядок участия граждан в обсуждении проекта решения «О внесении изменений и дополнений в Устав Тейковского муниципального района Ивановской области». (Приложение №3)</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4. Опубликовать в Вестнике Совета Тейковского муниципального района проект решения «О внесении изменений и дополнений в Устав Тейковского муниципального района Ивановской области».</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5. Назначить дату проведения публичных слушаний по проекту решения «О внесении изменений и дополнений в Устав Тейковского </w:t>
      </w:r>
      <w:r w:rsidRPr="008F42EE">
        <w:rPr>
          <w:rFonts w:ascii="Times New Roman" w:eastAsia="Times New Roman" w:hAnsi="Times New Roman" w:cs="Times New Roman"/>
          <w:sz w:val="28"/>
          <w:szCs w:val="28"/>
          <w:lang w:eastAsia="ru-RU"/>
        </w:rPr>
        <w:lastRenderedPageBreak/>
        <w:t xml:space="preserve">муниципального района Ивановской области» на 10.12.2014г. в </w:t>
      </w:r>
      <w:r w:rsidR="00D44629" w:rsidRPr="008F42EE">
        <w:rPr>
          <w:rFonts w:ascii="Times New Roman" w:eastAsia="Times New Roman" w:hAnsi="Times New Roman" w:cs="Times New Roman"/>
          <w:sz w:val="28"/>
          <w:szCs w:val="28"/>
          <w:lang w:eastAsia="ru-RU"/>
        </w:rPr>
        <w:t>10.00 в</w:t>
      </w:r>
      <w:r w:rsidRPr="008F42EE">
        <w:rPr>
          <w:rFonts w:ascii="Times New Roman" w:eastAsia="Times New Roman" w:hAnsi="Times New Roman" w:cs="Times New Roman"/>
          <w:sz w:val="28"/>
          <w:szCs w:val="28"/>
          <w:lang w:eastAsia="ru-RU"/>
        </w:rPr>
        <w:t xml:space="preserve"> зале администрации.</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6. Комитету по законности (Беликов Д.А.) обобщить и дать заключения по всем поступившим предложениям и поправкам к проекту решения </w:t>
      </w:r>
      <w:r w:rsidR="0041108A" w:rsidRPr="008F42EE">
        <w:rPr>
          <w:rFonts w:ascii="Times New Roman" w:eastAsia="Times New Roman" w:hAnsi="Times New Roman" w:cs="Times New Roman"/>
          <w:sz w:val="28"/>
          <w:szCs w:val="28"/>
          <w:lang w:eastAsia="ru-RU"/>
        </w:rPr>
        <w:t>«</w:t>
      </w:r>
      <w:r w:rsidRPr="008F42EE">
        <w:rPr>
          <w:rFonts w:ascii="Times New Roman" w:eastAsia="Times New Roman" w:hAnsi="Times New Roman" w:cs="Times New Roman"/>
          <w:sz w:val="28"/>
          <w:szCs w:val="28"/>
          <w:lang w:eastAsia="ru-RU"/>
        </w:rPr>
        <w:t xml:space="preserve">О внесении изменений и дополнений в Устав Тейковского муниципального района Ивановской области». </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7. Определить состав комиссии по проведению публичных слушаний:</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bCs/>
          <w:sz w:val="28"/>
          <w:szCs w:val="28"/>
          <w:lang w:eastAsia="ru-RU"/>
        </w:rPr>
        <w:t>Беликов Д. А.</w:t>
      </w:r>
      <w:r w:rsidRPr="008F42EE">
        <w:rPr>
          <w:rFonts w:ascii="Times New Roman" w:eastAsia="Times New Roman" w:hAnsi="Times New Roman" w:cs="Times New Roman"/>
          <w:sz w:val="28"/>
          <w:szCs w:val="28"/>
          <w:lang w:eastAsia="ru-RU"/>
        </w:rPr>
        <w:t xml:space="preserve"> - депутат Совета Тейковского муниципального района, председатель комиссии,</w:t>
      </w:r>
    </w:p>
    <w:p w:rsidR="008F42EE" w:rsidRPr="008F42EE" w:rsidRDefault="008F42EE" w:rsidP="008F42EE">
      <w:pPr>
        <w:spacing w:after="0" w:line="240" w:lineRule="auto"/>
        <w:jc w:val="both"/>
        <w:rPr>
          <w:rFonts w:ascii="Times New Roman" w:eastAsia="Times New Roman" w:hAnsi="Times New Roman" w:cs="Times New Roman"/>
          <w:bCs/>
          <w:sz w:val="28"/>
          <w:szCs w:val="28"/>
          <w:lang w:eastAsia="ru-RU"/>
        </w:rPr>
      </w:pPr>
      <w:r w:rsidRPr="008F42EE">
        <w:rPr>
          <w:rFonts w:ascii="Times New Roman" w:eastAsia="Times New Roman" w:hAnsi="Times New Roman" w:cs="Times New Roman"/>
          <w:bCs/>
          <w:sz w:val="28"/>
          <w:szCs w:val="28"/>
          <w:lang w:eastAsia="ru-RU"/>
        </w:rPr>
        <w:t>Груздов С. Н.</w:t>
      </w:r>
      <w:r w:rsidRPr="008F42EE">
        <w:rPr>
          <w:rFonts w:ascii="Times New Roman" w:eastAsia="Times New Roman" w:hAnsi="Times New Roman" w:cs="Times New Roman"/>
          <w:sz w:val="28"/>
          <w:szCs w:val="28"/>
          <w:lang w:eastAsia="ru-RU"/>
        </w:rPr>
        <w:t xml:space="preserve"> - депутат Совета Тейковского муниципального района,</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roofErr w:type="spellStart"/>
      <w:r w:rsidRPr="008F42EE">
        <w:rPr>
          <w:rFonts w:ascii="Times New Roman" w:eastAsia="Times New Roman" w:hAnsi="Times New Roman" w:cs="Times New Roman"/>
          <w:sz w:val="28"/>
          <w:szCs w:val="28"/>
          <w:lang w:eastAsia="ru-RU"/>
        </w:rPr>
        <w:t>Ипполитова</w:t>
      </w:r>
      <w:proofErr w:type="spellEnd"/>
      <w:r w:rsidRPr="008F42EE">
        <w:rPr>
          <w:rFonts w:ascii="Times New Roman" w:eastAsia="Times New Roman" w:hAnsi="Times New Roman" w:cs="Times New Roman"/>
          <w:sz w:val="28"/>
          <w:szCs w:val="28"/>
          <w:lang w:eastAsia="ru-RU"/>
        </w:rPr>
        <w:t xml:space="preserve"> Н.Н.- депутат Совета Тейковского муниципального района,</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roofErr w:type="spellStart"/>
      <w:r w:rsidRPr="008F42EE">
        <w:rPr>
          <w:rFonts w:ascii="Times New Roman" w:eastAsia="Times New Roman" w:hAnsi="Times New Roman" w:cs="Times New Roman"/>
          <w:sz w:val="28"/>
          <w:szCs w:val="28"/>
          <w:lang w:eastAsia="ru-RU"/>
        </w:rPr>
        <w:t>Семёнова</w:t>
      </w:r>
      <w:proofErr w:type="spellEnd"/>
      <w:r w:rsidRPr="008F42EE">
        <w:rPr>
          <w:rFonts w:ascii="Times New Roman" w:eastAsia="Times New Roman" w:hAnsi="Times New Roman" w:cs="Times New Roman"/>
          <w:sz w:val="28"/>
          <w:szCs w:val="28"/>
          <w:lang w:eastAsia="ru-RU"/>
        </w:rPr>
        <w:t xml:space="preserve"> С.А. – руководитель аппарата администрации Тейковского муниципального района,</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Касаткина Е.М.- </w:t>
      </w:r>
      <w:r w:rsidR="00D44629" w:rsidRPr="008F42EE">
        <w:rPr>
          <w:rFonts w:ascii="Times New Roman" w:eastAsia="Times New Roman" w:hAnsi="Times New Roman" w:cs="Times New Roman"/>
          <w:sz w:val="28"/>
          <w:szCs w:val="28"/>
          <w:lang w:eastAsia="ru-RU"/>
        </w:rPr>
        <w:t>начальник юридического</w:t>
      </w:r>
      <w:r w:rsidRPr="008F42EE">
        <w:rPr>
          <w:rFonts w:ascii="Times New Roman" w:eastAsia="Times New Roman" w:hAnsi="Times New Roman" w:cs="Times New Roman"/>
          <w:sz w:val="28"/>
          <w:szCs w:val="28"/>
          <w:lang w:eastAsia="ru-RU"/>
        </w:rPr>
        <w:t xml:space="preserve"> отдела.</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7. </w:t>
      </w:r>
      <w:r w:rsidR="00D44629" w:rsidRPr="008F42EE">
        <w:rPr>
          <w:rFonts w:ascii="Times New Roman" w:eastAsia="Times New Roman" w:hAnsi="Times New Roman" w:cs="Times New Roman"/>
          <w:sz w:val="28"/>
          <w:szCs w:val="28"/>
          <w:lang w:eastAsia="ru-RU"/>
        </w:rPr>
        <w:t>Опубликовать итоги</w:t>
      </w:r>
      <w:r w:rsidRPr="008F42EE">
        <w:rPr>
          <w:rFonts w:ascii="Times New Roman" w:eastAsia="Times New Roman" w:hAnsi="Times New Roman" w:cs="Times New Roman"/>
          <w:sz w:val="28"/>
          <w:szCs w:val="28"/>
          <w:lang w:eastAsia="ru-RU"/>
        </w:rPr>
        <w:t xml:space="preserve"> обсуждения по проекту решения «О внесении изменений и дополнений в Устав Тейковского муниципального района Ивановской области» в «Вестнике Совета Тейковского муниципального района».</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 xml:space="preserve">Глава Тейковского                                                          </w:t>
      </w:r>
    </w:p>
    <w:p w:rsidR="008F42EE" w:rsidRPr="008F42EE" w:rsidRDefault="008F42EE" w:rsidP="008F42EE">
      <w:pPr>
        <w:spacing w:after="0" w:line="240" w:lineRule="auto"/>
        <w:jc w:val="both"/>
        <w:rPr>
          <w:rFonts w:ascii="Times New Roman" w:eastAsia="Times New Roman" w:hAnsi="Times New Roman" w:cs="Times New Roman"/>
          <w:sz w:val="40"/>
          <w:szCs w:val="40"/>
          <w:lang w:eastAsia="ru-RU"/>
        </w:rPr>
      </w:pPr>
      <w:r w:rsidRPr="008F42EE">
        <w:rPr>
          <w:rFonts w:ascii="Times New Roman" w:eastAsia="Times New Roman" w:hAnsi="Times New Roman" w:cs="Times New Roman"/>
          <w:b/>
          <w:sz w:val="28"/>
          <w:szCs w:val="28"/>
          <w:lang w:eastAsia="ru-RU"/>
        </w:rPr>
        <w:t>муниципального района</w:t>
      </w:r>
      <w:r w:rsidRPr="008F42EE">
        <w:rPr>
          <w:rFonts w:ascii="Times New Roman" w:eastAsia="Times New Roman" w:hAnsi="Times New Roman" w:cs="Times New Roman"/>
          <w:sz w:val="40"/>
          <w:szCs w:val="40"/>
          <w:lang w:eastAsia="ru-RU"/>
        </w:rPr>
        <w:t xml:space="preserve">                                         </w:t>
      </w:r>
      <w:r w:rsidRPr="008F42EE">
        <w:rPr>
          <w:rFonts w:ascii="Times New Roman" w:eastAsia="Times New Roman" w:hAnsi="Times New Roman" w:cs="Times New Roman"/>
          <w:b/>
          <w:sz w:val="28"/>
          <w:szCs w:val="28"/>
          <w:lang w:eastAsia="ru-RU"/>
        </w:rPr>
        <w:t>Н.С. Смирнов</w:t>
      </w:r>
    </w:p>
    <w:p w:rsidR="008F42EE" w:rsidRPr="008F42EE" w:rsidRDefault="008F42EE" w:rsidP="008F42EE">
      <w:pPr>
        <w:spacing w:after="0" w:line="240" w:lineRule="auto"/>
        <w:rPr>
          <w:rFonts w:ascii="Times New Roman" w:eastAsia="Times New Roman" w:hAnsi="Times New Roman" w:cs="Times New Roman"/>
          <w:sz w:val="40"/>
          <w:szCs w:val="40"/>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784178" w:rsidRDefault="00784178" w:rsidP="008F42EE">
      <w:pPr>
        <w:spacing w:after="0" w:line="240" w:lineRule="auto"/>
        <w:ind w:left="4248"/>
        <w:jc w:val="right"/>
        <w:rPr>
          <w:rFonts w:ascii="Times New Roman" w:eastAsia="Times New Roman" w:hAnsi="Times New Roman" w:cs="Times New Roman"/>
          <w:sz w:val="28"/>
          <w:szCs w:val="28"/>
          <w:lang w:eastAsia="ru-RU"/>
        </w:rPr>
      </w:pPr>
    </w:p>
    <w:p w:rsidR="00784178" w:rsidRDefault="00784178" w:rsidP="008F42EE">
      <w:pPr>
        <w:spacing w:after="0" w:line="240" w:lineRule="auto"/>
        <w:ind w:left="4248"/>
        <w:jc w:val="right"/>
        <w:rPr>
          <w:rFonts w:ascii="Times New Roman" w:eastAsia="Times New Roman" w:hAnsi="Times New Roman" w:cs="Times New Roman"/>
          <w:sz w:val="28"/>
          <w:szCs w:val="28"/>
          <w:lang w:eastAsia="ru-RU"/>
        </w:rPr>
      </w:pPr>
    </w:p>
    <w:p w:rsidR="00784178" w:rsidRPr="008F42EE" w:rsidRDefault="00784178"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Default="008F42EE" w:rsidP="008F42EE">
      <w:pPr>
        <w:spacing w:after="0" w:line="240" w:lineRule="auto"/>
        <w:rPr>
          <w:rFonts w:ascii="Times New Roman" w:eastAsia="Times New Roman" w:hAnsi="Times New Roman" w:cs="Times New Roman"/>
          <w:sz w:val="28"/>
          <w:szCs w:val="28"/>
          <w:lang w:eastAsia="ru-RU"/>
        </w:rPr>
      </w:pPr>
    </w:p>
    <w:p w:rsidR="008F42EE" w:rsidRPr="008F42EE" w:rsidRDefault="008F42EE" w:rsidP="008F42EE">
      <w:pPr>
        <w:spacing w:after="0" w:line="240" w:lineRule="auto"/>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Приложение №1</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t xml:space="preserve">              к постановлению Совета Тейковского</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муниципального района </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от 07.11.2014г.№581               </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center"/>
        <w:rPr>
          <w:rFonts w:ascii="Times New Roman" w:eastAsia="Times New Roman" w:hAnsi="Times New Roman" w:cs="Times New Roman"/>
          <w:sz w:val="20"/>
          <w:szCs w:val="20"/>
          <w:lang w:eastAsia="ru-RU"/>
        </w:rPr>
      </w:pPr>
      <w:r w:rsidRPr="008F42EE">
        <w:rPr>
          <w:rFonts w:ascii="Times New Roman" w:eastAsia="Times New Roman" w:hAnsi="Times New Roman" w:cs="Times New Roman"/>
          <w:noProof/>
          <w:sz w:val="20"/>
          <w:szCs w:val="20"/>
          <w:lang w:eastAsia="ru-RU"/>
        </w:rPr>
        <w:drawing>
          <wp:inline distT="0" distB="0" distL="0" distR="0" wp14:anchorId="72909620" wp14:editId="2FDC470E">
            <wp:extent cx="704850" cy="866775"/>
            <wp:effectExtent l="0" t="0" r="0" b="9525"/>
            <wp:docPr id="6" name="Рисунок 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rsidR="008F42EE" w:rsidRPr="008F42EE" w:rsidRDefault="008F42EE" w:rsidP="008F42EE">
      <w:pPr>
        <w:spacing w:after="0" w:line="240" w:lineRule="auto"/>
        <w:rPr>
          <w:rFonts w:ascii="Times New Roman" w:eastAsia="Times New Roman" w:hAnsi="Times New Roman" w:cs="Times New Roman"/>
          <w:sz w:val="20"/>
          <w:szCs w:val="20"/>
          <w:lang w:eastAsia="ru-RU"/>
        </w:rPr>
      </w:pPr>
    </w:p>
    <w:p w:rsidR="008F42EE" w:rsidRPr="008F42EE" w:rsidRDefault="008F42EE" w:rsidP="008F42EE">
      <w:pPr>
        <w:spacing w:after="0" w:line="240" w:lineRule="auto"/>
        <w:jc w:val="center"/>
        <w:rPr>
          <w:rFonts w:ascii="Times New Roman" w:eastAsia="Times New Roman" w:hAnsi="Times New Roman" w:cs="Times New Roman"/>
          <w:b/>
          <w:sz w:val="40"/>
          <w:szCs w:val="40"/>
          <w:lang w:val="x-none" w:eastAsia="ru-RU"/>
        </w:rPr>
      </w:pPr>
      <w:r w:rsidRPr="008F42EE">
        <w:rPr>
          <w:rFonts w:ascii="Times New Roman" w:eastAsia="Times New Roman" w:hAnsi="Times New Roman" w:cs="Times New Roman"/>
          <w:b/>
          <w:sz w:val="40"/>
          <w:szCs w:val="40"/>
          <w:lang w:val="x-none" w:eastAsia="ru-RU"/>
        </w:rPr>
        <w:t>СОВЕТ</w:t>
      </w:r>
    </w:p>
    <w:p w:rsidR="008F42EE" w:rsidRPr="008F42EE" w:rsidRDefault="008F42EE" w:rsidP="008F42EE">
      <w:pPr>
        <w:spacing w:after="0" w:line="240" w:lineRule="auto"/>
        <w:jc w:val="center"/>
        <w:rPr>
          <w:rFonts w:ascii="Times New Roman" w:eastAsia="Times New Roman" w:hAnsi="Times New Roman" w:cs="Times New Roman"/>
          <w:b/>
          <w:sz w:val="36"/>
          <w:szCs w:val="36"/>
          <w:lang w:val="x-none" w:eastAsia="ru-RU"/>
        </w:rPr>
      </w:pPr>
      <w:r w:rsidRPr="008F42EE">
        <w:rPr>
          <w:rFonts w:ascii="Times New Roman" w:eastAsia="Times New Roman" w:hAnsi="Times New Roman" w:cs="Times New Roman"/>
          <w:b/>
          <w:sz w:val="36"/>
          <w:szCs w:val="36"/>
          <w:lang w:val="x-none" w:eastAsia="ru-RU"/>
        </w:rPr>
        <w:t>ТЕЙКОВСКОГО МУНИЦИПАЛЬНОГО РАЙОНА</w:t>
      </w:r>
    </w:p>
    <w:p w:rsidR="008F42EE" w:rsidRPr="008F42EE" w:rsidRDefault="008F42EE" w:rsidP="008F42EE">
      <w:pPr>
        <w:spacing w:after="0" w:line="240" w:lineRule="auto"/>
        <w:jc w:val="center"/>
        <w:rPr>
          <w:rFonts w:ascii="Times New Roman" w:eastAsia="Times New Roman" w:hAnsi="Times New Roman" w:cs="Times New Roman"/>
          <w:b/>
          <w:sz w:val="31"/>
          <w:szCs w:val="31"/>
          <w:lang w:val="x-none" w:eastAsia="ru-RU"/>
        </w:rPr>
      </w:pPr>
      <w:r w:rsidRPr="008F42EE">
        <w:rPr>
          <w:rFonts w:ascii="Times New Roman" w:eastAsia="Times New Roman" w:hAnsi="Times New Roman" w:cs="Times New Roman"/>
          <w:b/>
          <w:sz w:val="32"/>
          <w:szCs w:val="32"/>
          <w:lang w:val="x-none" w:eastAsia="ru-RU"/>
        </w:rPr>
        <w:t>четвертого созыва</w:t>
      </w:r>
    </w:p>
    <w:p w:rsidR="008F42EE" w:rsidRPr="008F42EE" w:rsidRDefault="008F42EE" w:rsidP="008F42EE">
      <w:pPr>
        <w:spacing w:after="0" w:line="240" w:lineRule="auto"/>
        <w:jc w:val="center"/>
        <w:rPr>
          <w:rFonts w:ascii="Times New Roman" w:eastAsia="Times New Roman" w:hAnsi="Times New Roman" w:cs="Times New Roman"/>
          <w:b/>
          <w:sz w:val="28"/>
          <w:szCs w:val="28"/>
          <w:lang w:val="x-none" w:eastAsia="ru-RU"/>
        </w:rPr>
      </w:pPr>
    </w:p>
    <w:p w:rsidR="008F42EE" w:rsidRPr="008F42EE" w:rsidRDefault="008F42EE" w:rsidP="008F42EE">
      <w:pPr>
        <w:spacing w:after="0" w:line="240" w:lineRule="auto"/>
        <w:jc w:val="center"/>
        <w:rPr>
          <w:rFonts w:ascii="Times New Roman" w:eastAsia="Times New Roman" w:hAnsi="Times New Roman" w:cs="Times New Roman"/>
          <w:b/>
          <w:sz w:val="44"/>
          <w:szCs w:val="44"/>
          <w:lang w:val="x-none" w:eastAsia="ru-RU"/>
        </w:rPr>
      </w:pPr>
      <w:r w:rsidRPr="008F42EE">
        <w:rPr>
          <w:rFonts w:ascii="Times New Roman" w:eastAsia="Times New Roman" w:hAnsi="Times New Roman" w:cs="Times New Roman"/>
          <w:b/>
          <w:sz w:val="44"/>
          <w:szCs w:val="44"/>
          <w:lang w:val="x-none" w:eastAsia="ru-RU"/>
        </w:rPr>
        <w:t>Р Е Ш Е Н И Е</w:t>
      </w:r>
    </w:p>
    <w:p w:rsidR="008F42EE" w:rsidRPr="008F42EE" w:rsidRDefault="008F42EE" w:rsidP="008F42EE">
      <w:pPr>
        <w:spacing w:after="0" w:line="240" w:lineRule="auto"/>
        <w:rPr>
          <w:rFonts w:ascii="Times New Roman" w:eastAsia="Times New Roman" w:hAnsi="Times New Roman" w:cs="Times New Roman"/>
          <w:sz w:val="28"/>
          <w:szCs w:val="28"/>
          <w:lang w:val="x-none" w:eastAsia="ru-RU"/>
        </w:rPr>
      </w:pPr>
    </w:p>
    <w:p w:rsidR="008F42EE" w:rsidRPr="008F42EE" w:rsidRDefault="008F42EE" w:rsidP="008F42EE">
      <w:pPr>
        <w:spacing w:after="0" w:line="240" w:lineRule="auto"/>
        <w:jc w:val="center"/>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val="x-none" w:eastAsia="ru-RU"/>
        </w:rPr>
        <w:t xml:space="preserve">от </w:t>
      </w:r>
      <w:r w:rsidRPr="008F42EE">
        <w:rPr>
          <w:rFonts w:ascii="Times New Roman" w:eastAsia="Times New Roman" w:hAnsi="Times New Roman" w:cs="Times New Roman"/>
          <w:sz w:val="28"/>
          <w:szCs w:val="28"/>
          <w:lang w:eastAsia="ru-RU"/>
        </w:rPr>
        <w:t xml:space="preserve">                          </w:t>
      </w:r>
      <w:r w:rsidRPr="008F42EE">
        <w:rPr>
          <w:rFonts w:ascii="Times New Roman" w:eastAsia="Times New Roman" w:hAnsi="Times New Roman" w:cs="Times New Roman"/>
          <w:sz w:val="28"/>
          <w:szCs w:val="28"/>
          <w:lang w:val="x-none" w:eastAsia="ru-RU"/>
        </w:rPr>
        <w:t>№</w:t>
      </w:r>
      <w:r w:rsidRPr="008F42EE">
        <w:rPr>
          <w:rFonts w:ascii="Times New Roman" w:eastAsia="Times New Roman" w:hAnsi="Times New Roman" w:cs="Times New Roman"/>
          <w:sz w:val="28"/>
          <w:szCs w:val="28"/>
          <w:lang w:eastAsia="ru-RU"/>
        </w:rPr>
        <w:t xml:space="preserve"> </w:t>
      </w:r>
    </w:p>
    <w:p w:rsidR="008F42EE" w:rsidRPr="008F42EE" w:rsidRDefault="008F42EE" w:rsidP="008F42EE">
      <w:pPr>
        <w:spacing w:after="0" w:line="240" w:lineRule="auto"/>
        <w:jc w:val="center"/>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val="x-none" w:eastAsia="ru-RU"/>
        </w:rPr>
        <w:t>г. Тейково</w:t>
      </w:r>
    </w:p>
    <w:p w:rsidR="008F42EE" w:rsidRPr="008F42EE" w:rsidRDefault="008F42EE" w:rsidP="008F42EE">
      <w:pPr>
        <w:spacing w:after="0" w:line="240" w:lineRule="auto"/>
        <w:jc w:val="center"/>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О внесении изменений и дополнений в Устав</w:t>
      </w: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Тейковского муниципального района Ивановской области.</w:t>
      </w:r>
    </w:p>
    <w:p w:rsidR="008F42EE" w:rsidRPr="008F42EE" w:rsidRDefault="008F42EE" w:rsidP="008F42EE">
      <w:pPr>
        <w:spacing w:after="0" w:line="240" w:lineRule="auto"/>
        <w:ind w:left="708" w:firstLine="70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708" w:firstLine="70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В соответствии со статьей 44 Федерального закона «Об общих принципах организации местного самоуправления в Российской Федерации» №131-ФЗ от 06.10.2003г. (в действующей редакции), статьями 2, 11 Устава Тейковского муниципального района Ивановской области, учитывая итоги публичных слушаний по проекту решения Совета Тейковского муниципального района «О внесении изменений и дополнений в Устав Тейковского муниципального района Ивановской области», в целях приведения </w:t>
      </w:r>
      <w:hyperlink r:id="rId9" w:history="1">
        <w:r w:rsidRPr="008F42EE">
          <w:rPr>
            <w:rFonts w:ascii="Times New Roman" w:eastAsia="Times New Roman" w:hAnsi="Times New Roman" w:cs="Times New Roman"/>
            <w:sz w:val="28"/>
            <w:szCs w:val="28"/>
            <w:lang w:eastAsia="ru-RU"/>
          </w:rPr>
          <w:t>Устава</w:t>
        </w:r>
      </w:hyperlink>
      <w:r w:rsidRPr="008F42EE">
        <w:rPr>
          <w:rFonts w:ascii="Times New Roman" w:eastAsia="Times New Roman" w:hAnsi="Times New Roman" w:cs="Times New Roman"/>
          <w:sz w:val="28"/>
          <w:szCs w:val="28"/>
          <w:lang w:eastAsia="ru-RU"/>
        </w:rPr>
        <w:t xml:space="preserve"> Тейковского муниципального района Ивановской области в соответствие с действующим законодательством</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 xml:space="preserve">                   Совет Тейковского муниципального </w:t>
      </w:r>
      <w:r w:rsidR="00316580" w:rsidRPr="008F42EE">
        <w:rPr>
          <w:rFonts w:ascii="Times New Roman" w:eastAsia="Times New Roman" w:hAnsi="Times New Roman" w:cs="Times New Roman"/>
          <w:b/>
          <w:sz w:val="28"/>
          <w:szCs w:val="28"/>
          <w:lang w:eastAsia="ru-RU"/>
        </w:rPr>
        <w:t>района РЕШИЛ</w:t>
      </w:r>
      <w:r w:rsidRPr="008F42EE">
        <w:rPr>
          <w:rFonts w:ascii="Times New Roman" w:eastAsia="Times New Roman" w:hAnsi="Times New Roman" w:cs="Times New Roman"/>
          <w:b/>
          <w:sz w:val="28"/>
          <w:szCs w:val="28"/>
          <w:lang w:eastAsia="ru-RU"/>
        </w:rPr>
        <w:t>:</w:t>
      </w:r>
    </w:p>
    <w:p w:rsidR="008F42EE" w:rsidRPr="008F42EE" w:rsidRDefault="008F42EE" w:rsidP="008F42EE">
      <w:pPr>
        <w:spacing w:after="0" w:line="240" w:lineRule="auto"/>
        <w:jc w:val="both"/>
        <w:rPr>
          <w:rFonts w:ascii="Times New Roman" w:eastAsia="Times New Roman" w:hAnsi="Times New Roman" w:cs="Times New Roman"/>
          <w:b/>
          <w:sz w:val="28"/>
          <w:szCs w:val="28"/>
          <w:lang w:eastAsia="ru-RU"/>
        </w:rPr>
      </w:pPr>
    </w:p>
    <w:p w:rsidR="008F42EE" w:rsidRPr="008F42EE" w:rsidRDefault="00316580" w:rsidP="008F42EE">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Внести в</w:t>
      </w:r>
      <w:r w:rsidR="008F42EE" w:rsidRPr="008F42EE">
        <w:rPr>
          <w:rFonts w:ascii="Times New Roman" w:eastAsia="Times New Roman" w:hAnsi="Times New Roman" w:cs="Times New Roman"/>
          <w:sz w:val="28"/>
          <w:szCs w:val="28"/>
          <w:lang w:eastAsia="ru-RU"/>
        </w:rPr>
        <w:t xml:space="preserve"> Устав Тейковского муниципального района Ивановской области следующие изменения и дополнения:</w:t>
      </w:r>
    </w:p>
    <w:p w:rsidR="008F42EE" w:rsidRPr="008F42EE" w:rsidRDefault="008F42EE" w:rsidP="008F42EE">
      <w:pPr>
        <w:spacing w:after="0" w:line="240" w:lineRule="auto"/>
        <w:ind w:left="709"/>
        <w:contextualSpacing/>
        <w:jc w:val="both"/>
        <w:rPr>
          <w:rFonts w:ascii="Times New Roman" w:eastAsia="Times New Roman" w:hAnsi="Times New Roman" w:cs="Times New Roman"/>
          <w:sz w:val="28"/>
          <w:szCs w:val="28"/>
          <w:lang w:eastAsia="ru-RU"/>
        </w:rPr>
      </w:pPr>
    </w:p>
    <w:p w:rsidR="008F42EE" w:rsidRPr="008F42EE" w:rsidRDefault="008F42EE" w:rsidP="008F42EE">
      <w:pPr>
        <w:numPr>
          <w:ilvl w:val="1"/>
          <w:numId w:val="5"/>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Часть 2 статьи 12 изложить в новой редакции:</w:t>
      </w:r>
    </w:p>
    <w:p w:rsidR="008F42EE" w:rsidRPr="008F42EE" w:rsidRDefault="008F42EE" w:rsidP="008F42E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«2. Муниципальные нормативные правовые акты Тейковского муниципального района, затрагивающие права, свободы и обязанности </w:t>
      </w:r>
      <w:r w:rsidRPr="008F42EE">
        <w:rPr>
          <w:rFonts w:ascii="Times New Roman" w:eastAsia="Times New Roman" w:hAnsi="Times New Roman" w:cs="Times New Roman"/>
          <w:sz w:val="28"/>
          <w:szCs w:val="28"/>
          <w:lang w:eastAsia="ru-RU"/>
        </w:rPr>
        <w:lastRenderedPageBreak/>
        <w:t>человека и гражданина, вступают в силу после их официального опубликования в газете "Наше время" или "Вестнике Совета Тейковского муниципального района".».</w:t>
      </w:r>
    </w:p>
    <w:p w:rsidR="008F42EE" w:rsidRPr="008F42EE" w:rsidRDefault="008F42EE" w:rsidP="008F42E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numPr>
          <w:ilvl w:val="1"/>
          <w:numId w:val="5"/>
        </w:numPr>
        <w:autoSpaceDE w:val="0"/>
        <w:autoSpaceDN w:val="0"/>
        <w:adjustRightInd w:val="0"/>
        <w:spacing w:after="0" w:line="240" w:lineRule="auto"/>
        <w:contextualSpacing/>
        <w:jc w:val="both"/>
        <w:rPr>
          <w:rFonts w:ascii="Times New Roman" w:hAnsi="Times New Roman" w:cs="Times New Roman"/>
          <w:sz w:val="28"/>
          <w:szCs w:val="28"/>
        </w:rPr>
      </w:pPr>
      <w:r w:rsidRPr="008F42EE">
        <w:rPr>
          <w:rFonts w:ascii="Times New Roman" w:hAnsi="Times New Roman" w:cs="Times New Roman"/>
          <w:sz w:val="28"/>
          <w:szCs w:val="28"/>
        </w:rPr>
        <w:t xml:space="preserve">  Статью 12 дополнить частью 4 следующего содержания:</w:t>
      </w:r>
    </w:p>
    <w:p w:rsidR="008F42EE" w:rsidRPr="008F42EE" w:rsidRDefault="008F42EE" w:rsidP="008F42EE">
      <w:pPr>
        <w:autoSpaceDE w:val="0"/>
        <w:autoSpaceDN w:val="0"/>
        <w:adjustRightInd w:val="0"/>
        <w:spacing w:after="0" w:line="240" w:lineRule="auto"/>
        <w:ind w:firstLine="708"/>
        <w:jc w:val="both"/>
        <w:rPr>
          <w:rFonts w:ascii="Times New Roman" w:hAnsi="Times New Roman" w:cs="Times New Roman"/>
          <w:sz w:val="28"/>
          <w:szCs w:val="28"/>
        </w:rPr>
      </w:pPr>
      <w:r w:rsidRPr="008F42EE">
        <w:rPr>
          <w:rFonts w:ascii="Times New Roman" w:hAnsi="Times New Roman" w:cs="Times New Roman"/>
          <w:sz w:val="28"/>
          <w:szCs w:val="28"/>
        </w:rPr>
        <w:t>«4.</w:t>
      </w:r>
      <w:r w:rsidRPr="008F42EE">
        <w:rPr>
          <w:rFonts w:ascii="Times New Roman" w:hAnsi="Times New Roman" w:cs="Times New Roman"/>
          <w:sz w:val="2"/>
          <w:szCs w:val="2"/>
        </w:rPr>
        <w:t xml:space="preserve"> </w:t>
      </w:r>
      <w:r w:rsidRPr="008F42EE">
        <w:rPr>
          <w:rFonts w:ascii="Times New Roman" w:hAnsi="Times New Roman" w:cs="Times New Roman"/>
          <w:sz w:val="28"/>
          <w:szCs w:val="28"/>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Тейковского муниципального района в порядке, установленном муниципальными нормативными правовыми актами в соответствии с законом Ивановской области.».</w:t>
      </w:r>
    </w:p>
    <w:p w:rsidR="008F42EE" w:rsidRPr="008F42EE" w:rsidRDefault="008F42EE" w:rsidP="008F42EE">
      <w:pPr>
        <w:autoSpaceDE w:val="0"/>
        <w:autoSpaceDN w:val="0"/>
        <w:adjustRightInd w:val="0"/>
        <w:spacing w:after="0" w:line="240" w:lineRule="auto"/>
        <w:ind w:firstLine="709"/>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F42EE">
        <w:rPr>
          <w:rFonts w:ascii="Times New Roman" w:eastAsia="Times New Roman" w:hAnsi="Times New Roman" w:cs="Times New Roman"/>
          <w:sz w:val="28"/>
          <w:szCs w:val="28"/>
          <w:lang w:eastAsia="ru-RU"/>
        </w:rPr>
        <w:t>1.3 Пункт 1 части 1 статьи 13 изложить в новой редакции:</w:t>
      </w:r>
    </w:p>
    <w:p w:rsidR="008F42EE" w:rsidRPr="008F42EE" w:rsidRDefault="008F42EE" w:rsidP="008F42EE">
      <w:pPr>
        <w:autoSpaceDE w:val="0"/>
        <w:autoSpaceDN w:val="0"/>
        <w:adjustRightInd w:val="0"/>
        <w:spacing w:after="0" w:line="240" w:lineRule="auto"/>
        <w:ind w:firstLine="709"/>
        <w:jc w:val="both"/>
        <w:rPr>
          <w:rFonts w:ascii="Times New Roman" w:hAnsi="Times New Roman" w:cs="Times New Roman"/>
          <w:sz w:val="28"/>
          <w:szCs w:val="28"/>
        </w:rPr>
      </w:pPr>
      <w:r w:rsidRPr="008F42EE">
        <w:rPr>
          <w:rFonts w:ascii="Times New Roman" w:hAnsi="Times New Roman" w:cs="Times New Roman"/>
          <w:sz w:val="28"/>
          <w:szCs w:val="28"/>
        </w:rPr>
        <w:t xml:space="preserve">«1) составление и рассмотрение проекта бюджета Тейковского муниципального района, утверждение и исполнение </w:t>
      </w:r>
      <w:r w:rsidR="00316580" w:rsidRPr="008F42EE">
        <w:rPr>
          <w:rFonts w:ascii="Times New Roman" w:hAnsi="Times New Roman" w:cs="Times New Roman"/>
          <w:sz w:val="28"/>
          <w:szCs w:val="28"/>
        </w:rPr>
        <w:t>бюджета Тейковского</w:t>
      </w:r>
      <w:r w:rsidRPr="008F42EE">
        <w:rPr>
          <w:rFonts w:ascii="Times New Roman" w:hAnsi="Times New Roman" w:cs="Times New Roman"/>
          <w:sz w:val="28"/>
          <w:szCs w:val="28"/>
        </w:rPr>
        <w:t xml:space="preserve"> муниципального района, осуществление контроля за его исполнением, составление и утверждение отчета об исполнении бюджета Тейковского муниципального района;».</w:t>
      </w:r>
    </w:p>
    <w:p w:rsidR="008F42EE" w:rsidRPr="008F42EE" w:rsidRDefault="008F42EE" w:rsidP="008F42E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F42EE" w:rsidRPr="008F42EE" w:rsidRDefault="008F42EE" w:rsidP="008F42EE">
      <w:pPr>
        <w:pStyle w:val="af5"/>
        <w:numPr>
          <w:ilvl w:val="1"/>
          <w:numId w:val="10"/>
        </w:numPr>
        <w:autoSpaceDE w:val="0"/>
        <w:autoSpaceDN w:val="0"/>
        <w:adjustRightInd w:val="0"/>
        <w:ind w:left="0" w:firstLine="709"/>
        <w:jc w:val="both"/>
        <w:rPr>
          <w:rFonts w:eastAsiaTheme="minorHAnsi"/>
          <w:sz w:val="28"/>
          <w:szCs w:val="28"/>
        </w:rPr>
      </w:pPr>
      <w:r w:rsidRPr="008F42EE">
        <w:rPr>
          <w:rFonts w:eastAsiaTheme="minorHAnsi"/>
          <w:sz w:val="28"/>
          <w:szCs w:val="28"/>
        </w:rPr>
        <w:t>Пункты 32, 33 части 1 статьи 13 исключить.</w:t>
      </w:r>
    </w:p>
    <w:p w:rsidR="008F42EE" w:rsidRPr="008F42EE" w:rsidRDefault="008F42EE" w:rsidP="008F42E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8F42EE" w:rsidRPr="008F42EE" w:rsidRDefault="00316580" w:rsidP="008F42EE">
      <w:pPr>
        <w:autoSpaceDE w:val="0"/>
        <w:autoSpaceDN w:val="0"/>
        <w:adjustRightInd w:val="0"/>
        <w:spacing w:after="0" w:line="240" w:lineRule="auto"/>
        <w:ind w:firstLine="709"/>
        <w:jc w:val="both"/>
        <w:rPr>
          <w:rFonts w:ascii="Times New Roman" w:hAnsi="Times New Roman" w:cs="Times New Roman"/>
          <w:sz w:val="28"/>
          <w:szCs w:val="28"/>
        </w:rPr>
      </w:pPr>
      <w:r w:rsidRPr="008F42EE">
        <w:rPr>
          <w:rFonts w:ascii="Times New Roman" w:hAnsi="Times New Roman" w:cs="Times New Roman"/>
          <w:sz w:val="28"/>
          <w:szCs w:val="28"/>
        </w:rPr>
        <w:t>1.5 Пункты</w:t>
      </w:r>
      <w:r w:rsidR="008F42EE" w:rsidRPr="008F42EE">
        <w:rPr>
          <w:rFonts w:ascii="Times New Roman" w:hAnsi="Times New Roman" w:cs="Times New Roman"/>
          <w:sz w:val="28"/>
          <w:szCs w:val="28"/>
        </w:rPr>
        <w:t xml:space="preserve"> 34 и 35 части 1 статьи 13 считать пунктами 32 и 33 части 1 статьи 13 соответственно.</w:t>
      </w:r>
    </w:p>
    <w:p w:rsidR="008F42EE" w:rsidRPr="008F42EE" w:rsidRDefault="008F42EE" w:rsidP="008F42E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8F42EE" w:rsidRPr="008F42EE" w:rsidRDefault="008F42EE" w:rsidP="008F42EE">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F42EE">
        <w:rPr>
          <w:rFonts w:ascii="Times New Roman" w:hAnsi="Times New Roman" w:cs="Times New Roman"/>
          <w:sz w:val="28"/>
          <w:szCs w:val="28"/>
        </w:rPr>
        <w:t xml:space="preserve">    Часть 1 статьи 13 дополнить пунктом 34 следующего содержания:</w:t>
      </w:r>
    </w:p>
    <w:p w:rsidR="008F42EE" w:rsidRPr="008F42EE" w:rsidRDefault="008F42EE" w:rsidP="008F42EE">
      <w:pPr>
        <w:autoSpaceDE w:val="0"/>
        <w:autoSpaceDN w:val="0"/>
        <w:adjustRightInd w:val="0"/>
        <w:spacing w:after="0" w:line="240" w:lineRule="auto"/>
        <w:ind w:firstLine="709"/>
        <w:jc w:val="both"/>
        <w:rPr>
          <w:rFonts w:ascii="Times New Roman" w:hAnsi="Times New Roman" w:cs="Times New Roman"/>
          <w:sz w:val="28"/>
          <w:szCs w:val="28"/>
        </w:rPr>
      </w:pPr>
      <w:r w:rsidRPr="008F42EE">
        <w:rPr>
          <w:rFonts w:ascii="Times New Roman" w:hAnsi="Times New Roman" w:cs="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Тейковского муниципального района, изменение, аннулирование таких наименований, размещение информации в государственном адресном реестре;</w:t>
      </w:r>
      <w:r w:rsidRPr="008F42EE">
        <w:rPr>
          <w:rFonts w:ascii="Times New Roman" w:eastAsia="Times New Roman" w:hAnsi="Times New Roman" w:cs="Times New Roman"/>
          <w:sz w:val="28"/>
          <w:szCs w:val="28"/>
          <w:lang w:eastAsia="ru-RU"/>
        </w:rPr>
        <w:t>».</w:t>
      </w:r>
    </w:p>
    <w:p w:rsidR="008F42EE" w:rsidRPr="008F42EE" w:rsidRDefault="008F42EE" w:rsidP="008F42E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1.7 Абзац 3 части 2 статьи 13 дополнить словами:</w:t>
      </w:r>
    </w:p>
    <w:p w:rsidR="008F42EE" w:rsidRPr="008F42EE" w:rsidRDefault="008F42EE" w:rsidP="008F42EE">
      <w:pPr>
        <w:autoSpaceDE w:val="0"/>
        <w:autoSpaceDN w:val="0"/>
        <w:adjustRightInd w:val="0"/>
        <w:spacing w:after="0" w:line="240" w:lineRule="auto"/>
        <w:ind w:firstLine="450"/>
        <w:jc w:val="both"/>
        <w:rPr>
          <w:rFonts w:ascii="Times New Roman" w:hAnsi="Times New Roman" w:cs="Times New Roman"/>
          <w:sz w:val="28"/>
          <w:szCs w:val="28"/>
        </w:rPr>
      </w:pPr>
      <w:r w:rsidRPr="008F42EE">
        <w:rPr>
          <w:rFonts w:ascii="Times New Roman" w:eastAsia="Times New Roman" w:hAnsi="Times New Roman" w:cs="Times New Roman"/>
          <w:sz w:val="28"/>
          <w:szCs w:val="28"/>
          <w:lang w:eastAsia="ru-RU"/>
        </w:rPr>
        <w:t>«</w:t>
      </w:r>
      <w:r w:rsidRPr="008F42EE">
        <w:rPr>
          <w:rFonts w:ascii="Times New Roman" w:hAnsi="Times New Roman" w:cs="Times New Roman"/>
          <w:sz w:val="28"/>
          <w:szCs w:val="28"/>
        </w:rPr>
        <w:t>Порядок заключения соглашений определяется решением Совета Тейковского муниципального района.».</w:t>
      </w:r>
    </w:p>
    <w:p w:rsidR="008F42EE" w:rsidRPr="008F42EE" w:rsidRDefault="008F42EE" w:rsidP="008F42EE">
      <w:pPr>
        <w:autoSpaceDE w:val="0"/>
        <w:autoSpaceDN w:val="0"/>
        <w:adjustRightInd w:val="0"/>
        <w:spacing w:after="0" w:line="240" w:lineRule="auto"/>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left="450"/>
        <w:contextualSpacing/>
        <w:jc w:val="both"/>
        <w:rPr>
          <w:rFonts w:ascii="Times New Roman" w:eastAsia="Times New Roman" w:hAnsi="Times New Roman" w:cs="Times New Roman"/>
          <w:bCs/>
          <w:sz w:val="28"/>
          <w:szCs w:val="28"/>
          <w:lang w:eastAsia="ru-RU"/>
        </w:rPr>
      </w:pPr>
      <w:r w:rsidRPr="008F42EE">
        <w:rPr>
          <w:rFonts w:ascii="Times New Roman" w:hAnsi="Times New Roman" w:cs="Times New Roman"/>
          <w:sz w:val="28"/>
          <w:szCs w:val="28"/>
        </w:rPr>
        <w:t>1.8</w:t>
      </w:r>
      <w:r w:rsidRPr="008F42EE">
        <w:rPr>
          <w:rFonts w:ascii="Times New Roman" w:eastAsia="Times New Roman" w:hAnsi="Times New Roman" w:cs="Times New Roman"/>
          <w:bCs/>
          <w:sz w:val="28"/>
          <w:szCs w:val="28"/>
          <w:lang w:eastAsia="ru-RU"/>
        </w:rPr>
        <w:t xml:space="preserve"> Часть 1 статьи 14 дополнить </w:t>
      </w:r>
      <w:r w:rsidR="00316580" w:rsidRPr="008F42EE">
        <w:rPr>
          <w:rFonts w:ascii="Times New Roman" w:eastAsia="Times New Roman" w:hAnsi="Times New Roman" w:cs="Times New Roman"/>
          <w:bCs/>
          <w:sz w:val="28"/>
          <w:szCs w:val="28"/>
          <w:lang w:eastAsia="ru-RU"/>
        </w:rPr>
        <w:t>пунктом 10</w:t>
      </w:r>
      <w:r w:rsidRPr="008F42EE">
        <w:rPr>
          <w:rFonts w:ascii="Times New Roman" w:eastAsia="Times New Roman" w:hAnsi="Times New Roman" w:cs="Times New Roman"/>
          <w:bCs/>
          <w:sz w:val="28"/>
          <w:szCs w:val="28"/>
          <w:lang w:eastAsia="ru-RU"/>
        </w:rPr>
        <w:t xml:space="preserve"> следующего содержания:</w:t>
      </w:r>
    </w:p>
    <w:p w:rsidR="008F42EE" w:rsidRPr="008F42EE" w:rsidRDefault="008F42EE" w:rsidP="008F42EE">
      <w:pPr>
        <w:autoSpaceDE w:val="0"/>
        <w:autoSpaceDN w:val="0"/>
        <w:adjustRightInd w:val="0"/>
        <w:spacing w:after="0" w:line="240" w:lineRule="auto"/>
        <w:ind w:firstLine="450"/>
        <w:contextualSpacing/>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8F42EE">
        <w:rPr>
          <w:rFonts w:ascii="Times New Roman" w:hAnsi="Times New Roman" w:cs="Times New Roman"/>
          <w:sz w:val="28"/>
          <w:szCs w:val="28"/>
        </w:rPr>
        <w:lastRenderedPageBreak/>
        <w:t>«10)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F42EE" w:rsidRPr="008F42EE" w:rsidRDefault="008F42EE" w:rsidP="008F4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ind w:left="990"/>
        <w:contextualSpacing/>
        <w:jc w:val="both"/>
        <w:rPr>
          <w:rFonts w:ascii="Times New Roman" w:hAnsi="Times New Roman" w:cs="Times New Roman"/>
          <w:sz w:val="28"/>
          <w:szCs w:val="28"/>
        </w:rPr>
      </w:pPr>
      <w:r w:rsidRPr="008F42EE">
        <w:rPr>
          <w:rFonts w:ascii="Times New Roman" w:hAnsi="Times New Roman" w:cs="Times New Roman"/>
          <w:sz w:val="28"/>
          <w:szCs w:val="28"/>
        </w:rPr>
        <w:t>1.9   Статью 14.1 изложить в новой редакции:</w:t>
      </w:r>
    </w:p>
    <w:p w:rsidR="008F42EE" w:rsidRPr="008F42EE" w:rsidRDefault="008F42EE" w:rsidP="008F42EE">
      <w:pPr>
        <w:widowControl w:val="0"/>
        <w:autoSpaceDE w:val="0"/>
        <w:autoSpaceDN w:val="0"/>
        <w:adjustRightInd w:val="0"/>
        <w:spacing w:after="0" w:line="240" w:lineRule="auto"/>
        <w:ind w:firstLine="615"/>
        <w:jc w:val="both"/>
        <w:outlineLvl w:val="1"/>
        <w:rPr>
          <w:rFonts w:ascii="Times New Roman" w:eastAsia="Times New Roman" w:hAnsi="Times New Roman" w:cs="Times New Roman"/>
          <w:sz w:val="28"/>
          <w:szCs w:val="28"/>
          <w:lang w:eastAsia="ru-RU"/>
        </w:rPr>
      </w:pPr>
      <w:r w:rsidRPr="008F42EE">
        <w:rPr>
          <w:rFonts w:ascii="Times New Roman" w:hAnsi="Times New Roman" w:cs="Times New Roman"/>
          <w:sz w:val="28"/>
          <w:szCs w:val="28"/>
        </w:rPr>
        <w:t>«</w:t>
      </w:r>
      <w:r w:rsidRPr="008F42EE">
        <w:rPr>
          <w:rFonts w:ascii="Times New Roman" w:eastAsia="Times New Roman" w:hAnsi="Times New Roman" w:cs="Times New Roman"/>
          <w:b/>
          <w:i/>
          <w:sz w:val="28"/>
          <w:szCs w:val="28"/>
          <w:lang w:eastAsia="ru-RU"/>
        </w:rPr>
        <w:t>Статья 14.1. Муниципальный контроль</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1. Органы местного самоуправления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w:t>
      </w:r>
      <w:r w:rsidRPr="008F42EE">
        <w:rPr>
          <w:rFonts w:ascii="Times New Roman" w:eastAsia="Times New Roman" w:hAnsi="Times New Roman" w:cs="Times New Roman"/>
          <w:sz w:val="28"/>
          <w:szCs w:val="28"/>
          <w:lang w:eastAsia="ru-RU"/>
        </w:rPr>
        <w:t xml:space="preserve"> Тейковского муниципального района</w:t>
      </w:r>
      <w:r w:rsidRPr="008F42EE">
        <w:rPr>
          <w:rFonts w:ascii="Times New Roman" w:hAnsi="Times New Roman" w:cs="Times New Roman"/>
          <w:sz w:val="28"/>
          <w:szCs w:val="28"/>
        </w:rPr>
        <w:t>,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0" w:history="1">
        <w:r w:rsidRPr="008F42EE">
          <w:rPr>
            <w:rFonts w:ascii="Times New Roman" w:hAnsi="Times New Roman" w:cs="Times New Roman"/>
            <w:color w:val="0000FF"/>
            <w:sz w:val="28"/>
            <w:szCs w:val="28"/>
          </w:rPr>
          <w:t>закона</w:t>
        </w:r>
      </w:hyperlink>
      <w:r w:rsidRPr="008F42EE">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ind w:left="615"/>
        <w:jc w:val="both"/>
        <w:rPr>
          <w:rFonts w:ascii="Times New Roman" w:eastAsia="Times New Roman" w:hAnsi="Times New Roman" w:cs="Times New Roman"/>
          <w:sz w:val="28"/>
          <w:szCs w:val="28"/>
          <w:lang w:eastAsia="ru-RU"/>
        </w:rPr>
      </w:pPr>
      <w:proofErr w:type="gramStart"/>
      <w:r w:rsidRPr="008F42EE">
        <w:rPr>
          <w:rFonts w:ascii="Times New Roman" w:eastAsia="Times New Roman" w:hAnsi="Times New Roman" w:cs="Times New Roman"/>
          <w:sz w:val="28"/>
          <w:szCs w:val="28"/>
          <w:lang w:eastAsia="ru-RU"/>
        </w:rPr>
        <w:t>1.10  Абзац</w:t>
      </w:r>
      <w:proofErr w:type="gramEnd"/>
      <w:r w:rsidRPr="008F42EE">
        <w:rPr>
          <w:rFonts w:ascii="Times New Roman" w:eastAsia="Times New Roman" w:hAnsi="Times New Roman" w:cs="Times New Roman"/>
          <w:sz w:val="28"/>
          <w:szCs w:val="28"/>
          <w:lang w:eastAsia="ru-RU"/>
        </w:rPr>
        <w:t xml:space="preserve"> 4 части 2 статьи 19 изложить в новой редакции:</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w:t>
      </w:r>
      <w:r w:rsidRPr="008F42EE">
        <w:rPr>
          <w:rFonts w:ascii="Times New Roman" w:hAnsi="Times New Roman" w:cs="Times New Roman"/>
          <w:sz w:val="28"/>
          <w:szCs w:val="28"/>
        </w:rPr>
        <w:t>проекты планов и программ развития Тейковского муниципального района,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8F42EE">
        <w:rPr>
          <w:rFonts w:ascii="Times New Roman" w:eastAsia="Times New Roman" w:hAnsi="Times New Roman" w:cs="Times New Roman"/>
          <w:sz w:val="28"/>
          <w:szCs w:val="28"/>
          <w:lang w:eastAsia="ru-RU"/>
        </w:rPr>
        <w:t>;».</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p>
    <w:p w:rsidR="008F42EE" w:rsidRPr="008F42EE" w:rsidRDefault="008F42EE" w:rsidP="008F42EE">
      <w:pPr>
        <w:numPr>
          <w:ilvl w:val="1"/>
          <w:numId w:val="7"/>
        </w:numPr>
        <w:autoSpaceDE w:val="0"/>
        <w:autoSpaceDN w:val="0"/>
        <w:adjustRightInd w:val="0"/>
        <w:spacing w:after="0" w:line="240" w:lineRule="auto"/>
        <w:contextualSpacing/>
        <w:jc w:val="both"/>
        <w:rPr>
          <w:rFonts w:ascii="Times New Roman" w:hAnsi="Times New Roman" w:cs="Times New Roman"/>
          <w:sz w:val="28"/>
          <w:szCs w:val="28"/>
        </w:rPr>
      </w:pPr>
      <w:r w:rsidRPr="008F42EE">
        <w:rPr>
          <w:rFonts w:ascii="Times New Roman" w:eastAsia="Times New Roman" w:hAnsi="Times New Roman" w:cs="Times New Roman"/>
          <w:bCs/>
          <w:sz w:val="28"/>
          <w:szCs w:val="28"/>
          <w:lang w:eastAsia="ru-RU"/>
        </w:rPr>
        <w:t>Статью 42 дополнить частью 15 и частью 16 следующего содержания:</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«15. Глава Тейковского муниципального района, в отношении которого Советом Тейковского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F42EE" w:rsidRPr="008F42EE" w:rsidRDefault="008F42EE" w:rsidP="008F42E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8F42EE">
        <w:rPr>
          <w:rFonts w:ascii="Times New Roman" w:hAnsi="Times New Roman" w:cs="Times New Roman"/>
          <w:sz w:val="28"/>
          <w:szCs w:val="28"/>
        </w:rPr>
        <w:lastRenderedPageBreak/>
        <w:t>Суд должен рассмотреть заявление и принять решение не позднее чем через 10 дней со дня подачи заявления.</w:t>
      </w:r>
    </w:p>
    <w:p w:rsidR="008F42EE" w:rsidRPr="008F42EE" w:rsidRDefault="008F42EE" w:rsidP="008F42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F42EE">
        <w:rPr>
          <w:rFonts w:ascii="Times New Roman" w:hAnsi="Times New Roman" w:cs="Times New Roman"/>
          <w:sz w:val="28"/>
          <w:szCs w:val="28"/>
        </w:rPr>
        <w:t>16. В случае, если глава Тейковского муниципального района, полномочия которого прекращены досрочно на основании решения Совета Тейковского муниципального района об удалении его в отставку, обжалует в судебном порядке указанное решение, Совет Тейковского муниципального района не вправе принимать решение об избрании из своего состава главы Тейковского муниципального района до вступления решения суда в законную силу.».</w:t>
      </w:r>
    </w:p>
    <w:p w:rsidR="008F42EE" w:rsidRPr="008F42EE" w:rsidRDefault="008F42EE" w:rsidP="008F42E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1.12 Часть 5 статьи 46 изложить в новой редакции:</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«5. В период временного отсутствия главы администрации его полномочия осуществляет первый заместитель главы администрации или один из заместителей главы администрации, назначаемый на исполнение обязанностей распоряжением администрации Тейковского муниципального района. При этом полномочия главы администрации осуществляются его заместителем в полном объеме, если иное не предусмотрено главой администрации в распоряжении о назначении на исполнение обязанностей.»</w:t>
      </w:r>
    </w:p>
    <w:p w:rsidR="008F42EE" w:rsidRPr="008F42EE" w:rsidRDefault="008F42EE" w:rsidP="008F42EE">
      <w:pPr>
        <w:spacing w:after="0" w:line="240" w:lineRule="auto"/>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w:t>
      </w:r>
    </w:p>
    <w:p w:rsidR="008F42EE" w:rsidRPr="008F42EE" w:rsidRDefault="008F42EE" w:rsidP="008F4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1.13 Статью 62 изложить в новой редакции:</w:t>
      </w:r>
    </w:p>
    <w:p w:rsidR="008F42EE" w:rsidRPr="008F42EE" w:rsidRDefault="008F42EE" w:rsidP="008F42EE">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w:t>
      </w:r>
      <w:r w:rsidRPr="008F42EE">
        <w:rPr>
          <w:rFonts w:ascii="Times New Roman" w:eastAsia="Times New Roman" w:hAnsi="Times New Roman" w:cs="Times New Roman"/>
          <w:b/>
          <w:i/>
          <w:sz w:val="28"/>
          <w:szCs w:val="28"/>
          <w:lang w:eastAsia="ru-RU"/>
        </w:rPr>
        <w:t>Статья 62. Консолидированный бюджет Тейковского муниципального района</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Бюджет Тейковского муниципального района и свод бюджетов городского и сельских поселений, входящих в состав </w:t>
      </w:r>
      <w:proofErr w:type="gramStart"/>
      <w:r w:rsidRPr="008F42EE">
        <w:rPr>
          <w:rFonts w:ascii="Times New Roman" w:hAnsi="Times New Roman" w:cs="Times New Roman"/>
          <w:sz w:val="28"/>
          <w:szCs w:val="28"/>
        </w:rPr>
        <w:t>Тейковского  муниципального</w:t>
      </w:r>
      <w:proofErr w:type="gramEnd"/>
      <w:r w:rsidRPr="008F42EE">
        <w:rPr>
          <w:rFonts w:ascii="Times New Roman" w:hAnsi="Times New Roman" w:cs="Times New Roman"/>
          <w:sz w:val="28"/>
          <w:szCs w:val="28"/>
        </w:rPr>
        <w:t xml:space="preserve"> района (без учета межбюджетных трансфертов между этими бюджетами), образуют консолидированный бюджет Тейковского муниципального района.».</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p>
    <w:p w:rsidR="008F42EE" w:rsidRPr="008F42EE" w:rsidRDefault="008F42EE" w:rsidP="008F42EE">
      <w:pPr>
        <w:numPr>
          <w:ilvl w:val="1"/>
          <w:numId w:val="8"/>
        </w:numPr>
        <w:autoSpaceDE w:val="0"/>
        <w:autoSpaceDN w:val="0"/>
        <w:adjustRightInd w:val="0"/>
        <w:spacing w:after="0" w:line="240" w:lineRule="auto"/>
        <w:contextualSpacing/>
        <w:jc w:val="both"/>
        <w:rPr>
          <w:rFonts w:ascii="Times New Roman" w:hAnsi="Times New Roman" w:cs="Times New Roman"/>
          <w:sz w:val="28"/>
          <w:szCs w:val="28"/>
        </w:rPr>
      </w:pPr>
      <w:r w:rsidRPr="008F42EE">
        <w:rPr>
          <w:rFonts w:ascii="Times New Roman" w:hAnsi="Times New Roman" w:cs="Times New Roman"/>
          <w:sz w:val="28"/>
          <w:szCs w:val="28"/>
        </w:rPr>
        <w:t>Часть 3 статьи 63 изложить в новой редакции:</w:t>
      </w:r>
    </w:p>
    <w:p w:rsidR="008F42EE" w:rsidRPr="008F42EE" w:rsidRDefault="008F42EE" w:rsidP="008F42EE">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r w:rsidRPr="008F42EE">
        <w:rPr>
          <w:rFonts w:ascii="Times New Roman" w:hAnsi="Times New Roman" w:cs="Times New Roman"/>
          <w:sz w:val="28"/>
          <w:szCs w:val="28"/>
        </w:rPr>
        <w:t xml:space="preserve">«3. Составление и рассмотрение проекта бюджета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утверждение и исполнение бюджета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осуществление контроля за его исполнением, составление и утверждение отчета об исполнении бюджета </w:t>
      </w:r>
      <w:r w:rsidRPr="008F42EE">
        <w:rPr>
          <w:rFonts w:ascii="Times New Roman" w:eastAsia="Times New Roman" w:hAnsi="Times New Roman" w:cs="Times New Roman"/>
          <w:sz w:val="28"/>
          <w:szCs w:val="28"/>
          <w:lang w:eastAsia="ru-RU"/>
        </w:rPr>
        <w:t xml:space="preserve">Тейковского муниципального района </w:t>
      </w:r>
      <w:r w:rsidRPr="008F42EE">
        <w:rPr>
          <w:rFonts w:ascii="Times New Roman" w:hAnsi="Times New Roman" w:cs="Times New Roman"/>
          <w:sz w:val="28"/>
          <w:szCs w:val="28"/>
        </w:rPr>
        <w:t xml:space="preserve">осуществляются органами местного самоуправления </w:t>
      </w:r>
      <w:r w:rsidRPr="008F42EE">
        <w:rPr>
          <w:rFonts w:ascii="Times New Roman" w:eastAsia="Times New Roman" w:hAnsi="Times New Roman" w:cs="Times New Roman"/>
          <w:sz w:val="28"/>
          <w:szCs w:val="28"/>
          <w:lang w:eastAsia="ru-RU"/>
        </w:rPr>
        <w:t xml:space="preserve">Тейковского муниципального района </w:t>
      </w:r>
      <w:r w:rsidRPr="008F42EE">
        <w:rPr>
          <w:rFonts w:ascii="Times New Roman" w:hAnsi="Times New Roman" w:cs="Times New Roman"/>
          <w:sz w:val="28"/>
          <w:szCs w:val="28"/>
        </w:rPr>
        <w:t xml:space="preserve">самостоятельно с соблюдением требований, установленных Бюджетным </w:t>
      </w:r>
      <w:hyperlink r:id="rId11" w:history="1">
        <w:r w:rsidRPr="008F42EE">
          <w:rPr>
            <w:rFonts w:ascii="Times New Roman" w:hAnsi="Times New Roman" w:cs="Times New Roman"/>
            <w:sz w:val="28"/>
            <w:szCs w:val="28"/>
          </w:rPr>
          <w:t>кодексом</w:t>
        </w:r>
      </w:hyperlink>
      <w:r w:rsidRPr="008F42EE">
        <w:rPr>
          <w:rFonts w:ascii="Times New Roman" w:hAnsi="Times New Roman" w:cs="Times New Roman"/>
          <w:sz w:val="28"/>
          <w:szCs w:val="28"/>
        </w:rPr>
        <w:t xml:space="preserve"> Российской Федерации.».</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1.15 Статью 64 изложить в новой редакции:</w:t>
      </w:r>
    </w:p>
    <w:p w:rsidR="008F42EE" w:rsidRPr="008F42EE" w:rsidRDefault="008F42EE" w:rsidP="008F42EE">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w:t>
      </w:r>
      <w:r w:rsidRPr="008F42EE">
        <w:rPr>
          <w:rFonts w:ascii="Times New Roman" w:eastAsia="Times New Roman" w:hAnsi="Times New Roman" w:cs="Times New Roman"/>
          <w:b/>
          <w:i/>
          <w:sz w:val="28"/>
          <w:szCs w:val="28"/>
          <w:lang w:eastAsia="ru-RU"/>
        </w:rPr>
        <w:t>Статья 64. Доходы и расходы местного бюджета</w:t>
      </w:r>
    </w:p>
    <w:p w:rsidR="008F42EE" w:rsidRPr="008F42EE" w:rsidRDefault="008F42EE" w:rsidP="008F42EE">
      <w:pPr>
        <w:numPr>
          <w:ilvl w:val="0"/>
          <w:numId w:val="9"/>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8F42EE">
        <w:rPr>
          <w:rFonts w:ascii="Times New Roman" w:hAnsi="Times New Roman" w:cs="Times New Roman"/>
          <w:sz w:val="28"/>
          <w:szCs w:val="28"/>
        </w:rPr>
        <w:t xml:space="preserve">Формирование доходов бюджета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осуществляется в соответствии с бюджетным законодательством </w:t>
      </w:r>
      <w:r w:rsidRPr="008F42EE">
        <w:rPr>
          <w:rFonts w:ascii="Times New Roman" w:hAnsi="Times New Roman" w:cs="Times New Roman"/>
          <w:sz w:val="28"/>
          <w:szCs w:val="28"/>
        </w:rPr>
        <w:lastRenderedPageBreak/>
        <w:t>Российской Федерации, законодательством о налогах и сборах и законодательством об иных обязательных платежах.</w:t>
      </w:r>
    </w:p>
    <w:p w:rsidR="008F42EE" w:rsidRPr="008F42EE" w:rsidRDefault="008F42EE" w:rsidP="008F42EE">
      <w:pPr>
        <w:autoSpaceDE w:val="0"/>
        <w:autoSpaceDN w:val="0"/>
        <w:adjustRightInd w:val="0"/>
        <w:spacing w:after="0" w:line="240" w:lineRule="auto"/>
        <w:ind w:firstLine="567"/>
        <w:jc w:val="both"/>
        <w:rPr>
          <w:rFonts w:ascii="Times New Roman" w:hAnsi="Times New Roman" w:cs="Times New Roman"/>
          <w:sz w:val="28"/>
          <w:szCs w:val="28"/>
        </w:rPr>
      </w:pPr>
      <w:r w:rsidRPr="008F42EE">
        <w:rPr>
          <w:rFonts w:ascii="Times New Roman" w:hAnsi="Times New Roman" w:cs="Times New Roman"/>
          <w:sz w:val="28"/>
          <w:szCs w:val="28"/>
        </w:rPr>
        <w:t xml:space="preserve">2. Формирование расходов бюджета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осуществляется в соответствии с расходными обязательствами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устанавливаемыми и исполняемыми органами местного самоуправления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в соответствии с требованиями Бюджетного </w:t>
      </w:r>
      <w:hyperlink r:id="rId12" w:history="1">
        <w:r w:rsidRPr="008F42EE">
          <w:rPr>
            <w:rFonts w:ascii="Times New Roman" w:hAnsi="Times New Roman" w:cs="Times New Roman"/>
            <w:sz w:val="28"/>
            <w:szCs w:val="28"/>
          </w:rPr>
          <w:t>кодекса</w:t>
        </w:r>
      </w:hyperlink>
      <w:r w:rsidRPr="008F42EE">
        <w:rPr>
          <w:rFonts w:ascii="Times New Roman" w:hAnsi="Times New Roman" w:cs="Times New Roman"/>
          <w:sz w:val="28"/>
          <w:szCs w:val="28"/>
        </w:rPr>
        <w:t xml:space="preserve"> Российской Федерации.</w:t>
      </w:r>
    </w:p>
    <w:p w:rsidR="008F42EE" w:rsidRPr="008F42EE" w:rsidRDefault="008F42EE" w:rsidP="008F42EE">
      <w:pPr>
        <w:autoSpaceDE w:val="0"/>
        <w:autoSpaceDN w:val="0"/>
        <w:adjustRightInd w:val="0"/>
        <w:spacing w:after="0" w:line="240" w:lineRule="auto"/>
        <w:ind w:firstLine="567"/>
        <w:jc w:val="both"/>
        <w:rPr>
          <w:rFonts w:ascii="Times New Roman" w:hAnsi="Times New Roman" w:cs="Times New Roman"/>
          <w:sz w:val="28"/>
          <w:szCs w:val="28"/>
        </w:rPr>
      </w:pPr>
      <w:r w:rsidRPr="008F42EE">
        <w:rPr>
          <w:rFonts w:ascii="Times New Roman" w:hAnsi="Times New Roman" w:cs="Times New Roman"/>
          <w:sz w:val="28"/>
          <w:szCs w:val="28"/>
        </w:rPr>
        <w:t xml:space="preserve">3. Исполнение расходных обязательств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за счет средств бюджета </w:t>
      </w:r>
      <w:r w:rsidRPr="008F42EE">
        <w:rPr>
          <w:rFonts w:ascii="Times New Roman" w:eastAsia="Times New Roman" w:hAnsi="Times New Roman" w:cs="Times New Roman"/>
          <w:sz w:val="28"/>
          <w:szCs w:val="28"/>
          <w:lang w:eastAsia="ru-RU"/>
        </w:rPr>
        <w:t>Тейковского муниципального района</w:t>
      </w:r>
      <w:r w:rsidRPr="008F42EE">
        <w:rPr>
          <w:rFonts w:ascii="Times New Roman" w:hAnsi="Times New Roman" w:cs="Times New Roman"/>
          <w:sz w:val="28"/>
          <w:szCs w:val="28"/>
        </w:rPr>
        <w:t xml:space="preserve"> в соответствии с требованиями Бюджетного </w:t>
      </w:r>
      <w:hyperlink r:id="rId13" w:history="1">
        <w:r w:rsidRPr="008F42EE">
          <w:rPr>
            <w:rFonts w:ascii="Times New Roman" w:hAnsi="Times New Roman" w:cs="Times New Roman"/>
            <w:sz w:val="28"/>
            <w:szCs w:val="28"/>
          </w:rPr>
          <w:t>кодекса</w:t>
        </w:r>
      </w:hyperlink>
      <w:r w:rsidRPr="008F42EE">
        <w:rPr>
          <w:rFonts w:ascii="Times New Roman" w:hAnsi="Times New Roman" w:cs="Times New Roman"/>
          <w:sz w:val="28"/>
          <w:szCs w:val="28"/>
        </w:rPr>
        <w:t xml:space="preserve"> Российской Федерации.».</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4. Расходы бюджета Тейковского муниципального района осуществляются в соответствии с Бюджетным </w:t>
      </w:r>
      <w:hyperlink r:id="rId14" w:history="1">
        <w:r w:rsidRPr="008F42EE">
          <w:rPr>
            <w:rFonts w:ascii="Times New Roman" w:hAnsi="Times New Roman" w:cs="Times New Roman"/>
            <w:sz w:val="28"/>
            <w:szCs w:val="28"/>
          </w:rPr>
          <w:t>кодексом</w:t>
        </w:r>
      </w:hyperlink>
      <w:r w:rsidRPr="008F42EE">
        <w:rPr>
          <w:rFonts w:ascii="Times New Roman" w:hAnsi="Times New Roman" w:cs="Times New Roman"/>
          <w:sz w:val="28"/>
          <w:szCs w:val="28"/>
        </w:rPr>
        <w:t xml:space="preserve"> Российской Федерации.</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Органы местного самоуправления Тейковского муниципального района ведут реестры расходных обязательств в соответствии с требованиями Бюджетного </w:t>
      </w:r>
      <w:hyperlink r:id="rId15" w:history="1">
        <w:r w:rsidRPr="008F42EE">
          <w:rPr>
            <w:rFonts w:ascii="Times New Roman" w:hAnsi="Times New Roman" w:cs="Times New Roman"/>
            <w:sz w:val="28"/>
            <w:szCs w:val="28"/>
          </w:rPr>
          <w:t>кодекса</w:t>
        </w:r>
      </w:hyperlink>
      <w:r w:rsidRPr="008F42EE">
        <w:rPr>
          <w:rFonts w:ascii="Times New Roman" w:hAnsi="Times New Roman" w:cs="Times New Roman"/>
          <w:sz w:val="28"/>
          <w:szCs w:val="28"/>
        </w:rPr>
        <w:t xml:space="preserve"> Российской Федерации в порядке, установленном администрацией Тейковского муниципального района.</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5. Положение об оплате труда муниципальных служащих, работников муниципальных предприятий и учреждений утверждается Советом Тейковского муниципального района.</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6. Осуществление расходов бюджета Тейковского муниципального района на финансирование полномочий федеральных органов государственной власти, органов государственной власти Ивановской области не допускается, за исключением случаев, установленных федеральными законами, законами Ивановской области.</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 xml:space="preserve">7. Возложение на </w:t>
      </w:r>
      <w:proofErr w:type="spellStart"/>
      <w:r w:rsidRPr="008F42EE">
        <w:rPr>
          <w:rFonts w:ascii="Times New Roman" w:hAnsi="Times New Roman" w:cs="Times New Roman"/>
          <w:sz w:val="28"/>
          <w:szCs w:val="28"/>
        </w:rPr>
        <w:t>Тейковский</w:t>
      </w:r>
      <w:proofErr w:type="spellEnd"/>
      <w:r w:rsidRPr="008F42EE">
        <w:rPr>
          <w:rFonts w:ascii="Times New Roman" w:hAnsi="Times New Roman" w:cs="Times New Roman"/>
          <w:sz w:val="28"/>
          <w:szCs w:val="28"/>
        </w:rPr>
        <w:t xml:space="preserve"> муниципальный район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p>
    <w:p w:rsidR="008F42EE" w:rsidRPr="008F42EE" w:rsidRDefault="008F42EE" w:rsidP="008F42EE">
      <w:pPr>
        <w:autoSpaceDE w:val="0"/>
        <w:autoSpaceDN w:val="0"/>
        <w:adjustRightInd w:val="0"/>
        <w:spacing w:after="0" w:line="240" w:lineRule="auto"/>
        <w:ind w:firstLine="540"/>
        <w:jc w:val="both"/>
        <w:rPr>
          <w:rFonts w:ascii="Times New Roman" w:hAnsi="Times New Roman" w:cs="Times New Roman"/>
          <w:sz w:val="28"/>
          <w:szCs w:val="28"/>
        </w:rPr>
      </w:pPr>
      <w:r w:rsidRPr="008F42EE">
        <w:rPr>
          <w:rFonts w:ascii="Times New Roman" w:hAnsi="Times New Roman" w:cs="Times New Roman"/>
          <w:sz w:val="28"/>
          <w:szCs w:val="28"/>
        </w:rPr>
        <w:t>1.16 Статью 67 изложить в новой редакции:</w:t>
      </w:r>
    </w:p>
    <w:p w:rsidR="008F42EE" w:rsidRPr="008F42EE" w:rsidRDefault="008F42EE" w:rsidP="008F42EE">
      <w:pPr>
        <w:widowControl w:val="0"/>
        <w:autoSpaceDE w:val="0"/>
        <w:autoSpaceDN w:val="0"/>
        <w:adjustRightInd w:val="0"/>
        <w:spacing w:after="0" w:line="240" w:lineRule="auto"/>
        <w:ind w:firstLine="540"/>
        <w:jc w:val="both"/>
        <w:outlineLvl w:val="0"/>
        <w:rPr>
          <w:rFonts w:ascii="Times New Roman" w:eastAsia="Times New Roman" w:hAnsi="Times New Roman" w:cs="Times New Roman"/>
          <w:b/>
          <w:i/>
          <w:sz w:val="28"/>
          <w:szCs w:val="28"/>
          <w:lang w:eastAsia="ru-RU"/>
        </w:rPr>
      </w:pPr>
      <w:r w:rsidRPr="008F42EE">
        <w:rPr>
          <w:rFonts w:ascii="Times New Roman" w:eastAsia="Times New Roman" w:hAnsi="Times New Roman" w:cs="Times New Roman"/>
          <w:b/>
          <w:i/>
          <w:sz w:val="28"/>
          <w:szCs w:val="28"/>
          <w:lang w:eastAsia="ru-RU"/>
        </w:rPr>
        <w:t>«Статья 67. Закупки для обеспечения муниципальных нужд Тейковского муниципального района</w:t>
      </w:r>
    </w:p>
    <w:p w:rsidR="008F42EE" w:rsidRPr="008F42EE" w:rsidRDefault="008F42EE" w:rsidP="008F42EE">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1. Закупки товаров, работ, услуг для обеспечения муниципальных нужд Тейковского муниципального района осуществляются в соответствии с </w:t>
      </w:r>
      <w:hyperlink r:id="rId16" w:history="1">
        <w:r w:rsidRPr="008F42EE">
          <w:rPr>
            <w:rFonts w:ascii="Times New Roman" w:eastAsia="Times New Roman" w:hAnsi="Times New Roman" w:cs="Times New Roman"/>
            <w:sz w:val="28"/>
            <w:szCs w:val="28"/>
            <w:lang w:eastAsia="ru-RU"/>
          </w:rPr>
          <w:t>законодательством</w:t>
        </w:r>
      </w:hyperlink>
      <w:r w:rsidRPr="008F42EE">
        <w:rPr>
          <w:rFonts w:ascii="Times New Roman" w:eastAsia="Times New Roman" w:hAnsi="Times New Roman" w:cs="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F42EE" w:rsidRPr="008F42EE" w:rsidRDefault="008F42EE" w:rsidP="008F42EE">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Тейковского муниципального района осуществляются за счет </w:t>
      </w:r>
      <w:r w:rsidR="00751BBA" w:rsidRPr="008F42EE">
        <w:rPr>
          <w:rFonts w:ascii="Times New Roman" w:eastAsia="Times New Roman" w:hAnsi="Times New Roman" w:cs="Times New Roman"/>
          <w:sz w:val="28"/>
          <w:szCs w:val="28"/>
          <w:lang w:eastAsia="ru-RU"/>
        </w:rPr>
        <w:t>средств бюджета</w:t>
      </w:r>
      <w:r w:rsidRPr="008F42EE">
        <w:rPr>
          <w:rFonts w:ascii="Times New Roman" w:eastAsia="Times New Roman" w:hAnsi="Times New Roman" w:cs="Times New Roman"/>
          <w:sz w:val="28"/>
          <w:szCs w:val="28"/>
          <w:lang w:eastAsia="ru-RU"/>
        </w:rPr>
        <w:t xml:space="preserve"> Тейковского муниципального района.»</w:t>
      </w:r>
    </w:p>
    <w:p w:rsidR="008F42EE" w:rsidRPr="008F42EE" w:rsidRDefault="008F42EE" w:rsidP="008F42EE">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8F42EE" w:rsidRPr="008F42EE" w:rsidRDefault="008F42EE" w:rsidP="008F42EE">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lastRenderedPageBreak/>
        <w:t>Направить решение «О внесении изменений и дополнений в Устав Тейковского муниципального района Ивановской области» на государственную регистрацию.</w:t>
      </w:r>
    </w:p>
    <w:p w:rsidR="008F42EE" w:rsidRPr="008F42EE" w:rsidRDefault="008F42EE" w:rsidP="008F42EE">
      <w:pPr>
        <w:spacing w:after="0" w:line="240" w:lineRule="auto"/>
        <w:ind w:firstLine="709"/>
        <w:contextualSpacing/>
        <w:jc w:val="both"/>
        <w:rPr>
          <w:rFonts w:ascii="Times New Roman" w:eastAsia="Times New Roman" w:hAnsi="Times New Roman" w:cs="Times New Roman"/>
          <w:sz w:val="28"/>
          <w:szCs w:val="28"/>
          <w:lang w:eastAsia="ru-RU"/>
        </w:rPr>
      </w:pPr>
    </w:p>
    <w:p w:rsidR="008F42EE" w:rsidRPr="008F42EE" w:rsidRDefault="008F42EE" w:rsidP="008F42EE">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Пункт 1.2 решения вступает в силу с 01.01.2016.</w:t>
      </w:r>
    </w:p>
    <w:p w:rsidR="008F42EE" w:rsidRPr="008F42EE" w:rsidRDefault="008F42EE" w:rsidP="008F42EE">
      <w:pPr>
        <w:spacing w:after="0" w:line="240" w:lineRule="auto"/>
        <w:ind w:firstLine="709"/>
        <w:jc w:val="both"/>
        <w:rPr>
          <w:rFonts w:ascii="Times New Roman" w:eastAsia="Times New Roman" w:hAnsi="Times New Roman" w:cs="Times New Roman"/>
          <w:sz w:val="28"/>
          <w:szCs w:val="28"/>
          <w:lang w:eastAsia="ru-RU"/>
        </w:rPr>
      </w:pPr>
    </w:p>
    <w:p w:rsidR="008F42EE" w:rsidRPr="008F42EE" w:rsidRDefault="008F42EE" w:rsidP="008F42EE">
      <w:pPr>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Настоящее решение вступает в силу после официального опубликования в Вестнике Совета Тейковского муниципального района.</w:t>
      </w:r>
    </w:p>
    <w:p w:rsidR="008F42EE" w:rsidRPr="008F42EE" w:rsidRDefault="008F42EE" w:rsidP="008F42E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rPr>
          <w:rFonts w:ascii="Times New Roman" w:eastAsia="Times New Roman" w:hAnsi="Times New Roman" w:cs="Times New Roman"/>
          <w:b/>
          <w:sz w:val="28"/>
          <w:szCs w:val="28"/>
          <w:lang w:val="x-none" w:eastAsia="ru-RU"/>
        </w:rPr>
      </w:pPr>
      <w:r w:rsidRPr="008F42EE">
        <w:rPr>
          <w:rFonts w:ascii="Times New Roman" w:eastAsia="Times New Roman" w:hAnsi="Times New Roman" w:cs="Times New Roman"/>
          <w:b/>
          <w:sz w:val="28"/>
          <w:szCs w:val="28"/>
          <w:lang w:val="x-none" w:eastAsia="ru-RU"/>
        </w:rPr>
        <w:t xml:space="preserve">Глава Тейковского </w:t>
      </w:r>
    </w:p>
    <w:p w:rsidR="008F42EE" w:rsidRPr="008F42EE" w:rsidRDefault="008F42EE" w:rsidP="008F42EE">
      <w:pPr>
        <w:spacing w:after="0" w:line="240" w:lineRule="auto"/>
        <w:rPr>
          <w:rFonts w:ascii="Times New Roman" w:eastAsia="Times New Roman" w:hAnsi="Times New Roman" w:cs="Times New Roman"/>
          <w:sz w:val="28"/>
          <w:szCs w:val="28"/>
          <w:lang w:val="x-none" w:eastAsia="ru-RU"/>
        </w:rPr>
      </w:pPr>
      <w:r w:rsidRPr="008F42EE">
        <w:rPr>
          <w:rFonts w:ascii="Times New Roman" w:eastAsia="Times New Roman" w:hAnsi="Times New Roman" w:cs="Times New Roman"/>
          <w:b/>
          <w:sz w:val="28"/>
          <w:szCs w:val="28"/>
          <w:lang w:val="x-none" w:eastAsia="ru-RU"/>
        </w:rPr>
        <w:t xml:space="preserve">муниципального района </w:t>
      </w:r>
      <w:r w:rsidRPr="008F42EE">
        <w:rPr>
          <w:rFonts w:ascii="Times New Roman" w:eastAsia="Times New Roman" w:hAnsi="Times New Roman" w:cs="Times New Roman"/>
          <w:b/>
          <w:sz w:val="28"/>
          <w:szCs w:val="28"/>
          <w:lang w:val="x-none" w:eastAsia="ru-RU"/>
        </w:rPr>
        <w:tab/>
      </w:r>
      <w:r w:rsidRPr="008F42EE">
        <w:rPr>
          <w:rFonts w:ascii="Times New Roman" w:eastAsia="Times New Roman" w:hAnsi="Times New Roman" w:cs="Times New Roman"/>
          <w:b/>
          <w:sz w:val="28"/>
          <w:szCs w:val="28"/>
          <w:lang w:val="x-none" w:eastAsia="ru-RU"/>
        </w:rPr>
        <w:tab/>
      </w:r>
      <w:r w:rsidRPr="008F42EE">
        <w:rPr>
          <w:rFonts w:ascii="Times New Roman" w:eastAsia="Times New Roman" w:hAnsi="Times New Roman" w:cs="Times New Roman"/>
          <w:b/>
          <w:sz w:val="28"/>
          <w:szCs w:val="28"/>
          <w:lang w:val="x-none" w:eastAsia="ru-RU"/>
        </w:rPr>
        <w:tab/>
      </w:r>
      <w:r w:rsidRPr="008F42EE">
        <w:rPr>
          <w:rFonts w:ascii="Times New Roman" w:eastAsia="Times New Roman" w:hAnsi="Times New Roman" w:cs="Times New Roman"/>
          <w:b/>
          <w:sz w:val="28"/>
          <w:szCs w:val="28"/>
          <w:lang w:val="x-none" w:eastAsia="ru-RU"/>
        </w:rPr>
        <w:tab/>
      </w:r>
      <w:r w:rsidRPr="008F42EE">
        <w:rPr>
          <w:rFonts w:ascii="Times New Roman" w:eastAsia="Times New Roman" w:hAnsi="Times New Roman" w:cs="Times New Roman"/>
          <w:b/>
          <w:sz w:val="28"/>
          <w:szCs w:val="28"/>
          <w:lang w:val="x-none" w:eastAsia="ru-RU"/>
        </w:rPr>
        <w:tab/>
      </w:r>
      <w:r w:rsidRPr="008F42EE">
        <w:rPr>
          <w:rFonts w:ascii="Times New Roman" w:eastAsia="Times New Roman" w:hAnsi="Times New Roman" w:cs="Times New Roman"/>
          <w:b/>
          <w:sz w:val="28"/>
          <w:szCs w:val="28"/>
          <w:lang w:val="x-none" w:eastAsia="ru-RU"/>
        </w:rPr>
        <w:tab/>
        <w:t xml:space="preserve">     Н.С. Смирнов</w:t>
      </w:r>
    </w:p>
    <w:p w:rsidR="008F42EE" w:rsidRPr="008F42EE" w:rsidRDefault="008F42EE" w:rsidP="008F42EE">
      <w:pPr>
        <w:spacing w:after="0" w:line="240" w:lineRule="auto"/>
        <w:jc w:val="both"/>
        <w:rPr>
          <w:rFonts w:ascii="Times New Roman" w:eastAsia="Times New Roman" w:hAnsi="Times New Roman" w:cs="Times New Roman"/>
          <w:sz w:val="28"/>
          <w:szCs w:val="28"/>
          <w:lang w:val="x-none"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Приложение №2</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t xml:space="preserve">              к постановлению Совета Тейковского</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муниципального района </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от 07.11.2014г.№ 581     </w:t>
      </w:r>
    </w:p>
    <w:p w:rsidR="008F42EE" w:rsidRPr="008F42EE" w:rsidRDefault="008F42EE" w:rsidP="008F42EE">
      <w:pPr>
        <w:spacing w:after="0" w:line="240" w:lineRule="auto"/>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6372" w:firstLine="708"/>
        <w:jc w:val="both"/>
        <w:rPr>
          <w:rFonts w:ascii="Times New Roman" w:eastAsia="Times New Roman" w:hAnsi="Times New Roman" w:cs="Times New Roman"/>
          <w:b/>
          <w:sz w:val="44"/>
          <w:szCs w:val="44"/>
          <w:lang w:eastAsia="ru-RU"/>
        </w:rPr>
      </w:pPr>
    </w:p>
    <w:p w:rsidR="008F42EE" w:rsidRPr="008F42EE" w:rsidRDefault="008F42EE" w:rsidP="008F42EE">
      <w:pPr>
        <w:spacing w:after="0" w:line="240" w:lineRule="auto"/>
        <w:jc w:val="center"/>
        <w:rPr>
          <w:rFonts w:ascii="Times New Roman" w:eastAsia="Times New Roman" w:hAnsi="Times New Roman" w:cs="Times New Roman"/>
          <w:b/>
          <w:caps/>
          <w:sz w:val="32"/>
          <w:szCs w:val="32"/>
          <w:lang w:eastAsia="ru-RU"/>
        </w:rPr>
      </w:pPr>
      <w:r w:rsidRPr="008F42EE">
        <w:rPr>
          <w:rFonts w:ascii="Times New Roman" w:eastAsia="Times New Roman" w:hAnsi="Times New Roman" w:cs="Times New Roman"/>
          <w:b/>
          <w:caps/>
          <w:sz w:val="32"/>
          <w:szCs w:val="32"/>
          <w:lang w:eastAsia="ru-RU"/>
        </w:rPr>
        <w:t>Порядок учета предложений</w:t>
      </w: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r w:rsidRPr="008F42EE">
        <w:rPr>
          <w:rFonts w:ascii="Times New Roman" w:eastAsia="Times New Roman" w:hAnsi="Times New Roman" w:cs="Times New Roman"/>
          <w:b/>
          <w:sz w:val="28"/>
          <w:szCs w:val="28"/>
          <w:lang w:eastAsia="ru-RU"/>
        </w:rPr>
        <w:t>по проекту решения «О внесении изменений и дополнений в Устав Тейковского муниципального района Ивановской области»</w:t>
      </w:r>
    </w:p>
    <w:p w:rsidR="008F42EE" w:rsidRPr="008F42EE" w:rsidRDefault="008F42EE" w:rsidP="008F42EE">
      <w:pPr>
        <w:spacing w:after="0" w:line="240" w:lineRule="auto"/>
        <w:jc w:val="center"/>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ind w:left="6372" w:firstLine="708"/>
        <w:jc w:val="both"/>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ind w:left="7080"/>
        <w:jc w:val="both"/>
        <w:rPr>
          <w:rFonts w:ascii="Times New Roman" w:eastAsia="Times New Roman" w:hAnsi="Times New Roman" w:cs="Times New Roman"/>
          <w:b/>
          <w:sz w:val="28"/>
          <w:szCs w:val="28"/>
          <w:lang w:eastAsia="ru-RU"/>
        </w:rPr>
      </w:pP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1. Настоящий Порядок разработан в соответствии с пунктом 4 статьи 44 Федерального закона от 06.10.2003 г. №131-ФЗ «Об общих принципах местного самоуправления в Российской Федерации». </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2. С предложениями по проекту решения «О внесении изменений и дополнений в Устав Тейковского муниципального района Ивановской области» могут выступать органы местного самоуправления, граждане, общественные организации, юридические лица.</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3. Предложения подаются по адресу: г. Тейково, ул. Октябрьская д.2а. тел 2-29-05, здание администрации Тейковского муниципального района, комиссия по проведению публичных слушаний.</w:t>
      </w:r>
    </w:p>
    <w:p w:rsidR="008F42EE" w:rsidRPr="008F42EE" w:rsidRDefault="008F42EE" w:rsidP="008F42EE">
      <w:pPr>
        <w:spacing w:after="0" w:line="240" w:lineRule="auto"/>
        <w:ind w:firstLine="708"/>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4. Предложения по проекту решения «О внесении изменений и дополнений в Устав Тейковского муниципального района Ивановской области» должны быть подписаны с указанием фамилии, имени, отчества, места жительства (для граждан), юридического адреса, подписи и расшифровки подписи руководителя, заверенных печатью, - для юридических лиц, общественных организаций, объединений.</w:t>
      </w:r>
    </w:p>
    <w:p w:rsidR="008F42EE" w:rsidRPr="008F42EE" w:rsidRDefault="008F42EE" w:rsidP="008F42EE">
      <w:pPr>
        <w:spacing w:after="0" w:line="240" w:lineRule="auto"/>
        <w:ind w:firstLine="708"/>
        <w:jc w:val="both"/>
        <w:rPr>
          <w:rFonts w:ascii="Times New Roman" w:eastAsia="Times New Roman" w:hAnsi="Times New Roman" w:cs="Times New Roman"/>
          <w:b/>
          <w:sz w:val="44"/>
          <w:szCs w:val="44"/>
          <w:lang w:eastAsia="ru-RU"/>
        </w:rPr>
      </w:pPr>
      <w:r w:rsidRPr="008F42EE">
        <w:rPr>
          <w:rFonts w:ascii="Times New Roman" w:eastAsia="Times New Roman" w:hAnsi="Times New Roman" w:cs="Times New Roman"/>
          <w:sz w:val="28"/>
          <w:szCs w:val="28"/>
          <w:lang w:eastAsia="ru-RU"/>
        </w:rPr>
        <w:t xml:space="preserve">5. Поступившие предложения по проекту решения «О внесении изменений и дополнений в Устав Тейковского муниципального района Ивановской области», в администрацию Тейковского муниципального района обобщаются и рассматриваются комиссией по проведению публичных слушаний. </w:t>
      </w: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both"/>
        <w:rPr>
          <w:rFonts w:ascii="Times New Roman" w:eastAsia="Times New Roman" w:hAnsi="Times New Roman" w:cs="Times New Roman"/>
          <w:sz w:val="28"/>
          <w:szCs w:val="28"/>
          <w:lang w:eastAsia="ru-RU"/>
        </w:rPr>
      </w:pPr>
    </w:p>
    <w:p w:rsidR="008F42EE" w:rsidRDefault="008F42EE" w:rsidP="008F42EE">
      <w:pPr>
        <w:spacing w:after="0" w:line="240" w:lineRule="auto"/>
        <w:ind w:left="4248"/>
        <w:jc w:val="right"/>
        <w:rPr>
          <w:rFonts w:ascii="Times New Roman" w:eastAsia="Times New Roman" w:hAnsi="Times New Roman" w:cs="Times New Roman"/>
          <w:sz w:val="28"/>
          <w:szCs w:val="28"/>
          <w:lang w:eastAsia="ru-RU"/>
        </w:rPr>
      </w:pPr>
    </w:p>
    <w:p w:rsidR="008F42EE" w:rsidRPr="008F42EE" w:rsidRDefault="008F42EE" w:rsidP="008F42EE">
      <w:pPr>
        <w:spacing w:after="0" w:line="240" w:lineRule="auto"/>
        <w:ind w:left="4248"/>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lastRenderedPageBreak/>
        <w:t xml:space="preserve">    Приложение №3</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r>
      <w:r w:rsidRPr="008F42EE">
        <w:rPr>
          <w:rFonts w:ascii="Times New Roman" w:eastAsia="Times New Roman" w:hAnsi="Times New Roman" w:cs="Times New Roman"/>
          <w:sz w:val="28"/>
          <w:szCs w:val="28"/>
          <w:lang w:eastAsia="ru-RU"/>
        </w:rPr>
        <w:tab/>
        <w:t xml:space="preserve">              к постановлению Совета Тейковского</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муниципального района </w:t>
      </w:r>
    </w:p>
    <w:p w:rsidR="008F42EE" w:rsidRPr="008F42EE" w:rsidRDefault="008F42EE" w:rsidP="008F42EE">
      <w:pPr>
        <w:spacing w:after="0" w:line="240" w:lineRule="auto"/>
        <w:ind w:left="1416"/>
        <w:jc w:val="right"/>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                                             от 07.11.2014г.№581      </w:t>
      </w:r>
    </w:p>
    <w:p w:rsidR="008F42EE" w:rsidRPr="008F42EE" w:rsidRDefault="008F42EE" w:rsidP="008F42EE">
      <w:pPr>
        <w:spacing w:after="0" w:line="240" w:lineRule="auto"/>
        <w:jc w:val="center"/>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42EE">
        <w:rPr>
          <w:rFonts w:ascii="Times New Roman" w:eastAsia="Times New Roman" w:hAnsi="Times New Roman" w:cs="Times New Roman"/>
          <w:b/>
          <w:bCs/>
          <w:sz w:val="28"/>
          <w:szCs w:val="28"/>
          <w:lang w:eastAsia="ru-RU"/>
        </w:rPr>
        <w:t>ПОРЯДОК</w:t>
      </w:r>
    </w:p>
    <w:p w:rsidR="008F42EE" w:rsidRPr="008F42EE" w:rsidRDefault="008F42EE" w:rsidP="008F42E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42EE">
        <w:rPr>
          <w:rFonts w:ascii="Times New Roman" w:eastAsia="Times New Roman" w:hAnsi="Times New Roman" w:cs="Times New Roman"/>
          <w:b/>
          <w:bCs/>
          <w:sz w:val="28"/>
          <w:szCs w:val="28"/>
          <w:lang w:eastAsia="ru-RU"/>
        </w:rPr>
        <w:t>УЧАСТИЯ ГРАЖДАН В ОБСУЖДЕНИИ ПРОЕКТА РЕШЕНИЯ</w:t>
      </w:r>
    </w:p>
    <w:p w:rsidR="008F42EE" w:rsidRPr="008F42EE" w:rsidRDefault="008F42EE" w:rsidP="008F42E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42EE">
        <w:rPr>
          <w:rFonts w:ascii="Times New Roman" w:eastAsia="Times New Roman" w:hAnsi="Times New Roman" w:cs="Times New Roman"/>
          <w:b/>
          <w:bCs/>
          <w:sz w:val="28"/>
          <w:szCs w:val="28"/>
          <w:lang w:eastAsia="ru-RU"/>
        </w:rPr>
        <w:t>СОВЕТА ТЕЙКОВСКОГО МУНИЦИПАЛЬНОГО РАЙОНА О ВНЕСЕНИИ ИЗМЕНЕНИЙ И ДОПОЛНЕНИЙ В УСТАВ ТЕЙКОВСКОГО МУНИЦИПАЛЬНОГО РАЙОНА ИВАНОВСКОЙ ОБЛАСТИ</w:t>
      </w:r>
    </w:p>
    <w:p w:rsidR="008F42EE" w:rsidRPr="008F42EE" w:rsidRDefault="008F42EE" w:rsidP="008F42EE">
      <w:pPr>
        <w:autoSpaceDE w:val="0"/>
        <w:autoSpaceDN w:val="0"/>
        <w:adjustRightInd w:val="0"/>
        <w:spacing w:after="0" w:line="240" w:lineRule="auto"/>
        <w:jc w:val="center"/>
        <w:rPr>
          <w:rFonts w:ascii="Arial" w:eastAsia="Times New Roman" w:hAnsi="Arial" w:cs="Arial"/>
          <w:b/>
          <w:bCs/>
          <w:sz w:val="20"/>
          <w:szCs w:val="20"/>
          <w:lang w:eastAsia="ru-RU"/>
        </w:rPr>
      </w:pP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1. Прибывшие на публичные слушания граждане подлежат регистрации с указанием места их постоянного проживания на основании паспортных данных, общественные объединения граждан регистрируются на основании свидетельств об их государственной регистрации с указанием юридического адреса.</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2. Граждане, зарегистрированные в качестве участников публичных слушаний, вправе высказываться по существу обсуждаемого проекта, и их суждения заносятся в протокол публичных слушаний.</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3. В ходе публичных слушаний граждане вправе представлять свои предложения и замечания по рассматриваемому проекту в письменном виде.</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 xml:space="preserve">4. При проведении публичных слушаний всем участвующим в них гражданам предоставляются равные возможности для выражения своего мнения. </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5. Участвующие в публичных слушаниях граждане вправе выступать с разрешения председательствующего, который предоставляет слово для выступлений, следит за порядком во время выступлений, выступает с сообщениями.</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6. Участвующие в публичных слушаниях граждане не вправе вмешиваться в ход публичных слушаний, прерывать их, обращаться с места к присутствующим, выходить к трибуне без разрешения председательствующего, нарушать порядок проведения публичных слушаний.</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7. Председательствующий вправе удалить нарушителей порядка из зала заседаний, где проводятся публичные слушания.</w:t>
      </w:r>
    </w:p>
    <w:p w:rsidR="008F42EE" w:rsidRPr="008F42EE" w:rsidRDefault="008F42EE" w:rsidP="008F4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42EE">
        <w:rPr>
          <w:rFonts w:ascii="Times New Roman" w:eastAsia="Times New Roman" w:hAnsi="Times New Roman" w:cs="Times New Roman"/>
          <w:sz w:val="28"/>
          <w:szCs w:val="28"/>
          <w:lang w:eastAsia="ru-RU"/>
        </w:rPr>
        <w:t>8. Участвующие в публичных слушаниях граждане не выносят каких-либо решений по существу обсуждаемого проекта решения и не проводят каких-либо голосований.</w:t>
      </w:r>
    </w:p>
    <w:p w:rsidR="008F42EE" w:rsidRDefault="008F42EE" w:rsidP="008F42EE">
      <w:pPr>
        <w:autoSpaceDE w:val="0"/>
        <w:autoSpaceDN w:val="0"/>
        <w:adjustRightInd w:val="0"/>
        <w:spacing w:after="0" w:line="240" w:lineRule="auto"/>
        <w:rPr>
          <w:rFonts w:ascii="Times New Roman" w:eastAsia="Times New Roman" w:hAnsi="Times New Roman" w:cs="Times New Roman"/>
          <w:sz w:val="28"/>
          <w:szCs w:val="28"/>
          <w:lang w:eastAsia="ru-RU"/>
        </w:rPr>
      </w:pPr>
    </w:p>
    <w:p w:rsidR="008F42EE" w:rsidRDefault="008F42EE" w:rsidP="008F42EE">
      <w:pPr>
        <w:autoSpaceDE w:val="0"/>
        <w:autoSpaceDN w:val="0"/>
        <w:adjustRightInd w:val="0"/>
        <w:spacing w:after="0" w:line="240" w:lineRule="auto"/>
        <w:rPr>
          <w:rFonts w:ascii="Times New Roman" w:eastAsia="Times New Roman" w:hAnsi="Times New Roman" w:cs="Times New Roman"/>
          <w:sz w:val="28"/>
          <w:szCs w:val="28"/>
          <w:lang w:eastAsia="ru-RU"/>
        </w:rPr>
      </w:pPr>
    </w:p>
    <w:p w:rsidR="008F42EE" w:rsidRPr="008F42EE" w:rsidRDefault="008F42EE" w:rsidP="008F42EE">
      <w:pPr>
        <w:autoSpaceDE w:val="0"/>
        <w:autoSpaceDN w:val="0"/>
        <w:adjustRightInd w:val="0"/>
        <w:spacing w:after="0" w:line="240" w:lineRule="auto"/>
        <w:rPr>
          <w:rFonts w:ascii="Times New Roman" w:eastAsia="Times New Roman" w:hAnsi="Times New Roman" w:cs="Times New Roman"/>
          <w:sz w:val="28"/>
          <w:szCs w:val="28"/>
          <w:lang w:eastAsia="ru-RU"/>
        </w:rPr>
      </w:pPr>
    </w:p>
    <w:p w:rsidR="008F42EE" w:rsidRDefault="008F42EE" w:rsidP="004F5B52">
      <w:pPr>
        <w:spacing w:after="0" w:line="240" w:lineRule="auto"/>
        <w:ind w:right="125"/>
        <w:jc w:val="center"/>
        <w:rPr>
          <w:rFonts w:ascii="Times New Roman" w:eastAsia="Times New Roman" w:hAnsi="Times New Roman" w:cs="Times New Roman"/>
          <w:sz w:val="24"/>
          <w:szCs w:val="24"/>
          <w:lang w:eastAsia="ru-RU"/>
        </w:rPr>
      </w:pPr>
    </w:p>
    <w:p w:rsidR="004F5B52" w:rsidRPr="00491B7F" w:rsidRDefault="004F5B52" w:rsidP="004F5B52">
      <w:pPr>
        <w:spacing w:after="0" w:line="240" w:lineRule="auto"/>
        <w:ind w:right="125"/>
        <w:jc w:val="center"/>
        <w:rPr>
          <w:rFonts w:ascii="Times New Roman" w:eastAsia="Times New Roman" w:hAnsi="Times New Roman" w:cs="Times New Roman"/>
          <w:sz w:val="24"/>
          <w:szCs w:val="24"/>
          <w:lang w:eastAsia="ru-RU"/>
        </w:rPr>
      </w:pPr>
      <w:r w:rsidRPr="00491B7F">
        <w:rPr>
          <w:rFonts w:ascii="Times New Roman" w:eastAsia="Times New Roman" w:hAnsi="Times New Roman" w:cs="Times New Roman"/>
          <w:noProof/>
          <w:sz w:val="24"/>
          <w:szCs w:val="24"/>
          <w:lang w:eastAsia="ru-RU"/>
        </w:rPr>
        <w:lastRenderedPageBreak/>
        <w:drawing>
          <wp:inline distT="0" distB="0" distL="0" distR="0" wp14:anchorId="69DE0435" wp14:editId="05545606">
            <wp:extent cx="701675" cy="869315"/>
            <wp:effectExtent l="0" t="0" r="3175" b="698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1675" cy="869315"/>
                    </a:xfrm>
                    <a:prstGeom prst="rect">
                      <a:avLst/>
                    </a:prstGeom>
                    <a:noFill/>
                    <a:ln>
                      <a:noFill/>
                    </a:ln>
                  </pic:spPr>
                </pic:pic>
              </a:graphicData>
            </a:graphic>
          </wp:inline>
        </w:drawing>
      </w:r>
    </w:p>
    <w:p w:rsidR="004F5B52" w:rsidRPr="00491B7F" w:rsidRDefault="004F5B52" w:rsidP="004F5B52">
      <w:pPr>
        <w:spacing w:after="0" w:line="240" w:lineRule="auto"/>
        <w:ind w:right="125"/>
        <w:rPr>
          <w:rFonts w:ascii="Times New Roman" w:eastAsia="Times New Roman" w:hAnsi="Times New Roman" w:cs="Times New Roman"/>
          <w:color w:val="33CCCC"/>
          <w:sz w:val="24"/>
          <w:szCs w:val="24"/>
          <w:lang w:eastAsia="ru-RU"/>
        </w:rPr>
      </w:pPr>
    </w:p>
    <w:p w:rsidR="004F5B52" w:rsidRPr="00491B7F" w:rsidRDefault="004F5B52" w:rsidP="004F5B52">
      <w:pPr>
        <w:spacing w:after="0" w:line="240" w:lineRule="auto"/>
        <w:ind w:right="125"/>
        <w:jc w:val="center"/>
        <w:rPr>
          <w:rFonts w:ascii="Times New Roman" w:eastAsia="Times New Roman" w:hAnsi="Times New Roman" w:cs="Times New Roman"/>
          <w:b/>
          <w:bCs/>
          <w:color w:val="33CCCC"/>
          <w:sz w:val="36"/>
          <w:szCs w:val="36"/>
          <w:lang w:eastAsia="ru-RU"/>
        </w:rPr>
      </w:pPr>
      <w:r w:rsidRPr="00491B7F">
        <w:rPr>
          <w:rFonts w:ascii="Times New Roman" w:eastAsia="Times New Roman" w:hAnsi="Times New Roman" w:cs="Times New Roman"/>
          <w:b/>
          <w:sz w:val="36"/>
          <w:szCs w:val="36"/>
          <w:lang w:eastAsia="ru-RU"/>
        </w:rPr>
        <w:t>СОВЕТ</w:t>
      </w:r>
      <w:r w:rsidRPr="00491B7F">
        <w:rPr>
          <w:rFonts w:ascii="Times New Roman" w:eastAsia="Times New Roman" w:hAnsi="Times New Roman" w:cs="Times New Roman"/>
          <w:b/>
          <w:bCs/>
          <w:color w:val="33CCCC"/>
          <w:sz w:val="36"/>
          <w:szCs w:val="36"/>
          <w:lang w:eastAsia="ru-RU"/>
        </w:rPr>
        <w:t xml:space="preserve"> </w:t>
      </w:r>
    </w:p>
    <w:p w:rsidR="004F5B52" w:rsidRPr="00491B7F" w:rsidRDefault="004F5B52" w:rsidP="004F5B52">
      <w:pPr>
        <w:tabs>
          <w:tab w:val="left" w:pos="9639"/>
        </w:tabs>
        <w:spacing w:after="120" w:line="240" w:lineRule="auto"/>
        <w:ind w:left="283" w:right="125"/>
        <w:jc w:val="center"/>
        <w:rPr>
          <w:rFonts w:ascii="Times New Roman" w:eastAsia="Times New Roman" w:hAnsi="Times New Roman" w:cs="Times New Roman"/>
          <w:b/>
          <w:sz w:val="36"/>
          <w:szCs w:val="36"/>
          <w:lang w:eastAsia="ru-RU"/>
        </w:rPr>
      </w:pPr>
      <w:r w:rsidRPr="00491B7F">
        <w:rPr>
          <w:rFonts w:ascii="Times New Roman" w:eastAsia="Times New Roman" w:hAnsi="Times New Roman" w:cs="Times New Roman"/>
          <w:b/>
          <w:sz w:val="36"/>
          <w:szCs w:val="36"/>
          <w:lang w:eastAsia="ru-RU"/>
        </w:rPr>
        <w:t>ТЕЙКОВСКОГО МУНИЦИПАЛЬНОГО РАЙОНА четвертого созыва</w:t>
      </w:r>
    </w:p>
    <w:p w:rsidR="004F5B52" w:rsidRPr="00491B7F" w:rsidRDefault="004F5B52" w:rsidP="004F5B52">
      <w:pPr>
        <w:spacing w:after="0" w:line="240" w:lineRule="auto"/>
        <w:rPr>
          <w:rFonts w:ascii="Times New Roman" w:eastAsia="Times New Roman" w:hAnsi="Times New Roman" w:cs="Times New Roman"/>
          <w:sz w:val="24"/>
          <w:szCs w:val="24"/>
          <w:lang w:eastAsia="ru-RU"/>
        </w:rPr>
      </w:pPr>
    </w:p>
    <w:p w:rsidR="004F5B52" w:rsidRPr="00491B7F" w:rsidRDefault="004F5B52" w:rsidP="004F5B52">
      <w:pPr>
        <w:spacing w:after="0" w:line="240" w:lineRule="auto"/>
        <w:rPr>
          <w:rFonts w:ascii="Times New Roman" w:eastAsia="Times New Roman" w:hAnsi="Times New Roman" w:cs="Times New Roman"/>
          <w:b/>
          <w:sz w:val="28"/>
          <w:szCs w:val="36"/>
          <w:lang w:eastAsia="ru-RU"/>
        </w:rPr>
      </w:pPr>
      <w:r w:rsidRPr="00491B7F">
        <w:rPr>
          <w:rFonts w:ascii="Times New Roman" w:eastAsia="Times New Roman" w:hAnsi="Times New Roman" w:cs="Times New Roman"/>
          <w:sz w:val="24"/>
          <w:szCs w:val="24"/>
          <w:lang w:eastAsia="ru-RU"/>
        </w:rPr>
        <w:t xml:space="preserve">                                                            </w:t>
      </w:r>
      <w:r w:rsidRPr="00491B7F">
        <w:rPr>
          <w:rFonts w:ascii="Times New Roman" w:eastAsia="Times New Roman" w:hAnsi="Times New Roman" w:cs="Times New Roman"/>
          <w:b/>
          <w:sz w:val="44"/>
          <w:szCs w:val="36"/>
          <w:lang w:eastAsia="ru-RU"/>
        </w:rPr>
        <w:t>Р Е Ш Е Н И Е</w:t>
      </w:r>
    </w:p>
    <w:p w:rsidR="004F5B52" w:rsidRPr="00491B7F" w:rsidRDefault="004F5B52" w:rsidP="004F5B52">
      <w:pPr>
        <w:spacing w:after="0" w:line="240" w:lineRule="auto"/>
        <w:jc w:val="center"/>
        <w:rPr>
          <w:rFonts w:ascii="Times New Roman" w:eastAsia="Times New Roman" w:hAnsi="Times New Roman" w:cs="Times New Roman"/>
          <w:sz w:val="28"/>
          <w:szCs w:val="36"/>
          <w:lang w:eastAsia="ru-RU"/>
        </w:rPr>
      </w:pPr>
    </w:p>
    <w:p w:rsidR="004F5B52" w:rsidRPr="00491B7F" w:rsidRDefault="004F5B52" w:rsidP="004F5B52">
      <w:pPr>
        <w:spacing w:after="0" w:line="240" w:lineRule="auto"/>
        <w:jc w:val="center"/>
        <w:rPr>
          <w:rFonts w:ascii="Times New Roman" w:eastAsia="Times New Roman" w:hAnsi="Times New Roman" w:cs="Times New Roman"/>
          <w:sz w:val="28"/>
          <w:szCs w:val="24"/>
          <w:lang w:eastAsia="ru-RU"/>
        </w:rPr>
      </w:pPr>
      <w:r w:rsidRPr="00491B7F">
        <w:rPr>
          <w:rFonts w:ascii="Times New Roman" w:eastAsia="Times New Roman" w:hAnsi="Times New Roman" w:cs="Times New Roman"/>
          <w:sz w:val="28"/>
          <w:szCs w:val="24"/>
          <w:lang w:eastAsia="ru-RU"/>
        </w:rPr>
        <w:t>от 07.11.2014 г.   № 337-р</w:t>
      </w:r>
    </w:p>
    <w:p w:rsidR="004F5B52" w:rsidRPr="00491B7F" w:rsidRDefault="004F5B52" w:rsidP="004F5B52">
      <w:pPr>
        <w:spacing w:after="0" w:line="240" w:lineRule="auto"/>
        <w:jc w:val="center"/>
        <w:rPr>
          <w:rFonts w:ascii="Times New Roman" w:eastAsia="Times New Roman" w:hAnsi="Times New Roman" w:cs="Times New Roman"/>
          <w:sz w:val="28"/>
          <w:szCs w:val="24"/>
          <w:lang w:eastAsia="ru-RU"/>
        </w:rPr>
      </w:pPr>
      <w:r w:rsidRPr="00491B7F">
        <w:rPr>
          <w:rFonts w:ascii="Times New Roman" w:eastAsia="Times New Roman" w:hAnsi="Times New Roman" w:cs="Times New Roman"/>
          <w:sz w:val="28"/>
          <w:szCs w:val="24"/>
          <w:lang w:eastAsia="ru-RU"/>
        </w:rPr>
        <w:t>г. Тейково</w:t>
      </w:r>
    </w:p>
    <w:p w:rsidR="004F5B52" w:rsidRPr="00491B7F" w:rsidRDefault="004F5B52" w:rsidP="004F5B52">
      <w:pPr>
        <w:spacing w:after="0" w:line="240" w:lineRule="auto"/>
        <w:rPr>
          <w:rFonts w:ascii="Times New Roman" w:eastAsia="Times New Roman" w:hAnsi="Times New Roman" w:cs="Times New Roman"/>
          <w:sz w:val="24"/>
          <w:szCs w:val="24"/>
          <w:lang w:eastAsia="ru-RU"/>
        </w:rPr>
      </w:pPr>
    </w:p>
    <w:p w:rsidR="004F5B52" w:rsidRPr="00491B7F" w:rsidRDefault="004F5B52" w:rsidP="004F5B52">
      <w:pPr>
        <w:spacing w:after="0" w:line="240" w:lineRule="auto"/>
        <w:ind w:firstLine="709"/>
        <w:jc w:val="center"/>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О внесении изменений в решение Совета Тейковского муниципального района от 20.04.2011 № 96-р «О Порядке продажи земельных участков, находящихся в муниципальной собственности или государственная собственность на которые не разграничена, на которых расположены здания, строения, сооружения, находящиеся в собственности граждан и юридических лиц» (в действующей редакции)</w:t>
      </w:r>
    </w:p>
    <w:p w:rsidR="004F5B52" w:rsidRPr="00491B7F" w:rsidRDefault="004F5B52" w:rsidP="004F5B52">
      <w:pPr>
        <w:spacing w:after="0" w:line="240" w:lineRule="auto"/>
        <w:jc w:val="center"/>
        <w:rPr>
          <w:rFonts w:ascii="Times New Roman" w:eastAsia="Times New Roman" w:hAnsi="Times New Roman" w:cs="Times New Roman"/>
          <w:sz w:val="28"/>
          <w:szCs w:val="28"/>
          <w:lang w:eastAsia="ru-RU"/>
        </w:rPr>
      </w:pPr>
    </w:p>
    <w:p w:rsidR="004F5B52" w:rsidRPr="00491B7F" w:rsidRDefault="004F5B52" w:rsidP="004F5B52">
      <w:pPr>
        <w:spacing w:after="0" w:line="240" w:lineRule="auto"/>
        <w:ind w:firstLine="709"/>
        <w:jc w:val="both"/>
        <w:rPr>
          <w:rFonts w:ascii="Times New Roman" w:eastAsia="Times New Roman" w:hAnsi="Times New Roman" w:cs="Times New Roman"/>
          <w:b/>
          <w:sz w:val="16"/>
          <w:szCs w:val="16"/>
          <w:lang w:eastAsia="ru-RU"/>
        </w:rPr>
      </w:pPr>
      <w:r w:rsidRPr="00491B7F">
        <w:rPr>
          <w:rFonts w:ascii="Times New Roman" w:eastAsia="Times New Roman" w:hAnsi="Times New Roman" w:cs="Times New Roman"/>
          <w:b/>
          <w:sz w:val="28"/>
          <w:szCs w:val="28"/>
          <w:lang w:eastAsia="ru-RU"/>
        </w:rPr>
        <w:t xml:space="preserve"> </w:t>
      </w:r>
    </w:p>
    <w:p w:rsidR="004F5B52" w:rsidRPr="00491B7F" w:rsidRDefault="004F5B52" w:rsidP="004F5B52">
      <w:pPr>
        <w:spacing w:after="0" w:line="240" w:lineRule="auto"/>
        <w:jc w:val="both"/>
        <w:rPr>
          <w:rFonts w:ascii="Times New Roman" w:eastAsia="Times New Roman" w:hAnsi="Times New Roman" w:cs="Times New Roman"/>
          <w:sz w:val="28"/>
          <w:szCs w:val="28"/>
          <w:lang w:eastAsia="ru-RU"/>
        </w:rPr>
      </w:pPr>
      <w:r w:rsidRPr="00491B7F">
        <w:rPr>
          <w:rFonts w:ascii="Times New Roman" w:eastAsia="Times New Roman" w:hAnsi="Times New Roman" w:cs="Times New Roman"/>
          <w:b/>
          <w:sz w:val="28"/>
          <w:szCs w:val="28"/>
          <w:lang w:eastAsia="ru-RU"/>
        </w:rPr>
        <w:t xml:space="preserve">          </w:t>
      </w:r>
      <w:r w:rsidRPr="00491B7F">
        <w:rPr>
          <w:rFonts w:ascii="Times New Roman" w:eastAsia="Times New Roman" w:hAnsi="Times New Roman" w:cs="Times New Roman"/>
          <w:sz w:val="28"/>
          <w:szCs w:val="28"/>
          <w:lang w:eastAsia="ru-RU"/>
        </w:rPr>
        <w:t>В соответствии с Уставом Тейковского муниципального района</w:t>
      </w:r>
    </w:p>
    <w:p w:rsidR="004F5B52" w:rsidRPr="00491B7F" w:rsidRDefault="004F5B52" w:rsidP="004F5B52">
      <w:pPr>
        <w:spacing w:after="0" w:line="240" w:lineRule="auto"/>
        <w:jc w:val="both"/>
        <w:rPr>
          <w:rFonts w:ascii="Times New Roman" w:eastAsia="Times New Roman" w:hAnsi="Times New Roman" w:cs="Times New Roman"/>
          <w:sz w:val="28"/>
          <w:szCs w:val="28"/>
          <w:lang w:eastAsia="ru-RU"/>
        </w:rPr>
      </w:pPr>
    </w:p>
    <w:p w:rsidR="004F5B52" w:rsidRPr="00491B7F" w:rsidRDefault="004F5B52" w:rsidP="004F5B52">
      <w:pPr>
        <w:spacing w:after="0" w:line="240" w:lineRule="auto"/>
        <w:jc w:val="both"/>
        <w:rPr>
          <w:rFonts w:ascii="Times New Roman" w:eastAsia="Times New Roman" w:hAnsi="Times New Roman" w:cs="Times New Roman"/>
          <w:sz w:val="28"/>
          <w:szCs w:val="28"/>
          <w:lang w:eastAsia="ru-RU"/>
        </w:rPr>
      </w:pPr>
    </w:p>
    <w:p w:rsidR="004F5B52" w:rsidRPr="00491B7F" w:rsidRDefault="004F5B52" w:rsidP="004F5B52">
      <w:pPr>
        <w:spacing w:after="0" w:line="240" w:lineRule="auto"/>
        <w:ind w:firstLine="709"/>
        <w:jc w:val="center"/>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Совет Тейковского муниципального </w:t>
      </w:r>
      <w:r w:rsidRPr="004F5B52">
        <w:rPr>
          <w:rFonts w:ascii="Times New Roman" w:eastAsia="Times New Roman" w:hAnsi="Times New Roman" w:cs="Times New Roman"/>
          <w:b/>
          <w:sz w:val="28"/>
          <w:szCs w:val="28"/>
          <w:lang w:eastAsia="ru-RU"/>
        </w:rPr>
        <w:t>района РЕШИЛ:</w:t>
      </w:r>
    </w:p>
    <w:p w:rsidR="004F5B52" w:rsidRPr="00491B7F" w:rsidRDefault="004F5B52" w:rsidP="004F5B52">
      <w:pPr>
        <w:spacing w:after="0" w:line="240" w:lineRule="auto"/>
        <w:ind w:firstLine="709"/>
        <w:jc w:val="center"/>
        <w:rPr>
          <w:rFonts w:ascii="Times New Roman" w:eastAsia="Times New Roman" w:hAnsi="Times New Roman" w:cs="Times New Roman"/>
          <w:b/>
          <w:sz w:val="28"/>
          <w:szCs w:val="28"/>
          <w:lang w:eastAsia="ru-RU"/>
        </w:rPr>
      </w:pPr>
    </w:p>
    <w:p w:rsidR="004F5B52" w:rsidRPr="00491B7F" w:rsidRDefault="004F5B52" w:rsidP="004F5B52">
      <w:pPr>
        <w:spacing w:after="0" w:line="240" w:lineRule="auto"/>
        <w:ind w:firstLine="709"/>
        <w:jc w:val="both"/>
        <w:rPr>
          <w:rFonts w:ascii="Times New Roman" w:eastAsia="Times New Roman" w:hAnsi="Times New Roman" w:cs="Times New Roman"/>
          <w:sz w:val="28"/>
          <w:szCs w:val="28"/>
          <w:lang w:eastAsia="ru-RU"/>
        </w:rPr>
      </w:pPr>
      <w:r w:rsidRPr="00491B7F">
        <w:rPr>
          <w:rFonts w:ascii="Times New Roman" w:eastAsia="Times New Roman" w:hAnsi="Times New Roman" w:cs="Times New Roman"/>
          <w:sz w:val="28"/>
          <w:szCs w:val="28"/>
          <w:lang w:eastAsia="ru-RU"/>
        </w:rPr>
        <w:t>Внести в решение Совета Тейковского муниципального района от 20.04.2011     № 96-р «О Порядке продажи земельных участков, находящихся в муниципальной собственности или государственная собственность на которые не разграничена, на которых расположены здания, строения, сооружения, находящиеся в собственности граждан и юридических лиц»</w:t>
      </w:r>
      <w:r w:rsidRPr="00491B7F">
        <w:rPr>
          <w:rFonts w:ascii="Times New Roman" w:eastAsia="Times New Roman" w:hAnsi="Times New Roman" w:cs="Times New Roman"/>
          <w:b/>
          <w:sz w:val="28"/>
          <w:szCs w:val="28"/>
          <w:lang w:eastAsia="ru-RU"/>
        </w:rPr>
        <w:t xml:space="preserve"> </w:t>
      </w:r>
      <w:r w:rsidRPr="00491B7F">
        <w:rPr>
          <w:rFonts w:ascii="Times New Roman" w:eastAsia="Times New Roman" w:hAnsi="Times New Roman" w:cs="Times New Roman"/>
          <w:sz w:val="28"/>
          <w:szCs w:val="28"/>
          <w:lang w:eastAsia="ru-RU"/>
        </w:rPr>
        <w:t>(в действующей редакции) следующие изменения:</w:t>
      </w:r>
    </w:p>
    <w:p w:rsidR="004F5B52" w:rsidRPr="00491B7F" w:rsidRDefault="004F5B52" w:rsidP="004F5B52">
      <w:pPr>
        <w:spacing w:after="0" w:line="240" w:lineRule="auto"/>
        <w:ind w:firstLine="708"/>
        <w:jc w:val="both"/>
        <w:rPr>
          <w:rFonts w:ascii="Times New Roman" w:eastAsia="Times New Roman" w:hAnsi="Times New Roman" w:cs="Times New Roman"/>
          <w:sz w:val="28"/>
          <w:szCs w:val="28"/>
          <w:lang w:eastAsia="ru-RU"/>
        </w:rPr>
      </w:pPr>
      <w:r w:rsidRPr="00491B7F">
        <w:rPr>
          <w:rFonts w:ascii="Times New Roman" w:eastAsia="Times New Roman" w:hAnsi="Times New Roman" w:cs="Times New Roman"/>
          <w:sz w:val="28"/>
          <w:szCs w:val="28"/>
          <w:lang w:eastAsia="ru-RU"/>
        </w:rPr>
        <w:t xml:space="preserve">в Приложении № 3 к решению слова «… </w:t>
      </w:r>
      <w:proofErr w:type="spellStart"/>
      <w:r w:rsidRPr="00491B7F">
        <w:rPr>
          <w:rFonts w:ascii="Times New Roman" w:eastAsia="Times New Roman" w:hAnsi="Times New Roman" w:cs="Times New Roman"/>
          <w:sz w:val="28"/>
          <w:szCs w:val="28"/>
          <w:lang w:eastAsia="ru-RU"/>
        </w:rPr>
        <w:t>Крутова</w:t>
      </w:r>
      <w:proofErr w:type="spellEnd"/>
      <w:r w:rsidRPr="00491B7F">
        <w:rPr>
          <w:rFonts w:ascii="Times New Roman" w:eastAsia="Times New Roman" w:hAnsi="Times New Roman" w:cs="Times New Roman"/>
          <w:sz w:val="28"/>
          <w:szCs w:val="28"/>
          <w:lang w:eastAsia="ru-RU"/>
        </w:rPr>
        <w:t xml:space="preserve"> Л.Н. – ведущий специалист финансового отдела администрации Тейковского муниципального района…» заменить словами «…</w:t>
      </w:r>
      <w:proofErr w:type="spellStart"/>
      <w:r w:rsidRPr="00491B7F">
        <w:rPr>
          <w:rFonts w:ascii="Times New Roman" w:eastAsia="Times New Roman" w:hAnsi="Times New Roman" w:cs="Times New Roman"/>
          <w:sz w:val="28"/>
          <w:szCs w:val="28"/>
          <w:lang w:eastAsia="ru-RU"/>
        </w:rPr>
        <w:t>Джигун</w:t>
      </w:r>
      <w:proofErr w:type="spellEnd"/>
      <w:r w:rsidRPr="00491B7F">
        <w:rPr>
          <w:rFonts w:ascii="Times New Roman" w:eastAsia="Times New Roman" w:hAnsi="Times New Roman" w:cs="Times New Roman"/>
          <w:sz w:val="28"/>
          <w:szCs w:val="28"/>
          <w:lang w:eastAsia="ru-RU"/>
        </w:rPr>
        <w:t xml:space="preserve"> И.В. – ведущий специалист финансового отдела администрации Тейковского муниципального района…».</w:t>
      </w:r>
    </w:p>
    <w:p w:rsidR="004F5B52" w:rsidRPr="00491B7F" w:rsidRDefault="004F5B52" w:rsidP="004F5B52">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                      </w:t>
      </w:r>
    </w:p>
    <w:p w:rsidR="004F5B52" w:rsidRPr="00491B7F" w:rsidRDefault="004F5B52" w:rsidP="004F5B52">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          </w:t>
      </w:r>
    </w:p>
    <w:p w:rsidR="004F5B52" w:rsidRPr="00491B7F" w:rsidRDefault="004F5B52" w:rsidP="004F5B52">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                                          </w:t>
      </w:r>
    </w:p>
    <w:p w:rsidR="004F5B52" w:rsidRPr="00491B7F" w:rsidRDefault="004F5B52" w:rsidP="004F5B52">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Глава Тейковского </w:t>
      </w:r>
    </w:p>
    <w:p w:rsidR="004F5B52" w:rsidRDefault="004F5B52" w:rsidP="004F5B52">
      <w:r w:rsidRPr="00491B7F">
        <w:rPr>
          <w:rFonts w:ascii="Times New Roman" w:eastAsia="Times New Roman" w:hAnsi="Times New Roman" w:cs="Times New Roman"/>
          <w:b/>
          <w:sz w:val="28"/>
          <w:szCs w:val="28"/>
          <w:lang w:eastAsia="ru-RU"/>
        </w:rPr>
        <w:t xml:space="preserve">муниципального района                                          </w:t>
      </w:r>
      <w:r w:rsidR="004D2A0B">
        <w:rPr>
          <w:rFonts w:ascii="Times New Roman" w:eastAsia="Times New Roman" w:hAnsi="Times New Roman" w:cs="Times New Roman"/>
          <w:b/>
          <w:sz w:val="28"/>
          <w:szCs w:val="28"/>
          <w:lang w:eastAsia="ru-RU"/>
        </w:rPr>
        <w:t xml:space="preserve">                     </w:t>
      </w:r>
      <w:r w:rsidRPr="00491B7F">
        <w:rPr>
          <w:rFonts w:ascii="Times New Roman" w:eastAsia="Times New Roman" w:hAnsi="Times New Roman" w:cs="Times New Roman"/>
          <w:b/>
          <w:sz w:val="28"/>
          <w:szCs w:val="28"/>
          <w:lang w:eastAsia="ru-RU"/>
        </w:rPr>
        <w:t>Н.С. Смирно</w:t>
      </w:r>
      <w:r w:rsidR="004D2A0B">
        <w:rPr>
          <w:rFonts w:ascii="Times New Roman" w:eastAsia="Times New Roman" w:hAnsi="Times New Roman" w:cs="Times New Roman"/>
          <w:b/>
          <w:sz w:val="28"/>
          <w:szCs w:val="28"/>
          <w:lang w:eastAsia="ru-RU"/>
        </w:rPr>
        <w:t>в</w:t>
      </w:r>
    </w:p>
    <w:p w:rsidR="004F5B52" w:rsidRPr="000836FA" w:rsidRDefault="004F5B52" w:rsidP="004F5B52">
      <w:pPr>
        <w:tabs>
          <w:tab w:val="left" w:pos="9639"/>
        </w:tabs>
        <w:spacing w:after="0" w:line="240" w:lineRule="auto"/>
        <w:jc w:val="center"/>
        <w:rPr>
          <w:rFonts w:ascii="Times New Roman" w:eastAsia="Times New Roman" w:hAnsi="Times New Roman" w:cs="Times New Roman"/>
          <w:b/>
          <w:sz w:val="28"/>
          <w:szCs w:val="20"/>
          <w:lang w:eastAsia="ru-RU"/>
        </w:rPr>
      </w:pPr>
      <w:r w:rsidRPr="000836FA">
        <w:rPr>
          <w:rFonts w:ascii="Arial" w:eastAsia="Times New Roman" w:hAnsi="Arial" w:cs="Times New Roman"/>
          <w:noProof/>
          <w:sz w:val="28"/>
          <w:szCs w:val="20"/>
          <w:lang w:eastAsia="ru-RU"/>
        </w:rPr>
        <w:lastRenderedPageBreak/>
        <w:drawing>
          <wp:inline distT="0" distB="0" distL="0" distR="0" wp14:anchorId="139B7486" wp14:editId="4DD1FC7D">
            <wp:extent cx="750570" cy="962025"/>
            <wp:effectExtent l="0" t="0" r="0" b="952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0570" cy="962025"/>
                    </a:xfrm>
                    <a:prstGeom prst="rect">
                      <a:avLst/>
                    </a:prstGeom>
                    <a:noFill/>
                    <a:ln>
                      <a:noFill/>
                    </a:ln>
                  </pic:spPr>
                </pic:pic>
              </a:graphicData>
            </a:graphic>
          </wp:inline>
        </w:drawing>
      </w:r>
    </w:p>
    <w:p w:rsidR="004F5B52" w:rsidRPr="000836FA" w:rsidRDefault="004F5B52" w:rsidP="004F5B52">
      <w:pPr>
        <w:tabs>
          <w:tab w:val="left" w:pos="9639"/>
        </w:tabs>
        <w:spacing w:after="0" w:line="240" w:lineRule="auto"/>
        <w:jc w:val="center"/>
        <w:rPr>
          <w:rFonts w:ascii="Times New Roman" w:eastAsia="Times New Roman" w:hAnsi="Times New Roman" w:cs="Times New Roman"/>
          <w:b/>
          <w:sz w:val="36"/>
          <w:szCs w:val="36"/>
          <w:lang w:eastAsia="ru-RU"/>
        </w:rPr>
      </w:pPr>
      <w:r w:rsidRPr="000836FA">
        <w:rPr>
          <w:rFonts w:ascii="Times New Roman" w:eastAsia="Times New Roman" w:hAnsi="Times New Roman" w:cs="Times New Roman"/>
          <w:b/>
          <w:sz w:val="36"/>
          <w:szCs w:val="36"/>
          <w:lang w:eastAsia="ru-RU"/>
        </w:rPr>
        <w:t xml:space="preserve">СОВЕТ </w:t>
      </w:r>
    </w:p>
    <w:p w:rsidR="004F5B52" w:rsidRPr="000836FA" w:rsidRDefault="004F5B52" w:rsidP="004F5B52">
      <w:pPr>
        <w:tabs>
          <w:tab w:val="left" w:pos="9639"/>
        </w:tabs>
        <w:spacing w:after="0" w:line="240" w:lineRule="auto"/>
        <w:jc w:val="center"/>
        <w:rPr>
          <w:rFonts w:ascii="Times New Roman" w:eastAsia="Times New Roman" w:hAnsi="Times New Roman" w:cs="Times New Roman"/>
          <w:b/>
          <w:sz w:val="36"/>
          <w:szCs w:val="36"/>
          <w:lang w:eastAsia="ru-RU"/>
        </w:rPr>
      </w:pPr>
      <w:r w:rsidRPr="000836FA">
        <w:rPr>
          <w:rFonts w:ascii="Times New Roman" w:eastAsia="Times New Roman" w:hAnsi="Times New Roman" w:cs="Times New Roman"/>
          <w:b/>
          <w:sz w:val="36"/>
          <w:szCs w:val="36"/>
          <w:lang w:eastAsia="ru-RU"/>
        </w:rPr>
        <w:t>ТЕЙКОВСКОГО МУНИЦИПАЛЬНОГО РАЙОНА</w:t>
      </w:r>
    </w:p>
    <w:p w:rsidR="004F5B52" w:rsidRPr="000836FA" w:rsidRDefault="004F5B52" w:rsidP="004F5B52">
      <w:pPr>
        <w:spacing w:after="0" w:line="240" w:lineRule="auto"/>
        <w:jc w:val="center"/>
        <w:rPr>
          <w:rFonts w:ascii="Times New Roman" w:eastAsia="Times New Roman" w:hAnsi="Times New Roman" w:cs="Times New Roman"/>
          <w:b/>
          <w:sz w:val="36"/>
          <w:szCs w:val="36"/>
          <w:lang w:eastAsia="ru-RU"/>
        </w:rPr>
      </w:pPr>
      <w:r w:rsidRPr="000836FA">
        <w:rPr>
          <w:rFonts w:ascii="Times New Roman" w:eastAsia="Times New Roman" w:hAnsi="Times New Roman" w:cs="Times New Roman"/>
          <w:b/>
          <w:sz w:val="36"/>
          <w:szCs w:val="36"/>
          <w:lang w:eastAsia="ru-RU"/>
        </w:rPr>
        <w:t>четвертого созыва</w:t>
      </w:r>
    </w:p>
    <w:p w:rsidR="004F5B52" w:rsidRPr="000836FA" w:rsidRDefault="004F5B52" w:rsidP="004F5B52">
      <w:pPr>
        <w:spacing w:after="0" w:line="240" w:lineRule="auto"/>
        <w:jc w:val="center"/>
        <w:rPr>
          <w:rFonts w:ascii="Times New Roman" w:eastAsia="Times New Roman" w:hAnsi="Times New Roman" w:cs="Times New Roman"/>
          <w:b/>
          <w:sz w:val="36"/>
          <w:szCs w:val="36"/>
          <w:lang w:eastAsia="ru-RU"/>
        </w:rPr>
      </w:pPr>
    </w:p>
    <w:p w:rsidR="004F5B52" w:rsidRPr="000836FA" w:rsidRDefault="004F5B52" w:rsidP="004F5B52">
      <w:pPr>
        <w:spacing w:after="0" w:line="240" w:lineRule="auto"/>
        <w:jc w:val="center"/>
        <w:rPr>
          <w:rFonts w:ascii="Times New Roman" w:eastAsia="Times New Roman" w:hAnsi="Times New Roman" w:cs="Times New Roman"/>
          <w:sz w:val="16"/>
          <w:szCs w:val="16"/>
          <w:lang w:eastAsia="ru-RU"/>
        </w:rPr>
      </w:pPr>
    </w:p>
    <w:p w:rsidR="004F5B52" w:rsidRPr="000836FA" w:rsidRDefault="004F5B52" w:rsidP="004F5B52">
      <w:pPr>
        <w:spacing w:after="0" w:line="240" w:lineRule="auto"/>
        <w:jc w:val="center"/>
        <w:rPr>
          <w:rFonts w:ascii="Times New Roman" w:eastAsia="Times New Roman" w:hAnsi="Times New Roman" w:cs="Times New Roman"/>
          <w:b/>
          <w:sz w:val="44"/>
          <w:szCs w:val="20"/>
          <w:lang w:eastAsia="ru-RU"/>
        </w:rPr>
      </w:pPr>
      <w:r w:rsidRPr="000836FA">
        <w:rPr>
          <w:rFonts w:ascii="Times New Roman" w:eastAsia="Times New Roman" w:hAnsi="Times New Roman" w:cs="Times New Roman"/>
          <w:b/>
          <w:sz w:val="44"/>
          <w:szCs w:val="20"/>
          <w:lang w:eastAsia="ru-RU"/>
        </w:rPr>
        <w:t>Р Е Ш Е Н И Е</w:t>
      </w:r>
    </w:p>
    <w:p w:rsidR="004F5B52" w:rsidRPr="000836FA" w:rsidRDefault="004F5B52" w:rsidP="004F5B52">
      <w:pPr>
        <w:spacing w:after="0" w:line="240" w:lineRule="auto"/>
        <w:jc w:val="both"/>
        <w:rPr>
          <w:rFonts w:ascii="Times New Roman" w:eastAsia="Times New Roman" w:hAnsi="Times New Roman" w:cs="Times New Roman"/>
          <w:b/>
          <w:sz w:val="16"/>
          <w:szCs w:val="16"/>
          <w:lang w:eastAsia="ru-RU"/>
        </w:rPr>
      </w:pPr>
    </w:p>
    <w:p w:rsidR="004F5B52" w:rsidRPr="000836FA" w:rsidRDefault="004F5B52" w:rsidP="004F5B52">
      <w:pPr>
        <w:spacing w:after="0" w:line="240" w:lineRule="auto"/>
        <w:jc w:val="center"/>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 xml:space="preserve">от 07.11.2014г. № 338-р             </w:t>
      </w:r>
    </w:p>
    <w:p w:rsidR="004F5B52" w:rsidRPr="000836FA" w:rsidRDefault="004F5B52" w:rsidP="004F5B52">
      <w:pPr>
        <w:spacing w:after="0" w:line="240" w:lineRule="auto"/>
        <w:jc w:val="center"/>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г. Тейково</w:t>
      </w:r>
    </w:p>
    <w:p w:rsidR="004F5B52" w:rsidRPr="000836FA" w:rsidRDefault="004F5B52" w:rsidP="004F5B52">
      <w:pPr>
        <w:spacing w:after="0" w:line="240" w:lineRule="auto"/>
        <w:jc w:val="center"/>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center"/>
        <w:rPr>
          <w:rFonts w:ascii="Times New Roman" w:eastAsia="Times New Roman" w:hAnsi="Times New Roman" w:cs="Times New Roman"/>
          <w:sz w:val="18"/>
          <w:szCs w:val="18"/>
          <w:lang w:eastAsia="ru-RU"/>
        </w:rPr>
      </w:pPr>
    </w:p>
    <w:p w:rsidR="004F5B52" w:rsidRPr="000836FA" w:rsidRDefault="004F5B52" w:rsidP="004F5B52">
      <w:pPr>
        <w:spacing w:after="0" w:line="240" w:lineRule="auto"/>
        <w:jc w:val="center"/>
        <w:rPr>
          <w:rFonts w:ascii="Times New Roman" w:eastAsia="Times New Roman" w:hAnsi="Times New Roman" w:cs="Times New Roman"/>
          <w:b/>
          <w:bCs/>
          <w:sz w:val="28"/>
          <w:szCs w:val="20"/>
          <w:lang w:eastAsia="ru-RU"/>
        </w:rPr>
      </w:pPr>
      <w:r w:rsidRPr="000836FA">
        <w:rPr>
          <w:rFonts w:ascii="Times New Roman" w:eastAsia="Times New Roman" w:hAnsi="Times New Roman" w:cs="Times New Roman"/>
          <w:b/>
          <w:sz w:val="28"/>
          <w:szCs w:val="20"/>
          <w:lang w:eastAsia="ru-RU"/>
        </w:rPr>
        <w:t>О внесении изменений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r w:rsidRPr="000836FA">
        <w:rPr>
          <w:rFonts w:ascii="Times New Roman" w:eastAsia="Times New Roman" w:hAnsi="Times New Roman" w:cs="Times New Roman"/>
          <w:b/>
          <w:bCs/>
          <w:sz w:val="28"/>
          <w:szCs w:val="20"/>
          <w:lang w:eastAsia="ru-RU"/>
        </w:rPr>
        <w:t xml:space="preserve"> </w:t>
      </w:r>
    </w:p>
    <w:p w:rsidR="004F5B52" w:rsidRPr="000836FA" w:rsidRDefault="004F5B52" w:rsidP="004F5B52">
      <w:pPr>
        <w:spacing w:after="0" w:line="240" w:lineRule="auto"/>
        <w:jc w:val="center"/>
        <w:rPr>
          <w:rFonts w:ascii="Times New Roman" w:eastAsia="Times New Roman" w:hAnsi="Times New Roman" w:cs="Times New Roman"/>
          <w:b/>
          <w:bCs/>
          <w:sz w:val="28"/>
          <w:szCs w:val="20"/>
          <w:lang w:eastAsia="ru-RU"/>
        </w:rPr>
      </w:pPr>
      <w:r w:rsidRPr="000836FA">
        <w:rPr>
          <w:rFonts w:ascii="Times New Roman" w:eastAsia="Times New Roman" w:hAnsi="Times New Roman" w:cs="Times New Roman"/>
          <w:b/>
          <w:bCs/>
          <w:sz w:val="28"/>
          <w:szCs w:val="20"/>
          <w:lang w:eastAsia="ru-RU"/>
        </w:rPr>
        <w:t>(в действующей редакции)</w:t>
      </w:r>
    </w:p>
    <w:p w:rsidR="004F5B52" w:rsidRPr="000836FA" w:rsidRDefault="004F5B52" w:rsidP="004F5B52">
      <w:pPr>
        <w:spacing w:after="0" w:line="240" w:lineRule="auto"/>
        <w:jc w:val="center"/>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both"/>
        <w:rPr>
          <w:rFonts w:ascii="Times New Roman" w:eastAsia="Times New Roman" w:hAnsi="Times New Roman" w:cs="Times New Roman"/>
          <w:b/>
          <w:bCs/>
          <w:sz w:val="28"/>
          <w:szCs w:val="20"/>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 xml:space="preserve">     В соответствии с Земельным Кодексом Российской Федерации (в действующей редакции), Законом Ивановской области от 06.05.2008г. № 26-ОЗ «Об арендной плате за пользование земельными участками, государственная собственность на которые не разграничена, и земельными участками, находящимися в государственной собственности Ивановской области», постановлением Правительства Ивановской области от 21 августа 2014г.               № 352-п «О внесении изменений в постановление Правительства Ивановской области от 25.08.2008 № 225-п «Об арендной плате за пользование земельными участками, государственная собственность на которые не разграничена, и земельными участками, находящимися в государственной собственности Ивановской области»,  </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center"/>
        <w:rPr>
          <w:rFonts w:ascii="Times New Roman" w:eastAsia="Times New Roman" w:hAnsi="Times New Roman" w:cs="Times New Roman"/>
          <w:b/>
          <w:sz w:val="28"/>
          <w:szCs w:val="20"/>
          <w:lang w:eastAsia="ru-RU"/>
        </w:rPr>
      </w:pPr>
      <w:r w:rsidRPr="000836FA">
        <w:rPr>
          <w:rFonts w:ascii="Times New Roman" w:eastAsia="Times New Roman" w:hAnsi="Times New Roman" w:cs="Times New Roman"/>
          <w:b/>
          <w:sz w:val="28"/>
          <w:szCs w:val="20"/>
          <w:lang w:eastAsia="ru-RU"/>
        </w:rPr>
        <w:t>Совет Тейковского муниципального района</w:t>
      </w:r>
      <w:r w:rsidRPr="000836FA">
        <w:rPr>
          <w:rFonts w:ascii="Times New Roman" w:eastAsia="Times New Roman" w:hAnsi="Times New Roman" w:cs="Times New Roman"/>
          <w:sz w:val="28"/>
          <w:szCs w:val="20"/>
          <w:lang w:eastAsia="ru-RU"/>
        </w:rPr>
        <w:t xml:space="preserve"> </w:t>
      </w:r>
      <w:r w:rsidRPr="000836FA">
        <w:rPr>
          <w:rFonts w:ascii="Times New Roman" w:eastAsia="Times New Roman" w:hAnsi="Times New Roman" w:cs="Times New Roman"/>
          <w:b/>
          <w:sz w:val="28"/>
          <w:szCs w:val="20"/>
          <w:lang w:eastAsia="ru-RU"/>
        </w:rPr>
        <w:t>РЕШИЛ:</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 xml:space="preserve">     1. Внести в решение Тейковского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 (в действующей редакции) следующие изменения:</w:t>
      </w:r>
    </w:p>
    <w:p w:rsidR="004F5B52" w:rsidRPr="000836FA" w:rsidRDefault="004F5B52" w:rsidP="004F5B52">
      <w:pPr>
        <w:spacing w:after="0" w:line="240" w:lineRule="auto"/>
        <w:jc w:val="both"/>
        <w:rPr>
          <w:rFonts w:ascii="Times New Roman" w:eastAsia="Times New Roman" w:hAnsi="Times New Roman" w:cs="Times New Roman"/>
          <w:sz w:val="16"/>
          <w:szCs w:val="16"/>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 xml:space="preserve">     1.1. В приложении к решению:</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t xml:space="preserve">     1.1.1. Пункт 1 дополнить абзацем четвертым следующего содержания:</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r w:rsidRPr="000836FA">
        <w:rPr>
          <w:rFonts w:ascii="Times New Roman" w:eastAsia="Times New Roman" w:hAnsi="Times New Roman" w:cs="Times New Roman"/>
          <w:sz w:val="28"/>
          <w:szCs w:val="20"/>
          <w:lang w:eastAsia="ru-RU"/>
        </w:rPr>
        <w:lastRenderedPageBreak/>
        <w:t xml:space="preserve">     «При перерасчете арендной платы по состоянию на 1 января года, следующего за годом, в котором произошло изменение кадастровой стоимости земельного участка, индексация арендной платы с учетом размера уровня инфляции не проводится».</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36FA">
        <w:rPr>
          <w:rFonts w:ascii="Times New Roman" w:eastAsia="Times New Roman" w:hAnsi="Times New Roman" w:cs="Arial"/>
          <w:b/>
          <w:bCs/>
          <w:sz w:val="20"/>
          <w:szCs w:val="20"/>
          <w:lang w:eastAsia="ru-RU"/>
        </w:rPr>
        <w:t xml:space="preserve">       </w:t>
      </w:r>
      <w:r w:rsidRPr="000836FA">
        <w:rPr>
          <w:rFonts w:ascii="Times New Roman" w:eastAsia="Times New Roman" w:hAnsi="Times New Roman" w:cs="Arial"/>
          <w:bCs/>
          <w:sz w:val="28"/>
          <w:szCs w:val="28"/>
          <w:lang w:eastAsia="ru-RU"/>
        </w:rPr>
        <w:t>1.1.2.</w:t>
      </w:r>
      <w:r w:rsidRPr="000836FA">
        <w:rPr>
          <w:rFonts w:ascii="Times New Roman" w:eastAsia="Times New Roman" w:hAnsi="Times New Roman" w:cs="Arial"/>
          <w:b/>
          <w:bCs/>
          <w:sz w:val="20"/>
          <w:szCs w:val="20"/>
          <w:lang w:eastAsia="ru-RU"/>
        </w:rPr>
        <w:t xml:space="preserve"> </w:t>
      </w:r>
      <w:r w:rsidRPr="000836FA">
        <w:rPr>
          <w:rFonts w:ascii="Times New Roman" w:eastAsia="Times New Roman" w:hAnsi="Times New Roman" w:cs="Times New Roman"/>
          <w:bCs/>
          <w:sz w:val="28"/>
          <w:szCs w:val="28"/>
          <w:lang w:eastAsia="ru-RU"/>
        </w:rPr>
        <w:t>В приложении 1 к Порядку определения размера арендной платы, порядку, условиям и срокам внесения арендной платы за пользование земельными участками, государственная собственность на которые не разграничена, находящимися на территории Тейковского района, предоставляемыми в аренду без проведения торгов (конкурсов, аукционов), (в действующей редакции), цифры «1,27» заменить цифрами «1,36».</w:t>
      </w:r>
    </w:p>
    <w:p w:rsidR="004F5B52" w:rsidRPr="000836FA" w:rsidRDefault="004F5B52" w:rsidP="004F5B52">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8"/>
          <w:lang w:eastAsia="ru-RU"/>
        </w:rPr>
      </w:pPr>
      <w:r w:rsidRPr="000836FA">
        <w:rPr>
          <w:rFonts w:ascii="Times New Roman" w:eastAsia="Times New Roman" w:hAnsi="Times New Roman" w:cs="Times New Roman"/>
          <w:sz w:val="28"/>
          <w:szCs w:val="28"/>
          <w:lang w:eastAsia="ru-RU"/>
        </w:rPr>
        <w:t xml:space="preserve">     2. Настоящее решение вступает в силу после его официального опубликования, за исключением пункта 1.1.2.</w:t>
      </w:r>
    </w:p>
    <w:p w:rsidR="004F5B52" w:rsidRPr="000836FA" w:rsidRDefault="004F5B52" w:rsidP="004F5B52">
      <w:pPr>
        <w:spacing w:after="0" w:line="240" w:lineRule="auto"/>
        <w:jc w:val="both"/>
        <w:rPr>
          <w:rFonts w:ascii="Times New Roman" w:eastAsia="Times New Roman" w:hAnsi="Times New Roman" w:cs="Times New Roman"/>
          <w:sz w:val="28"/>
          <w:szCs w:val="28"/>
          <w:lang w:eastAsia="ru-RU"/>
        </w:rPr>
      </w:pPr>
      <w:r w:rsidRPr="000836FA">
        <w:rPr>
          <w:rFonts w:ascii="Times New Roman" w:eastAsia="Times New Roman" w:hAnsi="Times New Roman" w:cs="Times New Roman"/>
          <w:sz w:val="28"/>
          <w:szCs w:val="28"/>
          <w:lang w:eastAsia="ru-RU"/>
        </w:rPr>
        <w:t xml:space="preserve">Пункт 1.1.2. настоящего решения вступает в силу с 01.01.2015г. </w:t>
      </w: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spacing w:after="0" w:line="240" w:lineRule="auto"/>
        <w:jc w:val="both"/>
        <w:rPr>
          <w:rFonts w:ascii="Times New Roman" w:eastAsia="Times New Roman" w:hAnsi="Times New Roman" w:cs="Times New Roman"/>
          <w:sz w:val="28"/>
          <w:szCs w:val="20"/>
          <w:lang w:eastAsia="ru-RU"/>
        </w:rPr>
      </w:pPr>
    </w:p>
    <w:p w:rsidR="004F5B52" w:rsidRPr="000836FA" w:rsidRDefault="004F5B52" w:rsidP="004F5B52">
      <w:pPr>
        <w:tabs>
          <w:tab w:val="left" w:pos="9639"/>
        </w:tabs>
        <w:spacing w:after="0" w:line="240" w:lineRule="auto"/>
        <w:jc w:val="both"/>
        <w:rPr>
          <w:rFonts w:ascii="Times New Roman" w:eastAsia="Times New Roman" w:hAnsi="Times New Roman" w:cs="Times New Roman"/>
          <w:b/>
          <w:sz w:val="28"/>
          <w:szCs w:val="20"/>
          <w:lang w:eastAsia="ru-RU"/>
        </w:rPr>
      </w:pPr>
      <w:r w:rsidRPr="000836FA">
        <w:rPr>
          <w:rFonts w:ascii="Times New Roman" w:eastAsia="Times New Roman" w:hAnsi="Times New Roman" w:cs="Times New Roman"/>
          <w:b/>
          <w:sz w:val="28"/>
          <w:szCs w:val="20"/>
          <w:lang w:eastAsia="ru-RU"/>
        </w:rPr>
        <w:t>Глава Тейковского</w:t>
      </w:r>
    </w:p>
    <w:p w:rsidR="004F5B52" w:rsidRPr="000836FA" w:rsidRDefault="004F5B52" w:rsidP="004F5B52">
      <w:pPr>
        <w:tabs>
          <w:tab w:val="left" w:pos="9639"/>
        </w:tabs>
        <w:spacing w:after="0" w:line="240" w:lineRule="auto"/>
        <w:rPr>
          <w:rFonts w:ascii="Times New Roman" w:eastAsia="Times New Roman" w:hAnsi="Times New Roman" w:cs="Times New Roman"/>
          <w:b/>
          <w:sz w:val="28"/>
          <w:szCs w:val="20"/>
          <w:lang w:eastAsia="ru-RU"/>
        </w:rPr>
      </w:pPr>
      <w:r w:rsidRPr="000836FA">
        <w:rPr>
          <w:rFonts w:ascii="Times New Roman" w:eastAsia="Times New Roman" w:hAnsi="Times New Roman" w:cs="Times New Roman"/>
          <w:b/>
          <w:sz w:val="28"/>
          <w:szCs w:val="20"/>
          <w:lang w:eastAsia="ru-RU"/>
        </w:rPr>
        <w:t xml:space="preserve">муниципального района             </w:t>
      </w:r>
      <w:r>
        <w:rPr>
          <w:rFonts w:ascii="Times New Roman" w:eastAsia="Times New Roman" w:hAnsi="Times New Roman" w:cs="Times New Roman"/>
          <w:b/>
          <w:sz w:val="28"/>
          <w:szCs w:val="20"/>
          <w:lang w:eastAsia="ru-RU"/>
        </w:rPr>
        <w:t xml:space="preserve">                           </w:t>
      </w:r>
      <w:r w:rsidRPr="000836FA">
        <w:rPr>
          <w:rFonts w:ascii="Times New Roman" w:eastAsia="Times New Roman" w:hAnsi="Times New Roman" w:cs="Times New Roman"/>
          <w:b/>
          <w:sz w:val="28"/>
          <w:szCs w:val="20"/>
          <w:lang w:eastAsia="ru-RU"/>
        </w:rPr>
        <w:t xml:space="preserve">                      Н.С. Смирнов </w:t>
      </w:r>
    </w:p>
    <w:p w:rsidR="004F5B52" w:rsidRDefault="004F5B52" w:rsidP="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4F5B52" w:rsidRDefault="004F5B52"/>
    <w:p w:rsidR="007707F4" w:rsidRPr="007707F4" w:rsidRDefault="007707F4" w:rsidP="007707F4">
      <w:pPr>
        <w:spacing w:after="0" w:line="240" w:lineRule="auto"/>
        <w:jc w:val="center"/>
        <w:rPr>
          <w:rFonts w:ascii="Times New Roman" w:eastAsia="Times New Roman" w:hAnsi="Times New Roman" w:cs="Times New Roman"/>
          <w:sz w:val="28"/>
          <w:szCs w:val="28"/>
          <w:lang w:eastAsia="ru-RU"/>
        </w:rPr>
      </w:pPr>
      <w:r w:rsidRPr="007707F4">
        <w:rPr>
          <w:rFonts w:ascii="Times New Roman" w:eastAsia="Times New Roman" w:hAnsi="Times New Roman" w:cs="Times New Roman"/>
          <w:noProof/>
          <w:sz w:val="28"/>
          <w:szCs w:val="28"/>
          <w:lang w:eastAsia="ru-RU"/>
        </w:rPr>
        <w:lastRenderedPageBreak/>
        <w:drawing>
          <wp:inline distT="0" distB="0" distL="0" distR="0" wp14:anchorId="6C31E2A7" wp14:editId="50D10944">
            <wp:extent cx="704850" cy="866775"/>
            <wp:effectExtent l="19050" t="0" r="0" b="0"/>
            <wp:docPr id="3"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9"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7707F4" w:rsidRPr="007707F4" w:rsidRDefault="007707F4" w:rsidP="007707F4">
      <w:pPr>
        <w:spacing w:after="0" w:line="240" w:lineRule="auto"/>
        <w:jc w:val="center"/>
        <w:rPr>
          <w:rFonts w:ascii="Times New Roman" w:eastAsia="Calibri" w:hAnsi="Times New Roman" w:cs="Times New Roman"/>
          <w:b/>
          <w:sz w:val="36"/>
          <w:szCs w:val="36"/>
        </w:rPr>
      </w:pPr>
      <w:r w:rsidRPr="007707F4">
        <w:rPr>
          <w:rFonts w:ascii="Times New Roman" w:eastAsia="Calibri" w:hAnsi="Times New Roman" w:cs="Times New Roman"/>
          <w:b/>
          <w:sz w:val="36"/>
          <w:szCs w:val="36"/>
        </w:rPr>
        <w:t>СОВЕТ</w:t>
      </w:r>
    </w:p>
    <w:p w:rsidR="007707F4" w:rsidRPr="007707F4" w:rsidRDefault="007707F4" w:rsidP="007707F4">
      <w:pPr>
        <w:spacing w:after="0" w:line="240" w:lineRule="auto"/>
        <w:jc w:val="center"/>
        <w:rPr>
          <w:rFonts w:ascii="Times New Roman" w:eastAsia="Calibri" w:hAnsi="Times New Roman" w:cs="Times New Roman"/>
          <w:b/>
          <w:sz w:val="36"/>
          <w:szCs w:val="36"/>
        </w:rPr>
      </w:pPr>
      <w:r w:rsidRPr="007707F4">
        <w:rPr>
          <w:rFonts w:ascii="Times New Roman" w:eastAsia="Calibri" w:hAnsi="Times New Roman" w:cs="Times New Roman"/>
          <w:b/>
          <w:sz w:val="36"/>
          <w:szCs w:val="36"/>
        </w:rPr>
        <w:t>ТЕЙКОВСКОГО МУНИЦИПАЛЬНОГО РАЙОНА</w:t>
      </w:r>
    </w:p>
    <w:p w:rsidR="007707F4" w:rsidRPr="007707F4" w:rsidRDefault="007707F4" w:rsidP="007707F4">
      <w:pPr>
        <w:spacing w:after="0" w:line="240" w:lineRule="auto"/>
        <w:jc w:val="center"/>
        <w:rPr>
          <w:rFonts w:ascii="Times New Roman" w:eastAsia="Times New Roman" w:hAnsi="Times New Roman" w:cs="Times New Roman"/>
          <w:sz w:val="36"/>
          <w:szCs w:val="36"/>
          <w:lang w:eastAsia="ru-RU"/>
        </w:rPr>
      </w:pPr>
      <w:r w:rsidRPr="007707F4">
        <w:rPr>
          <w:rFonts w:ascii="Times New Roman" w:eastAsia="Times New Roman" w:hAnsi="Times New Roman" w:cs="Times New Roman"/>
          <w:b/>
          <w:sz w:val="36"/>
          <w:szCs w:val="36"/>
          <w:lang w:eastAsia="ru-RU"/>
        </w:rPr>
        <w:t>ЧЕТВЕРТОГО СОЗЫВА</w:t>
      </w:r>
    </w:p>
    <w:p w:rsidR="007707F4" w:rsidRPr="007707F4" w:rsidRDefault="007707F4" w:rsidP="007707F4">
      <w:pPr>
        <w:spacing w:after="200" w:line="276" w:lineRule="auto"/>
        <w:jc w:val="center"/>
        <w:rPr>
          <w:rFonts w:ascii="Times New Roman" w:eastAsia="Calibri" w:hAnsi="Times New Roman" w:cs="Times New Roman"/>
          <w:sz w:val="28"/>
          <w:szCs w:val="28"/>
        </w:rPr>
      </w:pPr>
    </w:p>
    <w:p w:rsidR="007707F4" w:rsidRPr="007707F4" w:rsidRDefault="007707F4" w:rsidP="007707F4">
      <w:pPr>
        <w:tabs>
          <w:tab w:val="left" w:pos="5955"/>
        </w:tabs>
        <w:spacing w:after="0" w:line="240" w:lineRule="auto"/>
        <w:jc w:val="center"/>
        <w:rPr>
          <w:rFonts w:ascii="Times New Roman" w:eastAsia="Times New Roman" w:hAnsi="Times New Roman" w:cs="Times New Roman"/>
          <w:sz w:val="28"/>
          <w:szCs w:val="28"/>
          <w:lang w:eastAsia="ru-RU"/>
        </w:rPr>
      </w:pPr>
      <w:r w:rsidRPr="007707F4">
        <w:rPr>
          <w:rFonts w:ascii="Times New Roman" w:eastAsia="Times New Roman" w:hAnsi="Times New Roman" w:cs="Times New Roman"/>
          <w:b/>
          <w:bCs/>
          <w:sz w:val="44"/>
          <w:szCs w:val="44"/>
          <w:lang w:eastAsia="ru-RU"/>
        </w:rPr>
        <w:t>Р Е Ш Е Н И Е</w:t>
      </w:r>
    </w:p>
    <w:p w:rsidR="007707F4" w:rsidRPr="007707F4" w:rsidRDefault="007707F4" w:rsidP="007707F4">
      <w:pPr>
        <w:tabs>
          <w:tab w:val="left" w:pos="5955"/>
        </w:tabs>
        <w:spacing w:after="0" w:line="240" w:lineRule="auto"/>
        <w:jc w:val="center"/>
        <w:rPr>
          <w:rFonts w:ascii="Times New Roman" w:eastAsia="Times New Roman" w:hAnsi="Times New Roman" w:cs="Times New Roman"/>
          <w:sz w:val="28"/>
          <w:szCs w:val="28"/>
          <w:lang w:eastAsia="ru-RU"/>
        </w:rPr>
      </w:pPr>
    </w:p>
    <w:p w:rsidR="007707F4" w:rsidRPr="007707F4" w:rsidRDefault="007707F4" w:rsidP="007707F4">
      <w:pPr>
        <w:tabs>
          <w:tab w:val="left" w:pos="5955"/>
        </w:tabs>
        <w:spacing w:after="0" w:line="240" w:lineRule="auto"/>
        <w:jc w:val="center"/>
        <w:rPr>
          <w:rFonts w:ascii="Times New Roman" w:eastAsia="Times New Roman" w:hAnsi="Times New Roman" w:cs="Times New Roman"/>
          <w:sz w:val="28"/>
          <w:szCs w:val="28"/>
          <w:lang w:eastAsia="ru-RU"/>
        </w:rPr>
      </w:pPr>
      <w:r w:rsidRPr="007707F4">
        <w:rPr>
          <w:rFonts w:ascii="Times New Roman" w:eastAsia="Times New Roman" w:hAnsi="Times New Roman" w:cs="Times New Roman"/>
          <w:sz w:val="28"/>
          <w:szCs w:val="28"/>
          <w:lang w:eastAsia="ru-RU"/>
        </w:rPr>
        <w:t>от 07.11.2014г.  № 340-р</w:t>
      </w:r>
    </w:p>
    <w:p w:rsidR="007707F4" w:rsidRPr="007707F4" w:rsidRDefault="007707F4" w:rsidP="007707F4">
      <w:pPr>
        <w:spacing w:after="0" w:line="240" w:lineRule="auto"/>
        <w:jc w:val="center"/>
        <w:rPr>
          <w:rFonts w:ascii="Times New Roman" w:eastAsia="Times New Roman" w:hAnsi="Times New Roman" w:cs="Times New Roman"/>
          <w:sz w:val="28"/>
          <w:szCs w:val="28"/>
          <w:lang w:eastAsia="ru-RU"/>
        </w:rPr>
      </w:pPr>
      <w:r w:rsidRPr="007707F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7707F4">
        <w:rPr>
          <w:rFonts w:ascii="Times New Roman" w:eastAsia="Times New Roman" w:hAnsi="Times New Roman" w:cs="Times New Roman"/>
          <w:sz w:val="28"/>
          <w:szCs w:val="28"/>
          <w:lang w:eastAsia="ru-RU"/>
        </w:rPr>
        <w:t>Тейково</w:t>
      </w:r>
    </w:p>
    <w:p w:rsidR="007707F4" w:rsidRPr="007707F4" w:rsidRDefault="007707F4" w:rsidP="007707F4">
      <w:pPr>
        <w:spacing w:after="0" w:line="240" w:lineRule="auto"/>
        <w:jc w:val="center"/>
        <w:rPr>
          <w:rFonts w:ascii="Times New Roman" w:eastAsia="Times New Roman" w:hAnsi="Times New Roman" w:cs="Times New Roman"/>
          <w:sz w:val="28"/>
          <w:szCs w:val="28"/>
          <w:lang w:eastAsia="ru-RU"/>
        </w:rPr>
      </w:pP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Об утверждении прогнозного плана (программы)</w:t>
      </w: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 xml:space="preserve"> приватизации муниципального имущества</w:t>
      </w: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 xml:space="preserve"> Тейковского муниципального района</w:t>
      </w: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 xml:space="preserve"> на 2015 год</w:t>
      </w: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 xml:space="preserve"> </w:t>
      </w: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p>
    <w:p w:rsidR="007707F4" w:rsidRPr="007707F4" w:rsidRDefault="007707F4" w:rsidP="007707F4">
      <w:pPr>
        <w:spacing w:after="0" w:line="240" w:lineRule="auto"/>
        <w:jc w:val="both"/>
        <w:rPr>
          <w:rFonts w:ascii="Times New Roman" w:eastAsia="Times New Roman" w:hAnsi="Times New Roman" w:cs="Times New Roman"/>
          <w:sz w:val="28"/>
          <w:szCs w:val="28"/>
          <w:lang w:eastAsia="ru-RU"/>
        </w:rPr>
      </w:pPr>
    </w:p>
    <w:p w:rsidR="007707F4" w:rsidRPr="007707F4" w:rsidRDefault="007707F4" w:rsidP="007707F4">
      <w:pPr>
        <w:spacing w:after="0" w:line="240" w:lineRule="auto"/>
        <w:jc w:val="both"/>
        <w:rPr>
          <w:rFonts w:ascii="Times New Roman" w:eastAsia="Times New Roman" w:hAnsi="Times New Roman" w:cs="Times New Roman"/>
          <w:sz w:val="28"/>
          <w:szCs w:val="28"/>
          <w:lang w:eastAsia="ru-RU"/>
        </w:rPr>
      </w:pPr>
      <w:r w:rsidRPr="007707F4">
        <w:rPr>
          <w:rFonts w:ascii="Times New Roman" w:eastAsia="Times New Roman" w:hAnsi="Times New Roman" w:cs="Times New Roman"/>
          <w:sz w:val="28"/>
          <w:szCs w:val="28"/>
          <w:lang w:eastAsia="ru-RU"/>
        </w:rPr>
        <w:t xml:space="preserve">           В соответствии с Федеральным законом от 21.12.2001г. № 178-ФЗ «О приватизации государственного и муниципального имущества» (в действующей редакции), Положением о поря</w:t>
      </w:r>
      <w:r>
        <w:rPr>
          <w:rFonts w:ascii="Times New Roman" w:eastAsia="Times New Roman" w:hAnsi="Times New Roman" w:cs="Times New Roman"/>
          <w:sz w:val="28"/>
          <w:szCs w:val="28"/>
          <w:lang w:eastAsia="ru-RU"/>
        </w:rPr>
        <w:t>дке приватизации муниципального</w:t>
      </w:r>
      <w:r w:rsidRPr="007707F4">
        <w:rPr>
          <w:rFonts w:ascii="Times New Roman" w:eastAsia="Times New Roman" w:hAnsi="Times New Roman" w:cs="Times New Roman"/>
          <w:sz w:val="28"/>
          <w:szCs w:val="28"/>
          <w:lang w:eastAsia="ru-RU"/>
        </w:rPr>
        <w:t xml:space="preserve"> имущества Тейковского муниципального района, утвержденное решением Совета Тейковского муниципального района от 12.12.2012г.  №218-р «Об утверждении Положения о порядке приватизации муниципального имущества Тейковского муниципального района» (в действующей редакции),</w:t>
      </w:r>
    </w:p>
    <w:p w:rsidR="007707F4" w:rsidRPr="007707F4" w:rsidRDefault="007707F4" w:rsidP="007707F4">
      <w:pPr>
        <w:spacing w:after="0" w:line="240" w:lineRule="auto"/>
        <w:rPr>
          <w:rFonts w:ascii="Times New Roman" w:eastAsia="Times New Roman" w:hAnsi="Times New Roman" w:cs="Times New Roman"/>
          <w:sz w:val="28"/>
          <w:szCs w:val="28"/>
          <w:lang w:eastAsia="ru-RU"/>
        </w:rPr>
      </w:pPr>
    </w:p>
    <w:p w:rsidR="007707F4" w:rsidRPr="007707F4" w:rsidRDefault="007707F4" w:rsidP="007707F4">
      <w:pPr>
        <w:spacing w:after="0" w:line="240" w:lineRule="auto"/>
        <w:jc w:val="center"/>
        <w:rPr>
          <w:rFonts w:ascii="Times New Roman" w:eastAsia="Times New Roman" w:hAnsi="Times New Roman" w:cs="Times New Roman"/>
          <w:b/>
          <w:sz w:val="28"/>
          <w:szCs w:val="28"/>
          <w:lang w:eastAsia="ru-RU"/>
        </w:rPr>
      </w:pPr>
      <w:r w:rsidRPr="007707F4">
        <w:rPr>
          <w:rFonts w:ascii="Times New Roman" w:eastAsia="Times New Roman" w:hAnsi="Times New Roman" w:cs="Times New Roman"/>
          <w:b/>
          <w:sz w:val="28"/>
          <w:szCs w:val="28"/>
          <w:lang w:eastAsia="ru-RU"/>
        </w:rPr>
        <w:t>Совет Тейковского муниципального района РЕШИЛ:</w:t>
      </w:r>
    </w:p>
    <w:p w:rsidR="007707F4" w:rsidRPr="007707F4" w:rsidRDefault="007707F4" w:rsidP="007707F4">
      <w:pPr>
        <w:tabs>
          <w:tab w:val="left" w:pos="720"/>
        </w:tabs>
        <w:spacing w:after="0" w:line="240" w:lineRule="auto"/>
        <w:jc w:val="both"/>
        <w:rPr>
          <w:rFonts w:ascii="Times New Roman" w:eastAsia="Times New Roman" w:hAnsi="Times New Roman" w:cs="Times New Roman"/>
          <w:sz w:val="28"/>
          <w:szCs w:val="28"/>
          <w:lang w:eastAsia="ru-RU"/>
        </w:rPr>
      </w:pPr>
    </w:p>
    <w:p w:rsidR="007707F4" w:rsidRPr="007707F4" w:rsidRDefault="007707F4" w:rsidP="007707F4">
      <w:pPr>
        <w:tabs>
          <w:tab w:val="left" w:pos="720"/>
        </w:tabs>
        <w:spacing w:after="0" w:line="240" w:lineRule="auto"/>
        <w:jc w:val="both"/>
        <w:rPr>
          <w:rFonts w:ascii="Times New Roman" w:eastAsia="Calibri" w:hAnsi="Times New Roman" w:cs="Times New Roman"/>
          <w:sz w:val="28"/>
          <w:szCs w:val="28"/>
        </w:rPr>
      </w:pPr>
      <w:r w:rsidRPr="007707F4">
        <w:rPr>
          <w:rFonts w:ascii="Times New Roman" w:eastAsia="Calibri" w:hAnsi="Times New Roman" w:cs="Times New Roman"/>
          <w:sz w:val="28"/>
          <w:szCs w:val="28"/>
        </w:rPr>
        <w:tab/>
        <w:t>Утвердить прогнозный план (программу) приватизации муниципального имущества Тейковского муниципального района на 2015 год (прилагается).</w:t>
      </w:r>
    </w:p>
    <w:p w:rsidR="007707F4" w:rsidRPr="007707F4" w:rsidRDefault="007707F4" w:rsidP="007707F4">
      <w:pPr>
        <w:tabs>
          <w:tab w:val="left" w:pos="720"/>
        </w:tabs>
        <w:spacing w:after="0" w:line="240" w:lineRule="auto"/>
        <w:rPr>
          <w:rFonts w:ascii="Times New Roman" w:eastAsia="Times New Roman" w:hAnsi="Times New Roman" w:cs="Times New Roman"/>
          <w:sz w:val="28"/>
          <w:szCs w:val="28"/>
          <w:lang w:eastAsia="ru-RU"/>
        </w:rPr>
      </w:pPr>
    </w:p>
    <w:p w:rsidR="007707F4" w:rsidRPr="007707F4" w:rsidRDefault="007707F4" w:rsidP="007707F4">
      <w:pPr>
        <w:tabs>
          <w:tab w:val="left" w:pos="6300"/>
        </w:tabs>
        <w:spacing w:after="0" w:line="240" w:lineRule="auto"/>
        <w:rPr>
          <w:rFonts w:ascii="Times New Roman" w:eastAsia="Times New Roman" w:hAnsi="Times New Roman" w:cs="Times New Roman"/>
          <w:i/>
          <w:sz w:val="28"/>
          <w:szCs w:val="28"/>
          <w:lang w:eastAsia="ru-RU"/>
        </w:rPr>
      </w:pPr>
    </w:p>
    <w:p w:rsidR="007707F4" w:rsidRPr="007707F4" w:rsidRDefault="007707F4" w:rsidP="007707F4">
      <w:pPr>
        <w:tabs>
          <w:tab w:val="left" w:pos="6300"/>
        </w:tabs>
        <w:spacing w:after="0" w:line="240" w:lineRule="auto"/>
        <w:rPr>
          <w:rFonts w:ascii="Times New Roman" w:eastAsia="Times New Roman" w:hAnsi="Times New Roman" w:cs="Times New Roman"/>
          <w:sz w:val="28"/>
          <w:szCs w:val="28"/>
          <w:lang w:eastAsia="ru-RU"/>
        </w:rPr>
      </w:pPr>
    </w:p>
    <w:p w:rsidR="007707F4" w:rsidRPr="007707F4" w:rsidRDefault="007707F4" w:rsidP="007707F4">
      <w:pPr>
        <w:tabs>
          <w:tab w:val="left" w:pos="6300"/>
        </w:tabs>
        <w:spacing w:after="0" w:line="240" w:lineRule="auto"/>
        <w:rPr>
          <w:rFonts w:ascii="Times New Roman" w:eastAsia="Times New Roman" w:hAnsi="Times New Roman" w:cs="Times New Roman"/>
          <w:b/>
          <w:sz w:val="28"/>
          <w:szCs w:val="28"/>
          <w:lang w:eastAsia="ru-RU"/>
        </w:rPr>
      </w:pPr>
      <w:proofErr w:type="gramStart"/>
      <w:r w:rsidRPr="007707F4">
        <w:rPr>
          <w:rFonts w:ascii="Times New Roman" w:eastAsia="Times New Roman" w:hAnsi="Times New Roman" w:cs="Times New Roman"/>
          <w:b/>
          <w:sz w:val="28"/>
          <w:szCs w:val="28"/>
          <w:lang w:eastAsia="ru-RU"/>
        </w:rPr>
        <w:t>Глава  Тейковского</w:t>
      </w:r>
      <w:proofErr w:type="gramEnd"/>
      <w:r w:rsidRPr="007707F4">
        <w:rPr>
          <w:rFonts w:ascii="Times New Roman" w:eastAsia="Times New Roman" w:hAnsi="Times New Roman" w:cs="Times New Roman"/>
          <w:b/>
          <w:sz w:val="28"/>
          <w:szCs w:val="28"/>
          <w:lang w:eastAsia="ru-RU"/>
        </w:rPr>
        <w:t xml:space="preserve">                             </w:t>
      </w:r>
    </w:p>
    <w:p w:rsidR="004F5B52" w:rsidRPr="007707F4" w:rsidRDefault="007707F4" w:rsidP="007707F4">
      <w:pPr>
        <w:rPr>
          <w:rFonts w:ascii="Times New Roman" w:hAnsi="Times New Roman" w:cs="Times New Roman"/>
        </w:rPr>
      </w:pPr>
      <w:r w:rsidRPr="007707F4">
        <w:rPr>
          <w:rFonts w:ascii="Times New Roman" w:eastAsia="Calibri" w:hAnsi="Times New Roman" w:cs="Times New Roman"/>
          <w:b/>
          <w:sz w:val="28"/>
          <w:szCs w:val="28"/>
        </w:rPr>
        <w:t xml:space="preserve">муниципального района                               </w:t>
      </w:r>
      <w:r>
        <w:rPr>
          <w:rFonts w:ascii="Times New Roman" w:eastAsia="Calibri" w:hAnsi="Times New Roman" w:cs="Times New Roman"/>
          <w:b/>
          <w:sz w:val="28"/>
          <w:szCs w:val="28"/>
        </w:rPr>
        <w:t xml:space="preserve">                              </w:t>
      </w:r>
      <w:r w:rsidRPr="007707F4">
        <w:rPr>
          <w:rFonts w:ascii="Times New Roman" w:eastAsia="Calibri" w:hAnsi="Times New Roman" w:cs="Times New Roman"/>
          <w:b/>
          <w:sz w:val="28"/>
          <w:szCs w:val="28"/>
        </w:rPr>
        <w:t xml:space="preserve"> Н.</w:t>
      </w:r>
      <w:r>
        <w:rPr>
          <w:rFonts w:ascii="Times New Roman" w:eastAsia="Calibri" w:hAnsi="Times New Roman" w:cs="Times New Roman"/>
          <w:b/>
          <w:sz w:val="28"/>
          <w:szCs w:val="28"/>
        </w:rPr>
        <w:t xml:space="preserve"> </w:t>
      </w:r>
      <w:r w:rsidRPr="007707F4">
        <w:rPr>
          <w:rFonts w:ascii="Times New Roman" w:eastAsia="Calibri" w:hAnsi="Times New Roman" w:cs="Times New Roman"/>
          <w:b/>
          <w:sz w:val="28"/>
          <w:szCs w:val="28"/>
        </w:rPr>
        <w:t>С.</w:t>
      </w:r>
      <w:r>
        <w:rPr>
          <w:rFonts w:ascii="Times New Roman" w:eastAsia="Calibri" w:hAnsi="Times New Roman" w:cs="Times New Roman"/>
          <w:b/>
          <w:sz w:val="28"/>
          <w:szCs w:val="28"/>
        </w:rPr>
        <w:t xml:space="preserve"> </w:t>
      </w:r>
      <w:r w:rsidRPr="007707F4">
        <w:rPr>
          <w:rFonts w:ascii="Times New Roman" w:eastAsia="Calibri" w:hAnsi="Times New Roman" w:cs="Times New Roman"/>
          <w:b/>
          <w:sz w:val="28"/>
          <w:szCs w:val="28"/>
        </w:rPr>
        <w:t>Смирнов</w:t>
      </w:r>
    </w:p>
    <w:p w:rsidR="004F5B52" w:rsidRDefault="004F5B52"/>
    <w:p w:rsidR="004D2A0B" w:rsidRDefault="004D2A0B"/>
    <w:p w:rsidR="007707F4" w:rsidRPr="007707F4" w:rsidRDefault="007707F4" w:rsidP="007707F4">
      <w:pPr>
        <w:spacing w:after="0" w:line="240" w:lineRule="auto"/>
        <w:ind w:left="5580" w:hanging="5580"/>
        <w:rPr>
          <w:rFonts w:ascii="Times New Roman" w:eastAsia="Times New Roman" w:hAnsi="Times New Roman" w:cs="Times New Roman"/>
          <w:sz w:val="28"/>
          <w:szCs w:val="28"/>
          <w:lang w:eastAsia="ru-RU"/>
        </w:rPr>
      </w:pPr>
      <w:r w:rsidRPr="007707F4">
        <w:rPr>
          <w:rFonts w:ascii="Times New Roman" w:eastAsia="Times New Roman" w:hAnsi="Times New Roman" w:cs="Times New Roman"/>
          <w:i/>
          <w:sz w:val="28"/>
          <w:szCs w:val="28"/>
          <w:lang w:eastAsia="ru-RU"/>
        </w:rPr>
        <w:lastRenderedPageBreak/>
        <w:t xml:space="preserve">                                                                              </w:t>
      </w:r>
      <w:r w:rsidRPr="007707F4">
        <w:rPr>
          <w:rFonts w:ascii="Times New Roman" w:eastAsia="Times New Roman" w:hAnsi="Times New Roman" w:cs="Times New Roman"/>
          <w:sz w:val="28"/>
          <w:szCs w:val="28"/>
          <w:lang w:eastAsia="ru-RU"/>
        </w:rPr>
        <w:t xml:space="preserve">Приложение                                                                                          </w:t>
      </w:r>
    </w:p>
    <w:p w:rsidR="007707F4" w:rsidRPr="007707F4" w:rsidRDefault="007707F4" w:rsidP="007707F4">
      <w:pPr>
        <w:spacing w:after="0" w:line="240" w:lineRule="auto"/>
        <w:ind w:firstLine="720"/>
        <w:rPr>
          <w:rFonts w:ascii="Times New Roman" w:eastAsia="Times New Roman" w:hAnsi="Times New Roman" w:cs="Times New Roman"/>
          <w:sz w:val="28"/>
          <w:szCs w:val="28"/>
          <w:lang w:eastAsia="ru-RU"/>
        </w:rPr>
      </w:pPr>
      <w:r w:rsidRPr="007707F4">
        <w:rPr>
          <w:rFonts w:ascii="Times New Roman" w:eastAsia="Times New Roman" w:hAnsi="Times New Roman" w:cs="Times New Roman"/>
          <w:sz w:val="28"/>
          <w:szCs w:val="28"/>
          <w:lang w:eastAsia="ru-RU"/>
        </w:rPr>
        <w:t xml:space="preserve">                                                                    к решению Совета Тейковского</w:t>
      </w:r>
    </w:p>
    <w:p w:rsidR="007707F4" w:rsidRPr="007707F4" w:rsidRDefault="007707F4" w:rsidP="007707F4">
      <w:pPr>
        <w:spacing w:after="0" w:line="240" w:lineRule="auto"/>
        <w:ind w:firstLine="720"/>
        <w:rPr>
          <w:rFonts w:ascii="Times New Roman" w:eastAsia="Times New Roman" w:hAnsi="Times New Roman" w:cs="Times New Roman"/>
          <w:sz w:val="28"/>
          <w:szCs w:val="28"/>
          <w:lang w:eastAsia="ru-RU"/>
        </w:rPr>
      </w:pPr>
      <w:r w:rsidRPr="007707F4">
        <w:rPr>
          <w:rFonts w:ascii="Times New Roman" w:eastAsia="Times New Roman" w:hAnsi="Times New Roman" w:cs="Times New Roman"/>
          <w:sz w:val="28"/>
          <w:szCs w:val="28"/>
          <w:lang w:eastAsia="ru-RU"/>
        </w:rPr>
        <w:t xml:space="preserve">                                                                    муниципального района</w:t>
      </w:r>
    </w:p>
    <w:p w:rsidR="007707F4" w:rsidRPr="007707F4" w:rsidRDefault="007707F4" w:rsidP="007707F4">
      <w:pPr>
        <w:spacing w:after="0" w:line="240" w:lineRule="auto"/>
        <w:ind w:firstLine="720"/>
        <w:rPr>
          <w:rFonts w:ascii="Times New Roman" w:eastAsia="Times New Roman" w:hAnsi="Times New Roman" w:cs="Times New Roman"/>
          <w:sz w:val="48"/>
          <w:szCs w:val="28"/>
          <w:lang w:eastAsia="ru-RU"/>
        </w:rPr>
      </w:pPr>
      <w:r w:rsidRPr="007707F4">
        <w:rPr>
          <w:rFonts w:ascii="Times New Roman" w:eastAsia="Times New Roman" w:hAnsi="Times New Roman" w:cs="Times New Roman"/>
          <w:sz w:val="28"/>
          <w:szCs w:val="28"/>
          <w:lang w:eastAsia="ru-RU"/>
        </w:rPr>
        <w:t xml:space="preserve">                                                                    от 07.11.2014г.  № 340-р</w:t>
      </w:r>
    </w:p>
    <w:p w:rsidR="007707F4" w:rsidRPr="007707F4" w:rsidRDefault="007707F4" w:rsidP="007707F4">
      <w:pPr>
        <w:spacing w:after="200" w:line="276" w:lineRule="auto"/>
        <w:jc w:val="center"/>
        <w:rPr>
          <w:rFonts w:ascii="Times New Roman" w:eastAsia="Calibri" w:hAnsi="Times New Roman" w:cs="Times New Roman"/>
          <w:sz w:val="48"/>
        </w:rPr>
      </w:pPr>
    </w:p>
    <w:p w:rsidR="007707F4" w:rsidRPr="007707F4" w:rsidRDefault="007707F4" w:rsidP="007707F4">
      <w:pPr>
        <w:spacing w:after="0" w:line="240" w:lineRule="auto"/>
        <w:jc w:val="center"/>
        <w:rPr>
          <w:rFonts w:ascii="Times New Roman" w:eastAsia="Calibri" w:hAnsi="Times New Roman" w:cs="Times New Roman"/>
          <w:b/>
          <w:sz w:val="28"/>
          <w:szCs w:val="28"/>
        </w:rPr>
      </w:pPr>
      <w:r w:rsidRPr="007707F4">
        <w:rPr>
          <w:rFonts w:ascii="Times New Roman" w:eastAsia="Calibri" w:hAnsi="Times New Roman" w:cs="Times New Roman"/>
          <w:b/>
          <w:sz w:val="28"/>
          <w:szCs w:val="28"/>
        </w:rPr>
        <w:t xml:space="preserve">Прогнозный план (программа) приватизации </w:t>
      </w:r>
    </w:p>
    <w:p w:rsidR="007707F4" w:rsidRPr="007707F4" w:rsidRDefault="007707F4" w:rsidP="007707F4">
      <w:pPr>
        <w:spacing w:after="0" w:line="240" w:lineRule="auto"/>
        <w:jc w:val="center"/>
        <w:rPr>
          <w:rFonts w:ascii="Times New Roman" w:eastAsia="Calibri" w:hAnsi="Times New Roman" w:cs="Times New Roman"/>
          <w:b/>
          <w:sz w:val="28"/>
          <w:szCs w:val="28"/>
        </w:rPr>
      </w:pPr>
      <w:r w:rsidRPr="007707F4">
        <w:rPr>
          <w:rFonts w:ascii="Times New Roman" w:eastAsia="Calibri" w:hAnsi="Times New Roman" w:cs="Times New Roman"/>
          <w:b/>
          <w:sz w:val="28"/>
          <w:szCs w:val="28"/>
        </w:rPr>
        <w:t>муниципального имущества</w:t>
      </w:r>
      <w:r>
        <w:rPr>
          <w:rFonts w:ascii="Times New Roman" w:eastAsia="Calibri" w:hAnsi="Times New Roman" w:cs="Times New Roman"/>
          <w:b/>
          <w:sz w:val="28"/>
          <w:szCs w:val="28"/>
        </w:rPr>
        <w:t xml:space="preserve"> </w:t>
      </w:r>
      <w:r w:rsidRPr="007707F4">
        <w:rPr>
          <w:rFonts w:ascii="Times New Roman" w:eastAsia="Calibri" w:hAnsi="Times New Roman" w:cs="Times New Roman"/>
          <w:b/>
          <w:sz w:val="28"/>
          <w:szCs w:val="28"/>
        </w:rPr>
        <w:t>Тейковского муниципального района</w:t>
      </w:r>
    </w:p>
    <w:p w:rsidR="007707F4" w:rsidRPr="007707F4" w:rsidRDefault="007707F4" w:rsidP="007707F4">
      <w:pPr>
        <w:spacing w:after="0" w:line="240" w:lineRule="auto"/>
        <w:jc w:val="center"/>
        <w:rPr>
          <w:rFonts w:ascii="Times New Roman" w:eastAsia="Calibri" w:hAnsi="Times New Roman" w:cs="Times New Roman"/>
          <w:b/>
          <w:sz w:val="28"/>
          <w:szCs w:val="28"/>
        </w:rPr>
      </w:pPr>
      <w:r w:rsidRPr="007707F4">
        <w:rPr>
          <w:rFonts w:ascii="Times New Roman" w:eastAsia="Calibri" w:hAnsi="Times New Roman" w:cs="Times New Roman"/>
          <w:b/>
          <w:sz w:val="28"/>
          <w:szCs w:val="28"/>
        </w:rPr>
        <w:t xml:space="preserve"> на 2015 год</w:t>
      </w:r>
    </w:p>
    <w:p w:rsidR="007707F4" w:rsidRPr="007707F4" w:rsidRDefault="007707F4" w:rsidP="007707F4">
      <w:pPr>
        <w:spacing w:after="0" w:line="240" w:lineRule="auto"/>
        <w:jc w:val="center"/>
        <w:rPr>
          <w:rFonts w:ascii="Times New Roman" w:eastAsia="Calibri" w:hAnsi="Times New Roman" w:cs="Times New Roman"/>
          <w:sz w:val="28"/>
          <w:szCs w:val="28"/>
        </w:rPr>
      </w:pPr>
    </w:p>
    <w:p w:rsidR="007707F4" w:rsidRPr="007707F4" w:rsidRDefault="007707F4" w:rsidP="007707F4">
      <w:pPr>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Раздел </w:t>
      </w:r>
      <w:r w:rsidRPr="007707F4">
        <w:rPr>
          <w:rFonts w:ascii="Times New Roman" w:eastAsia="Calibri" w:hAnsi="Times New Roman" w:cs="Times New Roman"/>
          <w:sz w:val="28"/>
          <w:szCs w:val="28"/>
          <w:lang w:val="en-US"/>
        </w:rPr>
        <w:t>I</w:t>
      </w:r>
      <w:r w:rsidRPr="007707F4">
        <w:rPr>
          <w:rFonts w:ascii="Times New Roman" w:eastAsia="Calibri" w:hAnsi="Times New Roman" w:cs="Times New Roman"/>
          <w:sz w:val="28"/>
          <w:szCs w:val="28"/>
        </w:rPr>
        <w:t>. Приватизация муниципального имущества:</w:t>
      </w:r>
    </w:p>
    <w:p w:rsidR="007707F4" w:rsidRPr="007707F4" w:rsidRDefault="007707F4" w:rsidP="007707F4">
      <w:pPr>
        <w:tabs>
          <w:tab w:val="left" w:pos="1365"/>
        </w:tabs>
        <w:spacing w:after="0" w:line="240" w:lineRule="auto"/>
        <w:rPr>
          <w:rFonts w:ascii="Times New Roman" w:eastAsia="Calibri"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3147"/>
        <w:gridCol w:w="2694"/>
        <w:gridCol w:w="2836"/>
      </w:tblGrid>
      <w:tr w:rsidR="007707F4" w:rsidRPr="007707F4" w:rsidTr="006377F8">
        <w:tc>
          <w:tcPr>
            <w:tcW w:w="683"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п/п</w:t>
            </w:r>
          </w:p>
        </w:tc>
        <w:tc>
          <w:tcPr>
            <w:tcW w:w="3147" w:type="dxa"/>
            <w:tcBorders>
              <w:top w:val="single" w:sz="4" w:space="0" w:color="auto"/>
              <w:left w:val="single" w:sz="4" w:space="0" w:color="auto"/>
              <w:bottom w:val="single" w:sz="4" w:space="0" w:color="auto"/>
              <w:right w:val="single" w:sz="4" w:space="0" w:color="auto"/>
            </w:tcBorders>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Наименование имущества</w:t>
            </w:r>
          </w:p>
        </w:tc>
        <w:tc>
          <w:tcPr>
            <w:tcW w:w="2694"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Местонахождение</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имущества</w:t>
            </w:r>
          </w:p>
        </w:tc>
        <w:tc>
          <w:tcPr>
            <w:tcW w:w="2836"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Характеристики имущества</w:t>
            </w:r>
          </w:p>
        </w:tc>
      </w:tr>
      <w:tr w:rsidR="007707F4" w:rsidRPr="007707F4" w:rsidTr="006377F8">
        <w:tc>
          <w:tcPr>
            <w:tcW w:w="683"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Встроенное нежилое помещение (столовая), помещения №26-50</w:t>
            </w:r>
          </w:p>
        </w:tc>
        <w:tc>
          <w:tcPr>
            <w:tcW w:w="2694"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Ивановская область, </w:t>
            </w:r>
            <w:proofErr w:type="spellStart"/>
            <w:r w:rsidRPr="007707F4">
              <w:rPr>
                <w:rFonts w:ascii="Times New Roman" w:eastAsia="Calibri" w:hAnsi="Times New Roman" w:cs="Times New Roman"/>
                <w:sz w:val="28"/>
                <w:szCs w:val="28"/>
              </w:rPr>
              <w:t>Тейковский</w:t>
            </w:r>
            <w:proofErr w:type="spellEnd"/>
            <w:r w:rsidRPr="007707F4">
              <w:rPr>
                <w:rFonts w:ascii="Times New Roman" w:eastAsia="Calibri" w:hAnsi="Times New Roman" w:cs="Times New Roman"/>
                <w:sz w:val="28"/>
                <w:szCs w:val="28"/>
              </w:rPr>
              <w:t xml:space="preserve"> район, с. Елховка, ул. Школьная, д.8</w:t>
            </w:r>
          </w:p>
        </w:tc>
        <w:tc>
          <w:tcPr>
            <w:tcW w:w="2836"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Общая площадь 284,5 </w:t>
            </w:r>
            <w:proofErr w:type="spellStart"/>
            <w:r w:rsidRPr="007707F4">
              <w:rPr>
                <w:rFonts w:ascii="Times New Roman" w:eastAsia="Calibri" w:hAnsi="Times New Roman" w:cs="Times New Roman"/>
                <w:sz w:val="28"/>
                <w:szCs w:val="28"/>
              </w:rPr>
              <w:t>кв.м</w:t>
            </w:r>
            <w:proofErr w:type="spellEnd"/>
            <w:r w:rsidRPr="007707F4">
              <w:rPr>
                <w:rFonts w:ascii="Times New Roman" w:eastAsia="Calibri" w:hAnsi="Times New Roman" w:cs="Times New Roman"/>
                <w:sz w:val="28"/>
                <w:szCs w:val="28"/>
              </w:rPr>
              <w:t>.</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p>
        </w:tc>
      </w:tr>
    </w:tbl>
    <w:p w:rsidR="007707F4" w:rsidRPr="007707F4" w:rsidRDefault="007707F4" w:rsidP="007707F4">
      <w:pPr>
        <w:spacing w:after="0" w:line="240" w:lineRule="auto"/>
        <w:jc w:val="center"/>
        <w:rPr>
          <w:rFonts w:ascii="Times New Roman" w:eastAsia="Calibri" w:hAnsi="Times New Roman" w:cs="Times New Roman"/>
          <w:noProof/>
          <w:sz w:val="28"/>
          <w:szCs w:val="28"/>
          <w:lang w:eastAsia="ru-RU"/>
        </w:rPr>
      </w:pPr>
    </w:p>
    <w:p w:rsidR="007707F4" w:rsidRPr="007707F4" w:rsidRDefault="007707F4" w:rsidP="007707F4">
      <w:pPr>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Раздел </w:t>
      </w:r>
      <w:r w:rsidRPr="007707F4">
        <w:rPr>
          <w:rFonts w:ascii="Times New Roman" w:eastAsia="Calibri" w:hAnsi="Times New Roman" w:cs="Times New Roman"/>
          <w:sz w:val="28"/>
          <w:szCs w:val="28"/>
          <w:lang w:val="en-US"/>
        </w:rPr>
        <w:t>II</w:t>
      </w:r>
      <w:r w:rsidRPr="007707F4">
        <w:rPr>
          <w:rFonts w:ascii="Times New Roman" w:eastAsia="Calibri" w:hAnsi="Times New Roman" w:cs="Times New Roman"/>
          <w:sz w:val="28"/>
          <w:szCs w:val="28"/>
        </w:rPr>
        <w:t xml:space="preserve">. Преобразование муниципальных унитарных предприятий в хозяйственное общество: </w:t>
      </w:r>
    </w:p>
    <w:p w:rsidR="007707F4" w:rsidRPr="007707F4" w:rsidRDefault="007707F4" w:rsidP="007707F4">
      <w:pPr>
        <w:tabs>
          <w:tab w:val="left" w:pos="1365"/>
        </w:tabs>
        <w:spacing w:after="0" w:line="240" w:lineRule="auto"/>
        <w:rPr>
          <w:rFonts w:ascii="Times New Roman" w:eastAsia="Calibri"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3147"/>
        <w:gridCol w:w="2694"/>
        <w:gridCol w:w="2836"/>
      </w:tblGrid>
      <w:tr w:rsidR="007707F4" w:rsidRPr="007707F4" w:rsidTr="006377F8">
        <w:tc>
          <w:tcPr>
            <w:tcW w:w="683"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п/п</w:t>
            </w:r>
          </w:p>
        </w:tc>
        <w:tc>
          <w:tcPr>
            <w:tcW w:w="3147" w:type="dxa"/>
            <w:tcBorders>
              <w:top w:val="single" w:sz="4" w:space="0" w:color="auto"/>
              <w:left w:val="single" w:sz="4" w:space="0" w:color="auto"/>
              <w:bottom w:val="single" w:sz="4" w:space="0" w:color="auto"/>
              <w:right w:val="single" w:sz="4" w:space="0" w:color="auto"/>
            </w:tcBorders>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Наименование предприятия</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Местонахождение</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предприятия</w:t>
            </w:r>
          </w:p>
        </w:tc>
        <w:tc>
          <w:tcPr>
            <w:tcW w:w="2836" w:type="dxa"/>
            <w:tcBorders>
              <w:top w:val="single" w:sz="4" w:space="0" w:color="auto"/>
              <w:left w:val="single" w:sz="4" w:space="0" w:color="auto"/>
              <w:bottom w:val="single" w:sz="4" w:space="0" w:color="auto"/>
              <w:right w:val="single" w:sz="4" w:space="0" w:color="auto"/>
            </w:tcBorders>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Способ</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 приватизации</w:t>
            </w:r>
          </w:p>
        </w:tc>
      </w:tr>
      <w:tr w:rsidR="007707F4" w:rsidRPr="007707F4" w:rsidTr="006377F8">
        <w:tc>
          <w:tcPr>
            <w:tcW w:w="683"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Муниципальное унитарное предприятие Тейковского района совхоз «</w:t>
            </w:r>
            <w:proofErr w:type="spellStart"/>
            <w:r w:rsidRPr="007707F4">
              <w:rPr>
                <w:rFonts w:ascii="Times New Roman" w:eastAsia="Calibri" w:hAnsi="Times New Roman" w:cs="Times New Roman"/>
                <w:sz w:val="28"/>
                <w:szCs w:val="28"/>
              </w:rPr>
              <w:t>Сокатовский</w:t>
            </w:r>
            <w:proofErr w:type="spellEnd"/>
            <w:r w:rsidRPr="007707F4">
              <w:rPr>
                <w:rFonts w:ascii="Times New Roman" w:eastAsia="Calibri"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155033,</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 xml:space="preserve">Ивановская область, </w:t>
            </w:r>
            <w:proofErr w:type="spellStart"/>
            <w:r w:rsidRPr="007707F4">
              <w:rPr>
                <w:rFonts w:ascii="Times New Roman" w:eastAsia="Calibri" w:hAnsi="Times New Roman" w:cs="Times New Roman"/>
                <w:sz w:val="28"/>
                <w:szCs w:val="28"/>
              </w:rPr>
              <w:t>Тейковский</w:t>
            </w:r>
            <w:proofErr w:type="spellEnd"/>
            <w:r w:rsidRPr="007707F4">
              <w:rPr>
                <w:rFonts w:ascii="Times New Roman" w:eastAsia="Calibri" w:hAnsi="Times New Roman" w:cs="Times New Roman"/>
                <w:sz w:val="28"/>
                <w:szCs w:val="28"/>
              </w:rPr>
              <w:t xml:space="preserve"> район,</w:t>
            </w:r>
          </w:p>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с. Елховка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7707F4" w:rsidRPr="007707F4" w:rsidRDefault="007707F4" w:rsidP="007707F4">
            <w:pPr>
              <w:tabs>
                <w:tab w:val="left" w:pos="1365"/>
              </w:tabs>
              <w:spacing w:after="0" w:line="240" w:lineRule="auto"/>
              <w:jc w:val="center"/>
              <w:rPr>
                <w:rFonts w:ascii="Times New Roman" w:eastAsia="Calibri" w:hAnsi="Times New Roman" w:cs="Times New Roman"/>
                <w:sz w:val="28"/>
                <w:szCs w:val="28"/>
              </w:rPr>
            </w:pPr>
            <w:r w:rsidRPr="007707F4">
              <w:rPr>
                <w:rFonts w:ascii="Times New Roman" w:eastAsia="Calibri" w:hAnsi="Times New Roman" w:cs="Times New Roman"/>
                <w:sz w:val="28"/>
                <w:szCs w:val="28"/>
              </w:rPr>
              <w:t>ООО</w:t>
            </w:r>
          </w:p>
        </w:tc>
      </w:tr>
    </w:tbl>
    <w:p w:rsidR="007707F4" w:rsidRPr="007707F4" w:rsidRDefault="007707F4" w:rsidP="007707F4">
      <w:pPr>
        <w:tabs>
          <w:tab w:val="left" w:pos="0"/>
          <w:tab w:val="left" w:pos="900"/>
        </w:tabs>
        <w:spacing w:after="0" w:line="240" w:lineRule="auto"/>
        <w:jc w:val="both"/>
        <w:rPr>
          <w:rFonts w:ascii="Times New Roman" w:eastAsia="Times New Roman" w:hAnsi="Times New Roman" w:cs="Times New Roman"/>
          <w:sz w:val="28"/>
          <w:szCs w:val="28"/>
          <w:lang w:val="en-US" w:eastAsia="ru-RU"/>
        </w:rPr>
      </w:pPr>
    </w:p>
    <w:p w:rsidR="004F5B52" w:rsidRDefault="004F5B52"/>
    <w:p w:rsidR="006377F8" w:rsidRDefault="006377F8"/>
    <w:p w:rsidR="006377F8" w:rsidRDefault="006377F8"/>
    <w:p w:rsidR="006377F8" w:rsidRDefault="006377F8"/>
    <w:p w:rsidR="006377F8" w:rsidRDefault="006377F8"/>
    <w:p w:rsidR="006377F8" w:rsidRDefault="006377F8"/>
    <w:p w:rsidR="006377F8" w:rsidRDefault="006377F8"/>
    <w:p w:rsidR="006377F8" w:rsidRDefault="006377F8"/>
    <w:p w:rsidR="006377F8" w:rsidRDefault="006377F8"/>
    <w:p w:rsidR="006377F8" w:rsidRPr="006377F8" w:rsidRDefault="006377F8" w:rsidP="006377F8">
      <w:pPr>
        <w:spacing w:after="0" w:line="240" w:lineRule="auto"/>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noProof/>
          <w:sz w:val="28"/>
          <w:szCs w:val="28"/>
          <w:lang w:eastAsia="ru-RU"/>
        </w:rPr>
        <w:lastRenderedPageBreak/>
        <w:drawing>
          <wp:inline distT="0" distB="0" distL="0" distR="0">
            <wp:extent cx="691515" cy="835025"/>
            <wp:effectExtent l="0" t="0" r="0" b="3175"/>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p>
    <w:p w:rsidR="006377F8" w:rsidRPr="006377F8" w:rsidRDefault="006377F8" w:rsidP="006377F8">
      <w:pPr>
        <w:spacing w:after="0" w:line="240" w:lineRule="auto"/>
        <w:jc w:val="center"/>
        <w:rPr>
          <w:rFonts w:ascii="Times New Roman" w:eastAsia="Times New Roman" w:hAnsi="Times New Roman" w:cs="Times New Roman"/>
          <w:b/>
          <w:sz w:val="16"/>
          <w:szCs w:val="16"/>
          <w:lang w:eastAsia="ru-RU"/>
        </w:rPr>
      </w:pPr>
    </w:p>
    <w:p w:rsidR="006377F8" w:rsidRPr="006377F8" w:rsidRDefault="006377F8" w:rsidP="006377F8">
      <w:pPr>
        <w:spacing w:after="0" w:line="240" w:lineRule="auto"/>
        <w:jc w:val="center"/>
        <w:rPr>
          <w:rFonts w:ascii="Times New Roman" w:eastAsia="Times New Roman" w:hAnsi="Times New Roman" w:cs="Times New Roman"/>
          <w:b/>
          <w:sz w:val="36"/>
          <w:szCs w:val="36"/>
          <w:lang w:eastAsia="ru-RU"/>
        </w:rPr>
      </w:pPr>
      <w:r w:rsidRPr="006377F8">
        <w:rPr>
          <w:rFonts w:ascii="Times New Roman" w:eastAsia="Times New Roman" w:hAnsi="Times New Roman" w:cs="Times New Roman"/>
          <w:b/>
          <w:sz w:val="36"/>
          <w:szCs w:val="36"/>
          <w:lang w:eastAsia="ru-RU"/>
        </w:rPr>
        <w:t xml:space="preserve">СОВЕТ </w:t>
      </w:r>
    </w:p>
    <w:p w:rsidR="006377F8" w:rsidRPr="006377F8" w:rsidRDefault="006377F8" w:rsidP="006377F8">
      <w:pPr>
        <w:spacing w:after="0" w:line="240" w:lineRule="auto"/>
        <w:jc w:val="center"/>
        <w:rPr>
          <w:rFonts w:ascii="Times New Roman" w:eastAsia="Times New Roman" w:hAnsi="Times New Roman" w:cs="Times New Roman"/>
          <w:b/>
          <w:sz w:val="36"/>
          <w:szCs w:val="36"/>
          <w:lang w:eastAsia="ru-RU"/>
        </w:rPr>
      </w:pPr>
      <w:r w:rsidRPr="006377F8">
        <w:rPr>
          <w:rFonts w:ascii="Times New Roman" w:eastAsia="Times New Roman" w:hAnsi="Times New Roman" w:cs="Times New Roman"/>
          <w:b/>
          <w:sz w:val="36"/>
          <w:szCs w:val="36"/>
          <w:lang w:eastAsia="ru-RU"/>
        </w:rPr>
        <w:t>ТЕЙКОВСКОГО МУНИЦИПАЛЬНОГО РАЙОНА</w:t>
      </w:r>
    </w:p>
    <w:p w:rsidR="006377F8" w:rsidRPr="006377F8" w:rsidRDefault="006377F8" w:rsidP="006377F8">
      <w:pPr>
        <w:spacing w:after="200" w:line="276" w:lineRule="auto"/>
        <w:jc w:val="center"/>
        <w:rPr>
          <w:rFonts w:ascii="Times New Roman" w:eastAsia="Times New Roman" w:hAnsi="Times New Roman" w:cs="Times New Roman"/>
          <w:b/>
          <w:sz w:val="36"/>
          <w:szCs w:val="36"/>
          <w:lang w:eastAsia="ru-RU"/>
        </w:rPr>
      </w:pPr>
      <w:r w:rsidRPr="006377F8">
        <w:rPr>
          <w:rFonts w:ascii="Times New Roman" w:eastAsia="Times New Roman" w:hAnsi="Times New Roman" w:cs="Times New Roman"/>
          <w:b/>
          <w:sz w:val="36"/>
          <w:szCs w:val="36"/>
          <w:lang w:eastAsia="ru-RU"/>
        </w:rPr>
        <w:t>четвертого созыва</w:t>
      </w:r>
    </w:p>
    <w:p w:rsidR="006377F8" w:rsidRPr="006377F8" w:rsidRDefault="006377F8" w:rsidP="006377F8">
      <w:pPr>
        <w:spacing w:after="200" w:line="276" w:lineRule="auto"/>
        <w:jc w:val="center"/>
        <w:rPr>
          <w:rFonts w:ascii="Times New Roman" w:eastAsia="Times New Roman" w:hAnsi="Times New Roman" w:cs="Times New Roman"/>
          <w:b/>
          <w:sz w:val="16"/>
          <w:szCs w:val="16"/>
          <w:lang w:eastAsia="ru-RU"/>
        </w:rPr>
      </w:pPr>
      <w:r w:rsidRPr="006377F8">
        <w:rPr>
          <w:rFonts w:ascii="Times New Roman" w:eastAsia="Times New Roman" w:hAnsi="Times New Roman" w:cs="Times New Roman"/>
          <w:b/>
          <w:sz w:val="40"/>
          <w:szCs w:val="40"/>
          <w:lang w:eastAsia="ru-RU"/>
        </w:rPr>
        <w:t>РЕШЕНИЕ</w:t>
      </w:r>
    </w:p>
    <w:p w:rsidR="006377F8" w:rsidRPr="006377F8" w:rsidRDefault="006377F8" w:rsidP="006377F8">
      <w:pPr>
        <w:keepNext/>
        <w:spacing w:before="240" w:after="60" w:line="240" w:lineRule="auto"/>
        <w:jc w:val="center"/>
        <w:outlineLvl w:val="0"/>
        <w:rPr>
          <w:rFonts w:ascii="Times New Roman" w:eastAsia="Times New Roman" w:hAnsi="Times New Roman" w:cs="Times New Roman"/>
          <w:kern w:val="32"/>
          <w:sz w:val="28"/>
          <w:szCs w:val="28"/>
          <w:lang w:eastAsia="ru-RU"/>
        </w:rPr>
      </w:pPr>
      <w:proofErr w:type="gramStart"/>
      <w:r w:rsidRPr="006377F8">
        <w:rPr>
          <w:rFonts w:ascii="Times New Roman" w:eastAsia="Times New Roman" w:hAnsi="Times New Roman" w:cs="Times New Roman"/>
          <w:kern w:val="32"/>
          <w:sz w:val="28"/>
          <w:szCs w:val="28"/>
          <w:lang w:eastAsia="ru-RU"/>
        </w:rPr>
        <w:t>от  07.11.2014</w:t>
      </w:r>
      <w:proofErr w:type="gramEnd"/>
      <w:r w:rsidRPr="006377F8">
        <w:rPr>
          <w:rFonts w:ascii="Times New Roman" w:eastAsia="Times New Roman" w:hAnsi="Times New Roman" w:cs="Times New Roman"/>
          <w:kern w:val="32"/>
          <w:sz w:val="28"/>
          <w:szCs w:val="28"/>
          <w:lang w:eastAsia="ru-RU"/>
        </w:rPr>
        <w:t xml:space="preserve"> г.  № 341-р</w:t>
      </w:r>
      <w:r w:rsidRPr="006377F8">
        <w:rPr>
          <w:rFonts w:ascii="Times New Roman" w:eastAsia="Times New Roman" w:hAnsi="Times New Roman" w:cs="Times New Roman"/>
          <w:kern w:val="32"/>
          <w:sz w:val="28"/>
          <w:szCs w:val="28"/>
          <w:lang w:eastAsia="ru-RU"/>
        </w:rPr>
        <w:tab/>
      </w:r>
    </w:p>
    <w:p w:rsidR="006377F8" w:rsidRPr="006377F8" w:rsidRDefault="006377F8" w:rsidP="006377F8">
      <w:pPr>
        <w:spacing w:after="200" w:line="276" w:lineRule="auto"/>
        <w:jc w:val="center"/>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г. Тейково</w:t>
      </w:r>
    </w:p>
    <w:p w:rsidR="006377F8" w:rsidRPr="006377F8" w:rsidRDefault="006377F8" w:rsidP="006377F8">
      <w:pPr>
        <w:spacing w:after="200" w:line="276" w:lineRule="auto"/>
        <w:jc w:val="center"/>
        <w:rPr>
          <w:rFonts w:ascii="Times New Roman" w:eastAsia="Times New Roman" w:hAnsi="Times New Roman" w:cs="Times New Roman"/>
          <w:i/>
          <w:sz w:val="28"/>
          <w:szCs w:val="28"/>
          <w:lang w:eastAsia="ru-RU"/>
        </w:rPr>
      </w:pPr>
    </w:p>
    <w:p w:rsidR="006377F8" w:rsidRPr="006377F8" w:rsidRDefault="006377F8" w:rsidP="006377F8">
      <w:pPr>
        <w:spacing w:after="200" w:line="276" w:lineRule="auto"/>
        <w:ind w:right="-1"/>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 xml:space="preserve">О внесении </w:t>
      </w:r>
      <w:r w:rsidR="00E20DE7" w:rsidRPr="006377F8">
        <w:rPr>
          <w:rFonts w:ascii="Times New Roman" w:eastAsia="Times New Roman" w:hAnsi="Times New Roman" w:cs="Times New Roman"/>
          <w:b/>
          <w:sz w:val="28"/>
          <w:szCs w:val="28"/>
          <w:lang w:eastAsia="ru-RU"/>
        </w:rPr>
        <w:t>изменений в</w:t>
      </w:r>
      <w:r w:rsidRPr="006377F8">
        <w:rPr>
          <w:rFonts w:ascii="Times New Roman" w:eastAsia="Times New Roman" w:hAnsi="Times New Roman" w:cs="Times New Roman"/>
          <w:b/>
          <w:sz w:val="28"/>
          <w:szCs w:val="28"/>
          <w:lang w:eastAsia="ru-RU"/>
        </w:rPr>
        <w:t xml:space="preserve"> решение Тейковского районного </w:t>
      </w:r>
      <w:proofErr w:type="gramStart"/>
      <w:r w:rsidRPr="006377F8">
        <w:rPr>
          <w:rFonts w:ascii="Times New Roman" w:eastAsia="Times New Roman" w:hAnsi="Times New Roman" w:cs="Times New Roman"/>
          <w:b/>
          <w:sz w:val="28"/>
          <w:szCs w:val="28"/>
          <w:lang w:eastAsia="ru-RU"/>
        </w:rPr>
        <w:t>Совета  от</w:t>
      </w:r>
      <w:proofErr w:type="gramEnd"/>
      <w:r w:rsidRPr="006377F8">
        <w:rPr>
          <w:rFonts w:ascii="Times New Roman" w:eastAsia="Times New Roman" w:hAnsi="Times New Roman" w:cs="Times New Roman"/>
          <w:b/>
          <w:sz w:val="28"/>
          <w:szCs w:val="28"/>
          <w:lang w:eastAsia="ru-RU"/>
        </w:rPr>
        <w:t xml:space="preserve"> 26.03.2008 г. № 126-р «Об утверждении Положения о бюджетном процессе Тейковского муниципального района»  (в действующей редакции)</w:t>
      </w:r>
    </w:p>
    <w:p w:rsidR="006377F8" w:rsidRPr="006377F8" w:rsidRDefault="006377F8" w:rsidP="006377F8">
      <w:pPr>
        <w:spacing w:after="0" w:line="240" w:lineRule="auto"/>
        <w:ind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В целях приведения правовых актов Совета Тейковского муниципального района соответствии с Бюджетным Кодексом Российской Федерации, </w:t>
      </w:r>
    </w:p>
    <w:p w:rsidR="006377F8" w:rsidRPr="006377F8" w:rsidRDefault="006377F8" w:rsidP="006377F8">
      <w:pPr>
        <w:spacing w:after="0" w:line="240" w:lineRule="auto"/>
        <w:ind w:firstLine="360"/>
        <w:jc w:val="center"/>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firstLine="709"/>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Совет Тейковского муниципального района РЕШИЛ:</w:t>
      </w:r>
    </w:p>
    <w:p w:rsidR="006377F8" w:rsidRPr="006377F8" w:rsidRDefault="006377F8" w:rsidP="006377F8">
      <w:pPr>
        <w:spacing w:after="0" w:line="240" w:lineRule="auto"/>
        <w:ind w:firstLine="709"/>
        <w:jc w:val="center"/>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right="22" w:firstLine="567"/>
        <w:jc w:val="both"/>
        <w:rPr>
          <w:rFonts w:ascii="Times New Roman" w:eastAsia="Times New Roman" w:hAnsi="Times New Roman" w:cs="Times New Roman"/>
          <w:sz w:val="28"/>
          <w:szCs w:val="28"/>
          <w:lang w:eastAsia="ru-RU"/>
        </w:rPr>
      </w:pP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1.  Внести в решение Тейковского районного Совета   от 26.03.2008 г. № 126-р </w:t>
      </w:r>
      <w:proofErr w:type="gramStart"/>
      <w:r w:rsidRPr="006377F8">
        <w:rPr>
          <w:rFonts w:ascii="Times New Roman" w:eastAsia="Times New Roman" w:hAnsi="Times New Roman" w:cs="Times New Roman"/>
          <w:sz w:val="28"/>
          <w:szCs w:val="28"/>
          <w:lang w:eastAsia="ru-RU"/>
        </w:rPr>
        <w:t>« Об</w:t>
      </w:r>
      <w:proofErr w:type="gramEnd"/>
      <w:r w:rsidRPr="006377F8">
        <w:rPr>
          <w:rFonts w:ascii="Times New Roman" w:eastAsia="Times New Roman" w:hAnsi="Times New Roman" w:cs="Times New Roman"/>
          <w:sz w:val="28"/>
          <w:szCs w:val="28"/>
          <w:lang w:eastAsia="ru-RU"/>
        </w:rPr>
        <w:t xml:space="preserve"> утверждении Положения о бюджетном процессе Тейковского муниципального района» (в действующей редакции) следующие изменения: </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1.1. Пункты 3,4 решения отменить.</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1.2. В приложении к решению Положение о бюджетном процессе Тейковского муниципального района:</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proofErr w:type="gramStart"/>
      <w:r w:rsidRPr="006377F8">
        <w:rPr>
          <w:rFonts w:ascii="Times New Roman" w:eastAsia="Times New Roman" w:hAnsi="Times New Roman" w:cs="Times New Roman"/>
          <w:sz w:val="28"/>
          <w:szCs w:val="28"/>
          <w:lang w:eastAsia="ru-RU"/>
        </w:rPr>
        <w:t>а)  абзац</w:t>
      </w:r>
      <w:proofErr w:type="gramEnd"/>
      <w:r w:rsidRPr="006377F8">
        <w:rPr>
          <w:rFonts w:ascii="Times New Roman" w:eastAsia="Times New Roman" w:hAnsi="Times New Roman" w:cs="Times New Roman"/>
          <w:sz w:val="28"/>
          <w:szCs w:val="28"/>
          <w:lang w:eastAsia="ru-RU"/>
        </w:rPr>
        <w:t xml:space="preserve"> 6 пункта 3.1.  изложить в новой редакции:</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«территориальное учреждение Банка России».</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proofErr w:type="gramStart"/>
      <w:r w:rsidRPr="006377F8">
        <w:rPr>
          <w:rFonts w:ascii="Times New Roman" w:eastAsia="Times New Roman" w:hAnsi="Times New Roman" w:cs="Times New Roman"/>
          <w:sz w:val="28"/>
          <w:szCs w:val="28"/>
          <w:lang w:eastAsia="ru-RU"/>
        </w:rPr>
        <w:t>б)  дополнить</w:t>
      </w:r>
      <w:proofErr w:type="gramEnd"/>
      <w:r w:rsidRPr="006377F8">
        <w:rPr>
          <w:rFonts w:ascii="Times New Roman" w:eastAsia="Times New Roman" w:hAnsi="Times New Roman" w:cs="Times New Roman"/>
          <w:sz w:val="28"/>
          <w:szCs w:val="28"/>
          <w:lang w:eastAsia="ru-RU"/>
        </w:rPr>
        <w:t xml:space="preserve"> пункт 3.1. абзацем следующего содержания:</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«органы местного самоуправления поселений, входящих в состав Тейковского муниципального района»</w:t>
      </w:r>
    </w:p>
    <w:p w:rsidR="006377F8" w:rsidRP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в) абзац 9 пункта 6.3.  дополнить словами «(проекты изменений в указанные паспорта)».</w:t>
      </w:r>
    </w:p>
    <w:p w:rsidR="006377F8" w:rsidRDefault="006377F8" w:rsidP="006377F8">
      <w:pPr>
        <w:tabs>
          <w:tab w:val="left" w:pos="2268"/>
          <w:tab w:val="left" w:pos="6663"/>
        </w:tabs>
        <w:spacing w:after="0" w:line="240" w:lineRule="auto"/>
        <w:ind w:right="22" w:firstLine="709"/>
        <w:jc w:val="both"/>
        <w:rPr>
          <w:rFonts w:ascii="Times New Roman" w:eastAsia="Times New Roman" w:hAnsi="Times New Roman" w:cs="Times New Roman"/>
          <w:sz w:val="28"/>
          <w:szCs w:val="28"/>
          <w:lang w:eastAsia="ru-RU"/>
        </w:rPr>
      </w:pPr>
    </w:p>
    <w:p w:rsidR="006377F8" w:rsidRPr="006377F8" w:rsidRDefault="006377F8" w:rsidP="006377F8">
      <w:pPr>
        <w:tabs>
          <w:tab w:val="left" w:pos="2268"/>
          <w:tab w:val="left" w:pos="6663"/>
        </w:tabs>
        <w:spacing w:after="0" w:line="240" w:lineRule="auto"/>
        <w:ind w:right="22"/>
        <w:jc w:val="both"/>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 xml:space="preserve">Глава Тейковского </w:t>
      </w:r>
    </w:p>
    <w:p w:rsidR="006377F8" w:rsidRDefault="006377F8" w:rsidP="006377F8">
      <w:pPr>
        <w:spacing w:after="200" w:line="276" w:lineRule="auto"/>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 xml:space="preserve">муниципального района </w:t>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t xml:space="preserve">     Н.С. Смирнов</w:t>
      </w:r>
    </w:p>
    <w:p w:rsidR="006377F8" w:rsidRPr="006377F8" w:rsidRDefault="006377F8" w:rsidP="006377F8">
      <w:pPr>
        <w:spacing w:after="200" w:line="276" w:lineRule="auto"/>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noProof/>
          <w:sz w:val="28"/>
          <w:szCs w:val="28"/>
          <w:lang w:eastAsia="ru-RU"/>
        </w:rPr>
        <w:lastRenderedPageBreak/>
        <w:drawing>
          <wp:inline distT="0" distB="0" distL="0" distR="0" wp14:anchorId="54291D3B" wp14:editId="4853485C">
            <wp:extent cx="695325" cy="838200"/>
            <wp:effectExtent l="19050" t="0" r="9525" b="0"/>
            <wp:docPr id="5" name="Рисунок 5"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21" cstate="print"/>
                    <a:srcRect/>
                    <a:stretch>
                      <a:fillRect/>
                    </a:stretch>
                  </pic:blipFill>
                  <pic:spPr bwMode="auto">
                    <a:xfrm>
                      <a:off x="0" y="0"/>
                      <a:ext cx="695325" cy="838200"/>
                    </a:xfrm>
                    <a:prstGeom prst="rect">
                      <a:avLst/>
                    </a:prstGeom>
                    <a:noFill/>
                    <a:ln w="9525">
                      <a:noFill/>
                      <a:miter lim="800000"/>
                      <a:headEnd/>
                      <a:tailEnd/>
                    </a:ln>
                  </pic:spPr>
                </pic:pic>
              </a:graphicData>
            </a:graphic>
          </wp:inline>
        </w:drawing>
      </w:r>
    </w:p>
    <w:p w:rsidR="006377F8" w:rsidRPr="006377F8" w:rsidRDefault="006377F8" w:rsidP="006377F8">
      <w:pPr>
        <w:spacing w:after="0" w:line="240" w:lineRule="auto"/>
        <w:jc w:val="center"/>
        <w:rPr>
          <w:rFonts w:ascii="Times New Roman" w:eastAsia="Times New Roman" w:hAnsi="Times New Roman" w:cs="Times New Roman"/>
          <w:b/>
          <w:sz w:val="16"/>
          <w:szCs w:val="16"/>
          <w:lang w:eastAsia="ru-RU"/>
        </w:rPr>
      </w:pPr>
    </w:p>
    <w:p w:rsidR="006377F8" w:rsidRPr="006377F8" w:rsidRDefault="006377F8" w:rsidP="006377F8">
      <w:pPr>
        <w:spacing w:after="0" w:line="240" w:lineRule="auto"/>
        <w:ind w:right="180"/>
        <w:jc w:val="center"/>
        <w:rPr>
          <w:rFonts w:ascii="Times New Roman" w:eastAsia="Times New Roman" w:hAnsi="Times New Roman" w:cs="Times New Roman"/>
          <w:b/>
          <w:sz w:val="16"/>
          <w:szCs w:val="16"/>
          <w:lang w:eastAsia="ru-RU"/>
        </w:rPr>
      </w:pPr>
    </w:p>
    <w:p w:rsidR="006377F8" w:rsidRPr="006377F8" w:rsidRDefault="006377F8" w:rsidP="006377F8">
      <w:pPr>
        <w:spacing w:after="0" w:line="240" w:lineRule="auto"/>
        <w:ind w:right="180"/>
        <w:jc w:val="center"/>
        <w:rPr>
          <w:rFonts w:ascii="Times New Roman" w:eastAsia="Times New Roman" w:hAnsi="Times New Roman" w:cs="Times New Roman"/>
          <w:b/>
          <w:sz w:val="40"/>
          <w:szCs w:val="40"/>
          <w:lang w:eastAsia="ru-RU"/>
        </w:rPr>
      </w:pPr>
      <w:r w:rsidRPr="006377F8">
        <w:rPr>
          <w:rFonts w:ascii="Times New Roman" w:eastAsia="Times New Roman" w:hAnsi="Times New Roman" w:cs="Times New Roman"/>
          <w:b/>
          <w:sz w:val="40"/>
          <w:szCs w:val="40"/>
          <w:lang w:eastAsia="ru-RU"/>
        </w:rPr>
        <w:t>СОВЕТ</w:t>
      </w:r>
    </w:p>
    <w:p w:rsidR="006377F8" w:rsidRPr="006377F8" w:rsidRDefault="006377F8" w:rsidP="006377F8">
      <w:pPr>
        <w:spacing w:after="0" w:line="240" w:lineRule="auto"/>
        <w:ind w:right="180"/>
        <w:jc w:val="center"/>
        <w:rPr>
          <w:rFonts w:ascii="Times New Roman" w:eastAsia="Times New Roman" w:hAnsi="Times New Roman" w:cs="Times New Roman"/>
          <w:b/>
          <w:sz w:val="36"/>
          <w:szCs w:val="36"/>
          <w:lang w:eastAsia="ru-RU"/>
        </w:rPr>
      </w:pPr>
      <w:r w:rsidRPr="006377F8">
        <w:rPr>
          <w:rFonts w:ascii="Times New Roman" w:eastAsia="Times New Roman" w:hAnsi="Times New Roman" w:cs="Times New Roman"/>
          <w:b/>
          <w:sz w:val="36"/>
          <w:szCs w:val="36"/>
          <w:lang w:eastAsia="ru-RU"/>
        </w:rPr>
        <w:t>ТЕЙКОВСКОГО МУНИЦИПАЛЬНОГО РАЙОНА</w:t>
      </w:r>
    </w:p>
    <w:p w:rsidR="006377F8" w:rsidRPr="006377F8" w:rsidRDefault="006377F8" w:rsidP="006377F8">
      <w:pPr>
        <w:spacing w:after="0" w:line="240" w:lineRule="auto"/>
        <w:ind w:right="180"/>
        <w:jc w:val="center"/>
        <w:rPr>
          <w:rFonts w:ascii="Times New Roman" w:eastAsia="Times New Roman" w:hAnsi="Times New Roman" w:cs="Times New Roman"/>
          <w:b/>
          <w:sz w:val="31"/>
          <w:szCs w:val="31"/>
          <w:lang w:eastAsia="ru-RU"/>
        </w:rPr>
      </w:pPr>
      <w:r w:rsidRPr="006377F8">
        <w:rPr>
          <w:rFonts w:ascii="Times New Roman" w:eastAsia="Times New Roman" w:hAnsi="Times New Roman" w:cs="Times New Roman"/>
          <w:b/>
          <w:sz w:val="32"/>
          <w:szCs w:val="32"/>
          <w:lang w:eastAsia="ru-RU"/>
        </w:rPr>
        <w:t xml:space="preserve">четвертого созыва </w:t>
      </w:r>
    </w:p>
    <w:p w:rsidR="006377F8" w:rsidRPr="006377F8" w:rsidRDefault="006377F8" w:rsidP="006377F8">
      <w:pPr>
        <w:spacing w:after="0" w:line="240" w:lineRule="auto"/>
        <w:ind w:right="180"/>
        <w:jc w:val="center"/>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right="180"/>
        <w:jc w:val="center"/>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right="180"/>
        <w:jc w:val="center"/>
        <w:rPr>
          <w:rFonts w:ascii="Times New Roman" w:eastAsia="Times New Roman" w:hAnsi="Times New Roman" w:cs="Times New Roman"/>
          <w:b/>
          <w:sz w:val="44"/>
          <w:szCs w:val="44"/>
          <w:lang w:eastAsia="ru-RU"/>
        </w:rPr>
      </w:pPr>
      <w:r w:rsidRPr="006377F8">
        <w:rPr>
          <w:rFonts w:ascii="Times New Roman" w:eastAsia="Times New Roman" w:hAnsi="Times New Roman" w:cs="Times New Roman"/>
          <w:b/>
          <w:sz w:val="44"/>
          <w:szCs w:val="44"/>
          <w:lang w:eastAsia="ru-RU"/>
        </w:rPr>
        <w:t>Р Е Ш Е Н И Е</w:t>
      </w:r>
    </w:p>
    <w:p w:rsidR="006377F8" w:rsidRPr="006377F8" w:rsidRDefault="006377F8" w:rsidP="006377F8">
      <w:pPr>
        <w:spacing w:after="0" w:line="240" w:lineRule="auto"/>
        <w:ind w:right="180"/>
        <w:jc w:val="center"/>
        <w:rPr>
          <w:rFonts w:ascii="Times New Roman" w:eastAsia="Times New Roman" w:hAnsi="Times New Roman" w:cs="Times New Roman"/>
          <w:b/>
          <w:sz w:val="44"/>
          <w:szCs w:val="44"/>
          <w:lang w:eastAsia="ru-RU"/>
        </w:rPr>
      </w:pPr>
    </w:p>
    <w:p w:rsidR="006377F8" w:rsidRPr="006377F8" w:rsidRDefault="006377F8" w:rsidP="006377F8">
      <w:pPr>
        <w:spacing w:after="0" w:line="240" w:lineRule="auto"/>
        <w:ind w:right="180"/>
        <w:jc w:val="center"/>
        <w:rPr>
          <w:rFonts w:ascii="Times New Roman" w:eastAsia="Times New Roman" w:hAnsi="Times New Roman" w:cs="Times New Roman"/>
          <w:sz w:val="28"/>
          <w:szCs w:val="28"/>
          <w:lang w:eastAsia="ru-RU"/>
        </w:rPr>
      </w:pPr>
      <w:proofErr w:type="gramStart"/>
      <w:r w:rsidRPr="006377F8">
        <w:rPr>
          <w:rFonts w:ascii="Times New Roman" w:eastAsia="Times New Roman" w:hAnsi="Times New Roman" w:cs="Times New Roman"/>
          <w:sz w:val="28"/>
          <w:szCs w:val="28"/>
          <w:lang w:eastAsia="ru-RU"/>
        </w:rPr>
        <w:t>от  07.11.2014г.</w:t>
      </w:r>
      <w:proofErr w:type="gramEnd"/>
      <w:r w:rsidRPr="006377F8">
        <w:rPr>
          <w:rFonts w:ascii="Times New Roman" w:eastAsia="Times New Roman" w:hAnsi="Times New Roman" w:cs="Times New Roman"/>
          <w:sz w:val="28"/>
          <w:szCs w:val="28"/>
          <w:lang w:eastAsia="ru-RU"/>
        </w:rPr>
        <w:t xml:space="preserve"> № 342-р </w:t>
      </w:r>
    </w:p>
    <w:p w:rsidR="006377F8" w:rsidRPr="006377F8" w:rsidRDefault="006377F8" w:rsidP="006377F8">
      <w:pPr>
        <w:spacing w:after="0" w:line="240" w:lineRule="auto"/>
        <w:ind w:right="180"/>
        <w:jc w:val="center"/>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г. Тейково</w:t>
      </w:r>
    </w:p>
    <w:p w:rsidR="006377F8" w:rsidRPr="006377F8" w:rsidRDefault="006377F8" w:rsidP="006377F8">
      <w:pPr>
        <w:spacing w:after="0" w:line="240" w:lineRule="auto"/>
        <w:ind w:right="-6" w:firstLine="567"/>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right="31"/>
        <w:jc w:val="center"/>
        <w:rPr>
          <w:rFonts w:ascii="Times New Roman" w:eastAsia="Times New Roman" w:hAnsi="Times New Roman" w:cs="Times New Roman"/>
          <w:b/>
          <w:sz w:val="28"/>
          <w:szCs w:val="28"/>
          <w:lang w:eastAsia="ru-RU"/>
        </w:rPr>
      </w:pPr>
      <w:proofErr w:type="gramStart"/>
      <w:r w:rsidRPr="006377F8">
        <w:rPr>
          <w:rFonts w:ascii="Times New Roman" w:eastAsia="Times New Roman" w:hAnsi="Times New Roman" w:cs="Times New Roman"/>
          <w:b/>
          <w:sz w:val="28"/>
          <w:szCs w:val="28"/>
          <w:lang w:eastAsia="ru-RU"/>
        </w:rPr>
        <w:t>О  внесении</w:t>
      </w:r>
      <w:proofErr w:type="gramEnd"/>
      <w:r w:rsidRPr="006377F8">
        <w:rPr>
          <w:rFonts w:ascii="Times New Roman" w:eastAsia="Times New Roman" w:hAnsi="Times New Roman" w:cs="Times New Roman"/>
          <w:b/>
          <w:sz w:val="28"/>
          <w:szCs w:val="28"/>
          <w:lang w:eastAsia="ru-RU"/>
        </w:rPr>
        <w:t xml:space="preserve">   изменений   и   дополнений в   решение Совета Тейковского муниципального района от 19.12.2013г.  № 307-р </w:t>
      </w:r>
    </w:p>
    <w:p w:rsidR="006377F8" w:rsidRPr="006377F8" w:rsidRDefault="006377F8" w:rsidP="006377F8">
      <w:pPr>
        <w:spacing w:after="0" w:line="240" w:lineRule="auto"/>
        <w:ind w:right="-6"/>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«О бюджете Тейковского муниципального района</w:t>
      </w:r>
    </w:p>
    <w:p w:rsidR="006377F8" w:rsidRPr="006377F8" w:rsidRDefault="006377F8" w:rsidP="006377F8">
      <w:pPr>
        <w:spacing w:after="0" w:line="240" w:lineRule="auto"/>
        <w:ind w:right="-6"/>
        <w:jc w:val="center"/>
        <w:rPr>
          <w:rFonts w:ascii="Times New Roman" w:eastAsia="Times New Roman" w:hAnsi="Times New Roman" w:cs="Times New Roman"/>
          <w:b/>
          <w:sz w:val="28"/>
          <w:szCs w:val="28"/>
          <w:lang w:eastAsia="ru-RU"/>
        </w:rPr>
      </w:pPr>
      <w:proofErr w:type="gramStart"/>
      <w:r w:rsidRPr="006377F8">
        <w:rPr>
          <w:rFonts w:ascii="Times New Roman" w:eastAsia="Times New Roman" w:hAnsi="Times New Roman" w:cs="Times New Roman"/>
          <w:b/>
          <w:sz w:val="28"/>
          <w:szCs w:val="28"/>
          <w:lang w:eastAsia="ru-RU"/>
        </w:rPr>
        <w:t>на  2014</w:t>
      </w:r>
      <w:proofErr w:type="gramEnd"/>
      <w:r w:rsidRPr="006377F8">
        <w:rPr>
          <w:rFonts w:ascii="Times New Roman" w:eastAsia="Times New Roman" w:hAnsi="Times New Roman" w:cs="Times New Roman"/>
          <w:b/>
          <w:sz w:val="28"/>
          <w:szCs w:val="28"/>
          <w:lang w:eastAsia="ru-RU"/>
        </w:rPr>
        <w:t xml:space="preserve">  год  и  плановый период 2015 – 2016 годов»</w:t>
      </w: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firstLine="57"/>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В соответствии с Бюджетным кодексом РФ, Федеральным Законом </w:t>
      </w:r>
      <w:proofErr w:type="gramStart"/>
      <w:r w:rsidRPr="006377F8">
        <w:rPr>
          <w:rFonts w:ascii="Times New Roman" w:eastAsia="Times New Roman" w:hAnsi="Times New Roman" w:cs="Times New Roman"/>
          <w:sz w:val="28"/>
          <w:szCs w:val="28"/>
          <w:lang w:eastAsia="ru-RU"/>
        </w:rPr>
        <w:t>от  06.10.2003</w:t>
      </w:r>
      <w:proofErr w:type="gramEnd"/>
      <w:r w:rsidRPr="006377F8">
        <w:rPr>
          <w:rFonts w:ascii="Times New Roman" w:eastAsia="Times New Roman" w:hAnsi="Times New Roman" w:cs="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6377F8" w:rsidRPr="006377F8" w:rsidRDefault="006377F8" w:rsidP="006377F8">
      <w:pPr>
        <w:spacing w:after="0" w:line="240" w:lineRule="auto"/>
        <w:ind w:firstLine="57"/>
        <w:jc w:val="center"/>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right="31" w:firstLine="57"/>
        <w:jc w:val="center"/>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Совет Тейковского муниципального района РЕШИЛ:</w:t>
      </w:r>
    </w:p>
    <w:p w:rsidR="006377F8" w:rsidRPr="006377F8" w:rsidRDefault="006377F8" w:rsidP="006377F8">
      <w:pPr>
        <w:spacing w:after="0" w:line="240" w:lineRule="auto"/>
        <w:ind w:right="31" w:firstLine="57"/>
        <w:jc w:val="center"/>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31" w:firstLine="708"/>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Внести в решение Совета Тейковского муниципального района от 19.12.2013г. № 307-р «О бюджете Тейковского муниципального района на 2014 год и плановый период 2015 – 2016 годов» следующие изменения и дополнения:</w:t>
      </w: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1. В подпункте 1 пункта 1 решения:</w:t>
      </w: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 </w:t>
      </w:r>
      <w:proofErr w:type="gramStart"/>
      <w:r w:rsidRPr="006377F8">
        <w:rPr>
          <w:rFonts w:ascii="Times New Roman" w:eastAsia="Times New Roman" w:hAnsi="Times New Roman" w:cs="Times New Roman"/>
          <w:sz w:val="28"/>
          <w:szCs w:val="28"/>
          <w:lang w:eastAsia="ru-RU"/>
        </w:rPr>
        <w:t>в  абзаце</w:t>
      </w:r>
      <w:proofErr w:type="gramEnd"/>
      <w:r w:rsidRPr="006377F8">
        <w:rPr>
          <w:rFonts w:ascii="Times New Roman" w:eastAsia="Times New Roman" w:hAnsi="Times New Roman" w:cs="Times New Roman"/>
          <w:sz w:val="28"/>
          <w:szCs w:val="28"/>
          <w:lang w:eastAsia="ru-RU"/>
        </w:rPr>
        <w:t xml:space="preserve"> третьем цифры «162724,2» заменить цифрами «162537,5»;</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 </w:t>
      </w:r>
      <w:proofErr w:type="gramStart"/>
      <w:r w:rsidRPr="006377F8">
        <w:rPr>
          <w:rFonts w:ascii="Times New Roman" w:eastAsia="Times New Roman" w:hAnsi="Times New Roman" w:cs="Times New Roman"/>
          <w:sz w:val="28"/>
          <w:szCs w:val="28"/>
          <w:lang w:eastAsia="ru-RU"/>
        </w:rPr>
        <w:t>в  абзаце</w:t>
      </w:r>
      <w:proofErr w:type="gramEnd"/>
      <w:r w:rsidRPr="006377F8">
        <w:rPr>
          <w:rFonts w:ascii="Times New Roman" w:eastAsia="Times New Roman" w:hAnsi="Times New Roman" w:cs="Times New Roman"/>
          <w:sz w:val="28"/>
          <w:szCs w:val="28"/>
          <w:lang w:eastAsia="ru-RU"/>
        </w:rPr>
        <w:t xml:space="preserve"> четвертом цифры «166688,8» заменить цифрами «166502,1».</w:t>
      </w:r>
    </w:p>
    <w:p w:rsidR="006377F8" w:rsidRPr="006377F8" w:rsidRDefault="006377F8" w:rsidP="006377F8">
      <w:pPr>
        <w:spacing w:after="0" w:line="240" w:lineRule="auto"/>
        <w:ind w:right="28" w:firstLine="57"/>
        <w:contextualSpacing/>
        <w:rPr>
          <w:rFonts w:ascii="Times New Roman" w:eastAsia="Times New Roman" w:hAnsi="Times New Roman" w:cs="Times New Roman"/>
          <w:sz w:val="16"/>
          <w:szCs w:val="16"/>
          <w:lang w:eastAsia="ru-RU"/>
        </w:rPr>
      </w:pP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2. </w:t>
      </w:r>
      <w:proofErr w:type="gramStart"/>
      <w:r w:rsidRPr="006377F8">
        <w:rPr>
          <w:rFonts w:ascii="Times New Roman" w:eastAsia="Times New Roman" w:hAnsi="Times New Roman" w:cs="Times New Roman"/>
          <w:sz w:val="28"/>
          <w:szCs w:val="28"/>
          <w:lang w:eastAsia="ru-RU"/>
        </w:rPr>
        <w:t>В  абзаце</w:t>
      </w:r>
      <w:proofErr w:type="gramEnd"/>
      <w:r w:rsidRPr="006377F8">
        <w:rPr>
          <w:rFonts w:ascii="Times New Roman" w:eastAsia="Times New Roman" w:hAnsi="Times New Roman" w:cs="Times New Roman"/>
          <w:sz w:val="28"/>
          <w:szCs w:val="28"/>
          <w:lang w:eastAsia="ru-RU"/>
        </w:rPr>
        <w:t xml:space="preserve"> втором пункта 20 цифры «6033,6» заменить цифрами «6125,5».</w:t>
      </w: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3.  Приложение 2 к решению изложить в новой редакции согласно приложению 1.</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lastRenderedPageBreak/>
        <w:t xml:space="preserve">         4. Таблица 1 в Приложении 4 к решению изложить в новой редакции согласно приложению 2.</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5. Приложение 6 к решению изложить в новой редакции согласно приложению 3.      </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w:t>
      </w:r>
    </w:p>
    <w:p w:rsidR="006377F8" w:rsidRPr="006377F8" w:rsidRDefault="006377F8" w:rsidP="006377F8">
      <w:pPr>
        <w:spacing w:after="0" w:line="240" w:lineRule="auto"/>
        <w:ind w:right="28" w:firstLine="709"/>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6. Приложение 8 к решению изложить в новой редакции согласно приложению 4.      </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7. Приложение 10 к решению изложить в новой редакции согласно приложению 5.</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8. Приложение 12 к решению изложить в новой редакции согласно приложению 6.        </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w:t>
      </w:r>
    </w:p>
    <w:p w:rsidR="006377F8" w:rsidRPr="006377F8" w:rsidRDefault="006377F8" w:rsidP="006377F8">
      <w:pPr>
        <w:spacing w:after="0" w:line="240" w:lineRule="auto"/>
        <w:ind w:right="28" w:firstLine="57"/>
        <w:contextualSpacing/>
        <w:jc w:val="both"/>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9. Приложение 16 к решению изложить в новой редакции согласно приложению 7.          </w:t>
      </w:r>
    </w:p>
    <w:p w:rsidR="006377F8" w:rsidRPr="006377F8" w:rsidRDefault="006377F8" w:rsidP="006377F8">
      <w:pPr>
        <w:spacing w:after="0" w:line="240" w:lineRule="auto"/>
        <w:ind w:right="28" w:firstLine="57"/>
        <w:contextualSpacing/>
        <w:rPr>
          <w:rFonts w:ascii="Times New Roman" w:eastAsia="Times New Roman" w:hAnsi="Times New Roman" w:cs="Times New Roman"/>
          <w:sz w:val="28"/>
          <w:szCs w:val="28"/>
          <w:lang w:eastAsia="ru-RU"/>
        </w:rPr>
      </w:pPr>
    </w:p>
    <w:p w:rsidR="006377F8" w:rsidRPr="006377F8" w:rsidRDefault="006377F8" w:rsidP="006377F8">
      <w:pPr>
        <w:spacing w:after="0" w:line="240" w:lineRule="auto"/>
        <w:ind w:right="28" w:firstLine="57"/>
        <w:contextualSpacing/>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   </w:t>
      </w:r>
    </w:p>
    <w:p w:rsidR="006377F8" w:rsidRPr="006377F8" w:rsidRDefault="006377F8" w:rsidP="006377F8">
      <w:pPr>
        <w:spacing w:after="0" w:line="240" w:lineRule="auto"/>
        <w:ind w:right="28" w:firstLine="57"/>
        <w:contextualSpacing/>
        <w:rPr>
          <w:rFonts w:ascii="Times New Roman" w:eastAsia="Times New Roman" w:hAnsi="Times New Roman" w:cs="Times New Roman"/>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Глава Тейковского</w:t>
      </w: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b/>
          <w:sz w:val="28"/>
          <w:szCs w:val="28"/>
          <w:lang w:eastAsia="ru-RU"/>
        </w:rPr>
        <w:t>муниципального района</w:t>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r>
      <w:r w:rsidRPr="006377F8">
        <w:rPr>
          <w:rFonts w:ascii="Times New Roman" w:eastAsia="Times New Roman" w:hAnsi="Times New Roman" w:cs="Times New Roman"/>
          <w:b/>
          <w:sz w:val="28"/>
          <w:szCs w:val="28"/>
          <w:lang w:eastAsia="ru-RU"/>
        </w:rPr>
        <w:tab/>
        <w:t xml:space="preserve">                          Н.С. Смирнов </w:t>
      </w: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rPr>
          <w:rFonts w:ascii="Times New Roman" w:eastAsia="Times New Roman" w:hAnsi="Times New Roman" w:cs="Times New Roman"/>
          <w:b/>
          <w:sz w:val="28"/>
          <w:szCs w:val="28"/>
          <w:lang w:eastAsia="ru-RU"/>
        </w:rPr>
      </w:pPr>
    </w:p>
    <w:p w:rsidR="006377F8" w:rsidRPr="006377F8" w:rsidRDefault="006377F8" w:rsidP="006377F8">
      <w:pPr>
        <w:spacing w:after="0" w:line="240" w:lineRule="auto"/>
        <w:ind w:left="7800" w:right="-6"/>
        <w:contextualSpacing/>
        <w:jc w:val="center"/>
        <w:outlineLvl w:val="5"/>
        <w:rPr>
          <w:rFonts w:ascii="Times New Roman" w:eastAsia="Times New Roman" w:hAnsi="Times New Roman" w:cs="Times New Roman"/>
          <w:bCs/>
          <w:sz w:val="28"/>
          <w:szCs w:val="28"/>
          <w:lang w:eastAsia="ru-RU"/>
        </w:rPr>
      </w:pPr>
    </w:p>
    <w:p w:rsidR="006377F8" w:rsidRPr="006377F8" w:rsidRDefault="006377F8" w:rsidP="006377F8">
      <w:pPr>
        <w:spacing w:after="0" w:line="240" w:lineRule="auto"/>
        <w:ind w:left="6096"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lastRenderedPageBreak/>
        <w:t xml:space="preserve">     Приложение 1</w:t>
      </w:r>
    </w:p>
    <w:p w:rsidR="006377F8" w:rsidRPr="006377F8" w:rsidRDefault="006377F8" w:rsidP="006377F8">
      <w:pPr>
        <w:spacing w:after="0" w:line="240" w:lineRule="auto"/>
        <w:ind w:left="6096"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6377F8">
      <w:pPr>
        <w:spacing w:after="0" w:line="240" w:lineRule="auto"/>
        <w:ind w:left="6096"/>
        <w:contextualSpacing/>
        <w:jc w:val="right"/>
        <w:rPr>
          <w:rFonts w:ascii="Times New Roman" w:eastAsia="Times New Roman" w:hAnsi="Times New Roman" w:cs="Times New Roman"/>
          <w:b/>
          <w:sz w:val="28"/>
          <w:szCs w:val="28"/>
          <w:lang w:eastAsia="ru-RU"/>
        </w:rPr>
      </w:pPr>
      <w:r w:rsidRPr="006377F8">
        <w:rPr>
          <w:rFonts w:ascii="Times New Roman" w:eastAsia="Times New Roman" w:hAnsi="Times New Roman" w:cs="Times New Roman"/>
          <w:sz w:val="28"/>
          <w:szCs w:val="28"/>
          <w:lang w:eastAsia="ru-RU"/>
        </w:rPr>
        <w:t>от 07.11.2014 г.  № 342-р Приложение 2</w:t>
      </w:r>
    </w:p>
    <w:p w:rsidR="006377F8" w:rsidRPr="006377F8" w:rsidRDefault="006377F8" w:rsidP="006377F8">
      <w:pPr>
        <w:spacing w:after="0" w:line="240" w:lineRule="auto"/>
        <w:ind w:left="6096" w:right="-6"/>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6377F8">
      <w:pPr>
        <w:spacing w:after="0" w:line="240" w:lineRule="auto"/>
        <w:ind w:left="6096"/>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 307-р                  </w:t>
      </w:r>
    </w:p>
    <w:p w:rsidR="006377F8" w:rsidRPr="006377F8" w:rsidRDefault="006377F8" w:rsidP="006377F8">
      <w:pPr>
        <w:spacing w:after="0" w:line="240" w:lineRule="auto"/>
        <w:ind w:left="6096" w:right="-6"/>
        <w:jc w:val="right"/>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6"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ПОСТУПЛЕНИЕ ДОХОДОВ</w:t>
      </w:r>
    </w:p>
    <w:p w:rsidR="006377F8" w:rsidRPr="006377F8" w:rsidRDefault="006377F8" w:rsidP="006377F8">
      <w:pPr>
        <w:spacing w:after="0" w:line="240" w:lineRule="auto"/>
        <w:ind w:right="-6"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в бюджет Тейковского муниципального района на 2014 год </w:t>
      </w: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 xml:space="preserve">   (тыс. руб.)</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5161"/>
        <w:gridCol w:w="1134"/>
        <w:gridCol w:w="1119"/>
        <w:gridCol w:w="1149"/>
      </w:tblGrid>
      <w:tr w:rsidR="006377F8" w:rsidRPr="006377F8" w:rsidTr="00BF3C92">
        <w:trPr>
          <w:cantSplit/>
          <w:trHeight w:val="570"/>
        </w:trPr>
        <w:tc>
          <w:tcPr>
            <w:tcW w:w="2211" w:type="dxa"/>
            <w:vAlign w:val="center"/>
          </w:tcPr>
          <w:p w:rsidR="006377F8" w:rsidRPr="006377F8" w:rsidRDefault="006377F8" w:rsidP="006377F8">
            <w:pPr>
              <w:spacing w:after="0" w:line="240" w:lineRule="auto"/>
              <w:ind w:lef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Код бюджетной классификации</w:t>
            </w:r>
          </w:p>
        </w:tc>
        <w:tc>
          <w:tcPr>
            <w:tcW w:w="5161" w:type="dxa"/>
            <w:vAlign w:val="center"/>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Наименование показателя</w:t>
            </w:r>
          </w:p>
        </w:tc>
        <w:tc>
          <w:tcPr>
            <w:tcW w:w="1134" w:type="dxa"/>
            <w:shd w:val="clear" w:color="auto" w:fill="auto"/>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Утверждено по бюджету на 2014г</w:t>
            </w:r>
          </w:p>
        </w:tc>
        <w:tc>
          <w:tcPr>
            <w:tcW w:w="1119" w:type="dxa"/>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Вносимые изменения</w:t>
            </w:r>
          </w:p>
        </w:tc>
        <w:tc>
          <w:tcPr>
            <w:tcW w:w="1149" w:type="dxa"/>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Сумма с учетом изменений</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000 1000000000 0000 000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НАЛОГОВЫЕ И НЕНАЛОГОВЫЕ ДОХОДЫ</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23862,9</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-186,7</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23676,2</w:t>
            </w:r>
          </w:p>
        </w:tc>
      </w:tr>
      <w:tr w:rsidR="006377F8" w:rsidRPr="006377F8" w:rsidTr="00BF3C92">
        <w:trPr>
          <w:cantSplit/>
          <w:trHeight w:val="90"/>
        </w:trPr>
        <w:tc>
          <w:tcPr>
            <w:tcW w:w="2211" w:type="dxa"/>
            <w:tcBorders>
              <w:top w:val="single" w:sz="4" w:space="0" w:color="auto"/>
              <w:left w:val="single" w:sz="4" w:space="0" w:color="auto"/>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000 1010000000 0000 000</w:t>
            </w:r>
          </w:p>
        </w:tc>
        <w:tc>
          <w:tcPr>
            <w:tcW w:w="5161" w:type="dxa"/>
            <w:tcBorders>
              <w:top w:val="single" w:sz="4" w:space="0" w:color="auto"/>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НАЛОГИ НА ПРИБЫЛЬ, ДОХОДЫ</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12772,2</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-129,7</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12642,5</w:t>
            </w:r>
          </w:p>
        </w:tc>
      </w:tr>
      <w:tr w:rsidR="006377F8" w:rsidRPr="006377F8" w:rsidTr="00BF3C92">
        <w:trPr>
          <w:cantSplit/>
          <w:trHeight w:val="90"/>
        </w:trPr>
        <w:tc>
          <w:tcPr>
            <w:tcW w:w="2211" w:type="dxa"/>
            <w:tcBorders>
              <w:top w:val="single" w:sz="4" w:space="0" w:color="auto"/>
              <w:left w:val="single" w:sz="4" w:space="0" w:color="auto"/>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000 1010200001 0000 110</w:t>
            </w:r>
          </w:p>
        </w:tc>
        <w:tc>
          <w:tcPr>
            <w:tcW w:w="5161" w:type="dxa"/>
            <w:tcBorders>
              <w:top w:val="single" w:sz="4" w:space="0" w:color="auto"/>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доходы физических лиц</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12772,2</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-129,7</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12642,5</w:t>
            </w:r>
          </w:p>
        </w:tc>
      </w:tr>
      <w:tr w:rsidR="006377F8" w:rsidRPr="006377F8" w:rsidTr="00BF3C92">
        <w:trPr>
          <w:cantSplit/>
          <w:trHeight w:val="90"/>
        </w:trPr>
        <w:tc>
          <w:tcPr>
            <w:tcW w:w="2211" w:type="dxa"/>
            <w:tcBorders>
              <w:top w:val="single" w:sz="4" w:space="0" w:color="auto"/>
              <w:left w:val="single" w:sz="4" w:space="0" w:color="auto"/>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182 1010201001 0000 110</w:t>
            </w:r>
          </w:p>
        </w:tc>
        <w:tc>
          <w:tcPr>
            <w:tcW w:w="5161" w:type="dxa"/>
            <w:tcBorders>
              <w:top w:val="single" w:sz="4" w:space="0" w:color="auto"/>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12678,7</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-129,7</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12549,0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182 1010202001 0000 110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182 1010203001 0000 110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доходы физических лиц с </w:t>
            </w:r>
            <w:proofErr w:type="gramStart"/>
            <w:r w:rsidRPr="006377F8">
              <w:rPr>
                <w:rFonts w:ascii="Times New Roman" w:eastAsia="Times New Roman" w:hAnsi="Times New Roman" w:cs="Times New Roman"/>
                <w:sz w:val="16"/>
                <w:szCs w:val="16"/>
                <w:lang w:eastAsia="ru-RU"/>
              </w:rPr>
              <w:t>доходов,  полученных</w:t>
            </w:r>
            <w:proofErr w:type="gramEnd"/>
            <w:r w:rsidRPr="006377F8">
              <w:rPr>
                <w:rFonts w:ascii="Times New Roman" w:eastAsia="Times New Roman" w:hAnsi="Times New Roman" w:cs="Times New Roman"/>
                <w:sz w:val="16"/>
                <w:szCs w:val="16"/>
                <w:lang w:eastAsia="ru-RU"/>
              </w:rPr>
              <w:t xml:space="preserve"> физическими лицами в соответствии со статьей 228 Налогового Кодекса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46,5</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46,5</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182 1010204001 0000 110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6377F8">
              <w:rPr>
                <w:rFonts w:ascii="Times New Roman" w:eastAsia="Times New Roman" w:hAnsi="Times New Roman" w:cs="Times New Roman"/>
                <w:sz w:val="16"/>
                <w:szCs w:val="16"/>
                <w:lang w:eastAsia="ru-RU"/>
              </w:rPr>
              <w:t>соответствии  со</w:t>
            </w:r>
            <w:proofErr w:type="gramEnd"/>
            <w:r w:rsidRPr="006377F8">
              <w:rPr>
                <w:rFonts w:ascii="Times New Roman" w:eastAsia="Times New Roman" w:hAnsi="Times New Roman" w:cs="Times New Roman"/>
                <w:sz w:val="16"/>
                <w:szCs w:val="16"/>
                <w:lang w:eastAsia="ru-RU"/>
              </w:rPr>
              <w:t xml:space="preserve"> статьей 2271 Налогового кодекса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34,0</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000 1030000000 0000 000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НАЛОГИ НА ТОВАРЫ (РАБОТЫ, УСЛУГИ), РЕАЛИЗУЕМЫЕ НА ТЕРРИТОРИИ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3782,9</w:t>
            </w:r>
          </w:p>
        </w:tc>
        <w:tc>
          <w:tcPr>
            <w:tcW w:w="111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3782,9</w:t>
            </w:r>
          </w:p>
        </w:tc>
      </w:tr>
      <w:tr w:rsidR="006377F8" w:rsidRPr="006377F8" w:rsidTr="00BF3C92">
        <w:tc>
          <w:tcPr>
            <w:tcW w:w="2211" w:type="dxa"/>
            <w:tcBorders>
              <w:bottom w:val="single" w:sz="4" w:space="0" w:color="auto"/>
            </w:tcBorders>
            <w:vAlign w:val="bottom"/>
          </w:tcPr>
          <w:p w:rsidR="006377F8" w:rsidRPr="006377F8" w:rsidRDefault="006377F8" w:rsidP="006377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100 1030223001 0000 110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уплаты акцизов на дизельное топливо, зачисляемые в консолидированные бюджеты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1454,4</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1454,4</w:t>
            </w:r>
          </w:p>
        </w:tc>
      </w:tr>
      <w:tr w:rsidR="006377F8" w:rsidRPr="006377F8" w:rsidTr="00BF3C92">
        <w:tc>
          <w:tcPr>
            <w:tcW w:w="2211" w:type="dxa"/>
            <w:tcBorders>
              <w:bottom w:val="single" w:sz="4" w:space="0" w:color="auto"/>
            </w:tcBorders>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18"/>
                <w:szCs w:val="18"/>
                <w:lang w:eastAsia="ru-RU"/>
              </w:rPr>
              <w:t>100 1030224001 0000 110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уплаты акцизов на моторные масла для дизельных и (или) карбюраторных (</w:t>
            </w:r>
            <w:proofErr w:type="spellStart"/>
            <w:r w:rsidRPr="006377F8">
              <w:rPr>
                <w:rFonts w:ascii="Times New Roman" w:eastAsia="Times New Roman" w:hAnsi="Times New Roman" w:cs="Times New Roman"/>
                <w:sz w:val="16"/>
                <w:szCs w:val="16"/>
                <w:lang w:eastAsia="ru-RU"/>
              </w:rPr>
              <w:t>инжекторных</w:t>
            </w:r>
            <w:proofErr w:type="spellEnd"/>
            <w:r w:rsidRPr="006377F8">
              <w:rPr>
                <w:rFonts w:ascii="Times New Roman" w:eastAsia="Times New Roman" w:hAnsi="Times New Roman" w:cs="Times New Roman"/>
                <w:sz w:val="16"/>
                <w:szCs w:val="16"/>
                <w:lang w:eastAsia="ru-RU"/>
              </w:rPr>
              <w:t>) двигателей, зачисляемые в консолидированные бюджеты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30,8</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30,8</w:t>
            </w:r>
          </w:p>
        </w:tc>
      </w:tr>
      <w:tr w:rsidR="006377F8" w:rsidRPr="006377F8" w:rsidTr="00BF3C92">
        <w:tc>
          <w:tcPr>
            <w:tcW w:w="2211" w:type="dxa"/>
            <w:tcBorders>
              <w:bottom w:val="single" w:sz="4" w:space="0" w:color="auto"/>
            </w:tcBorders>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18"/>
                <w:szCs w:val="18"/>
                <w:lang w:eastAsia="ru-RU"/>
              </w:rPr>
              <w:t>100 1030225001 0000 110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2159,2</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2159,2</w:t>
            </w:r>
          </w:p>
        </w:tc>
      </w:tr>
      <w:tr w:rsidR="006377F8" w:rsidRPr="006377F8" w:rsidTr="00BF3C92">
        <w:tc>
          <w:tcPr>
            <w:tcW w:w="2211" w:type="dxa"/>
            <w:tcBorders>
              <w:bottom w:val="single" w:sz="4" w:space="0" w:color="auto"/>
            </w:tcBorders>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18"/>
                <w:szCs w:val="18"/>
                <w:lang w:eastAsia="ru-RU"/>
              </w:rPr>
              <w:t>100 1030226001 0000 110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138,5</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138,5</w:t>
            </w:r>
          </w:p>
        </w:tc>
      </w:tr>
      <w:tr w:rsidR="006377F8" w:rsidRPr="006377F8" w:rsidTr="00BF3C92">
        <w:trPr>
          <w:trHeight w:val="109"/>
        </w:trPr>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000 1050000000 0000 000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НАЛОГИ НА СОВОКУПНЫЙ ДОХОД</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1257,0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+61,0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1318,0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000 1050200002 0000 110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Единый налог на вмененный доход для отдельных видов деятельности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1187,0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1220,0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182 1050201002 0000 110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Единый налог на вмененный доход для отдельных видов деятельности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1187,0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1220,0</w:t>
            </w:r>
          </w:p>
        </w:tc>
      </w:tr>
      <w:tr w:rsidR="006377F8" w:rsidRPr="006377F8" w:rsidTr="00BF3C92">
        <w:tc>
          <w:tcPr>
            <w:tcW w:w="2211" w:type="dxa"/>
            <w:tcBorders>
              <w:bottom w:val="single" w:sz="4" w:space="0" w:color="auto"/>
            </w:tcBorders>
          </w:tcPr>
          <w:p w:rsidR="006377F8" w:rsidRPr="006377F8" w:rsidRDefault="006377F8" w:rsidP="006377F8">
            <w:pPr>
              <w:spacing w:after="0" w:line="240" w:lineRule="auto"/>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182 1050202002 0000 110</w:t>
            </w:r>
          </w:p>
        </w:tc>
        <w:tc>
          <w:tcPr>
            <w:tcW w:w="5161" w:type="dxa"/>
            <w:tcBorders>
              <w:bottom w:val="single" w:sz="4" w:space="0" w:color="auto"/>
            </w:tcBorders>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Единый налог на вмененный доход от отдельных видов деятельности (за налоговые периоды, истекшие до 1 января 2011 г.)</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000 1050300001 0000 110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Единый сельскохозяйственный налог</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90,0</w:t>
            </w:r>
          </w:p>
        </w:tc>
      </w:tr>
      <w:tr w:rsidR="006377F8" w:rsidRPr="006377F8" w:rsidTr="00BF3C92">
        <w:tc>
          <w:tcPr>
            <w:tcW w:w="2211" w:type="dxa"/>
            <w:tcBorders>
              <w:bottom w:val="single" w:sz="4" w:space="0" w:color="auto"/>
            </w:tcBorders>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lastRenderedPageBreak/>
              <w:t xml:space="preserve"> 182 1050301001 0000 110</w:t>
            </w:r>
          </w:p>
        </w:tc>
        <w:tc>
          <w:tcPr>
            <w:tcW w:w="5161" w:type="dxa"/>
            <w:tcBorders>
              <w:bottom w:val="single" w:sz="4" w:space="0" w:color="auto"/>
            </w:tcBorders>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Единый сельскохозяйственный налог</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000 1070000000 0000 000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НАЛОГИ, СБОРЫ И РЕГУЛЯРНЫЕ ПЛАТЕЖИ ЗА ПОЛЬЗОВАНИЕ ПРИРОДНЫМИ РЕСУРСАМИ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000 1070100001 0000 110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добычу полезных ископаемых</w:t>
            </w:r>
          </w:p>
        </w:tc>
        <w:tc>
          <w:tcPr>
            <w:tcW w:w="1134" w:type="dxa"/>
            <w:shd w:val="clear" w:color="auto" w:fill="auto"/>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c>
          <w:tcPr>
            <w:tcW w:w="114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182 1070102001 0000 110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Налог на добычу общераспространенных полезных ископаемых</w:t>
            </w:r>
          </w:p>
        </w:tc>
        <w:tc>
          <w:tcPr>
            <w:tcW w:w="1134" w:type="dxa"/>
            <w:shd w:val="clear" w:color="auto" w:fill="auto"/>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c>
          <w:tcPr>
            <w:tcW w:w="1149"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000 1080000000 0000 000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ГОСУДАРСТВЕННАЯ ПОШЛИНА</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000 1080300001 0000 110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Государственная пошлина по делам, рассматриваемым в судах общей юрисдикции, мировыми судьями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182 1080301001 0000 110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2099,5</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2099,5</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000 1110500000 0000 120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2040,0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2040,0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000 1110501000 0000 120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040 1110501310 0000 120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6377F8">
              <w:rPr>
                <w:rFonts w:ascii="Times New Roman" w:eastAsia="Times New Roman" w:hAnsi="Times New Roman" w:cs="Times New Roman"/>
                <w:sz w:val="16"/>
                <w:szCs w:val="16"/>
                <w:lang w:eastAsia="ru-RU"/>
              </w:rPr>
              <w:t>так же</w:t>
            </w:r>
            <w:proofErr w:type="gramEnd"/>
            <w:r w:rsidRPr="006377F8">
              <w:rPr>
                <w:rFonts w:ascii="Times New Roman" w:eastAsia="Times New Roman" w:hAnsi="Times New Roman" w:cs="Times New Roman"/>
                <w:sz w:val="16"/>
                <w:szCs w:val="16"/>
                <w:lang w:eastAsia="ru-RU"/>
              </w:rPr>
              <w:t xml:space="preserve"> средства от продажи права на заключение договоров аренды указанных земельных участков</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000 1110503000 0000 120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040 1110503505 0000 120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000 1110700000 0000 120</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Платежи от государственных и муниципальных унитарных предприятий</w:t>
            </w:r>
          </w:p>
        </w:tc>
        <w:tc>
          <w:tcPr>
            <w:tcW w:w="1134" w:type="dxa"/>
            <w:shd w:val="clear" w:color="auto" w:fill="auto"/>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c>
          <w:tcPr>
            <w:tcW w:w="111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000 1110701000 0000 120</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shd w:val="clear" w:color="auto" w:fill="auto"/>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c>
          <w:tcPr>
            <w:tcW w:w="111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000 1110701505 0000 120</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shd w:val="clear" w:color="auto" w:fill="auto"/>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c>
          <w:tcPr>
            <w:tcW w:w="111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000 1120000000 0000 000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ПЛАТЕЖИ ПРИ ПОЛЬЗОВАНИИ ПРИРОДНЫМИ РЕСУРСАМИ</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000 1120100001 0000 120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Плата за негативное воздействие на окружающую среду</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048 1120101001 0000 120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Плата за выбросы загрязняющих веществ в атмосферный воздух стационарными объектами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49,4</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49,4</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048 1120102001 0000 120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Плата за выбросы загрязняющих веществ в атмосферный воздух передвижными объектами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048 1120103001 0000 120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Плата за сбросы загрязняющих веществ в водные объекты</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19,7</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19,7</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048 1120104001 0000 120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Плата за размещение отходов производства и потребления</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78,9</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78,9</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000 1130000000 0000 000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ОКАЗАНИЯ ПЛАТНЫХ УСЛУГ (РАБОТ) И КОМПЕНСАЦИИ ЗАТРАТ ГОСУДАРСТВА</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000 1130100000 0000 130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оказания платных услуг (работ)</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000 1130199000 0000 130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доходы от оказания платных услуг (работ)</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1770,0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040 1130199505 0000 130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доходы от оказания платных услуг (работ) получателями средств бюджетов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042 1130199505 0000 130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доходы от оказания платных услуг (работ) получателями средств бюджетов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000 1140000000 0000 000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ПРОДАЖИ МАТЕРИАЛЬНЫХ И НЕМАТЕРИАЛЬНЫХ АКТИВОВ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000 1140600000 0000 430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000 1140601000 0000 430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продажи земельных участков, государственная собственность на которые не разграничена</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040 1140601310 0000 430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000 1160000000 0000 000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ШТРАФЫ, САНКЦИИ, ВОЗМЕЩЕНИЕ УЩЕРБА</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304,3</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-197,0</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107,3</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000 1160300000 0000 140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Денежные взыскания (штрафы) за нарушение законодательства о налогах и сборах</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lastRenderedPageBreak/>
              <w:t xml:space="preserve"> 182 1160301001 0000 140</w:t>
            </w:r>
          </w:p>
        </w:tc>
        <w:tc>
          <w:tcPr>
            <w:tcW w:w="5161" w:type="dxa"/>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Денежные взыскания (штрафы) за нарушение законодательства о налогах и сборах, предусмотренные </w:t>
            </w:r>
            <w:hyperlink r:id="rId22" w:history="1">
              <w:r w:rsidRPr="006377F8">
                <w:rPr>
                  <w:rFonts w:ascii="Times New Roman" w:eastAsia="Times New Roman" w:hAnsi="Times New Roman" w:cs="Times New Roman"/>
                  <w:sz w:val="18"/>
                  <w:szCs w:val="18"/>
                  <w:lang w:eastAsia="ru-RU"/>
                </w:rPr>
                <w:t>статьями 116</w:t>
              </w:r>
            </w:hyperlink>
            <w:r w:rsidRPr="006377F8">
              <w:rPr>
                <w:rFonts w:ascii="Times New Roman" w:eastAsia="Times New Roman" w:hAnsi="Times New Roman" w:cs="Times New Roman"/>
                <w:sz w:val="18"/>
                <w:szCs w:val="18"/>
                <w:lang w:eastAsia="ru-RU"/>
              </w:rPr>
              <w:t xml:space="preserve">, </w:t>
            </w:r>
            <w:hyperlink r:id="rId23" w:history="1">
              <w:r w:rsidRPr="006377F8">
                <w:rPr>
                  <w:rFonts w:ascii="Times New Roman" w:eastAsia="Times New Roman" w:hAnsi="Times New Roman" w:cs="Times New Roman"/>
                  <w:sz w:val="18"/>
                  <w:szCs w:val="18"/>
                  <w:lang w:eastAsia="ru-RU"/>
                </w:rPr>
                <w:t>118</w:t>
              </w:r>
            </w:hyperlink>
            <w:r w:rsidRPr="006377F8">
              <w:rPr>
                <w:rFonts w:ascii="Times New Roman" w:eastAsia="Times New Roman" w:hAnsi="Times New Roman" w:cs="Times New Roman"/>
                <w:sz w:val="18"/>
                <w:szCs w:val="18"/>
                <w:lang w:eastAsia="ru-RU"/>
              </w:rPr>
              <w:t xml:space="preserve">, </w:t>
            </w:r>
            <w:hyperlink r:id="rId24" w:history="1">
              <w:r w:rsidRPr="006377F8">
                <w:rPr>
                  <w:rFonts w:ascii="Times New Roman" w:eastAsia="Times New Roman" w:hAnsi="Times New Roman" w:cs="Times New Roman"/>
                  <w:sz w:val="18"/>
                  <w:szCs w:val="18"/>
                  <w:lang w:eastAsia="ru-RU"/>
                </w:rPr>
                <w:t>статьей 119.1</w:t>
              </w:r>
            </w:hyperlink>
            <w:r w:rsidRPr="006377F8">
              <w:rPr>
                <w:rFonts w:ascii="Times New Roman" w:eastAsia="Times New Roman" w:hAnsi="Times New Roman" w:cs="Times New Roman"/>
                <w:sz w:val="18"/>
                <w:szCs w:val="18"/>
                <w:lang w:eastAsia="ru-RU"/>
              </w:rPr>
              <w:t xml:space="preserve">, </w:t>
            </w:r>
            <w:hyperlink r:id="rId25" w:history="1">
              <w:r w:rsidRPr="006377F8">
                <w:rPr>
                  <w:rFonts w:ascii="Times New Roman" w:eastAsia="Times New Roman" w:hAnsi="Times New Roman" w:cs="Times New Roman"/>
                  <w:sz w:val="18"/>
                  <w:szCs w:val="18"/>
                  <w:lang w:eastAsia="ru-RU"/>
                </w:rPr>
                <w:t>пунктами 1</w:t>
              </w:r>
            </w:hyperlink>
            <w:r w:rsidRPr="006377F8">
              <w:rPr>
                <w:rFonts w:ascii="Times New Roman" w:eastAsia="Times New Roman" w:hAnsi="Times New Roman" w:cs="Times New Roman"/>
                <w:sz w:val="18"/>
                <w:szCs w:val="18"/>
                <w:lang w:eastAsia="ru-RU"/>
              </w:rPr>
              <w:t xml:space="preserve"> и </w:t>
            </w:r>
            <w:hyperlink r:id="rId26" w:history="1">
              <w:r w:rsidRPr="006377F8">
                <w:rPr>
                  <w:rFonts w:ascii="Times New Roman" w:eastAsia="Times New Roman" w:hAnsi="Times New Roman" w:cs="Times New Roman"/>
                  <w:sz w:val="18"/>
                  <w:szCs w:val="18"/>
                  <w:lang w:eastAsia="ru-RU"/>
                </w:rPr>
                <w:t>2 статьи 120</w:t>
              </w:r>
            </w:hyperlink>
            <w:r w:rsidRPr="006377F8">
              <w:rPr>
                <w:rFonts w:ascii="Times New Roman" w:eastAsia="Times New Roman" w:hAnsi="Times New Roman" w:cs="Times New Roman"/>
                <w:sz w:val="18"/>
                <w:szCs w:val="18"/>
                <w:lang w:eastAsia="ru-RU"/>
              </w:rPr>
              <w:t xml:space="preserve">, </w:t>
            </w:r>
            <w:hyperlink r:id="rId27" w:history="1">
              <w:r w:rsidRPr="006377F8">
                <w:rPr>
                  <w:rFonts w:ascii="Times New Roman" w:eastAsia="Times New Roman" w:hAnsi="Times New Roman" w:cs="Times New Roman"/>
                  <w:sz w:val="18"/>
                  <w:szCs w:val="18"/>
                  <w:lang w:eastAsia="ru-RU"/>
                </w:rPr>
                <w:t>статьями 125</w:t>
              </w:r>
            </w:hyperlink>
            <w:r w:rsidRPr="006377F8">
              <w:rPr>
                <w:rFonts w:ascii="Times New Roman" w:eastAsia="Times New Roman" w:hAnsi="Times New Roman" w:cs="Times New Roman"/>
                <w:sz w:val="18"/>
                <w:szCs w:val="18"/>
                <w:lang w:eastAsia="ru-RU"/>
              </w:rPr>
              <w:t xml:space="preserve">, </w:t>
            </w:r>
            <w:hyperlink r:id="rId28" w:history="1">
              <w:r w:rsidRPr="006377F8">
                <w:rPr>
                  <w:rFonts w:ascii="Times New Roman" w:eastAsia="Times New Roman" w:hAnsi="Times New Roman" w:cs="Times New Roman"/>
                  <w:sz w:val="18"/>
                  <w:szCs w:val="18"/>
                  <w:lang w:eastAsia="ru-RU"/>
                </w:rPr>
                <w:t>126</w:t>
              </w:r>
            </w:hyperlink>
            <w:r w:rsidRPr="006377F8">
              <w:rPr>
                <w:rFonts w:ascii="Times New Roman" w:eastAsia="Times New Roman" w:hAnsi="Times New Roman" w:cs="Times New Roman"/>
                <w:sz w:val="18"/>
                <w:szCs w:val="18"/>
                <w:lang w:eastAsia="ru-RU"/>
              </w:rPr>
              <w:t xml:space="preserve">, </w:t>
            </w:r>
            <w:hyperlink r:id="rId29" w:history="1">
              <w:r w:rsidRPr="006377F8">
                <w:rPr>
                  <w:rFonts w:ascii="Times New Roman" w:eastAsia="Times New Roman" w:hAnsi="Times New Roman" w:cs="Times New Roman"/>
                  <w:sz w:val="18"/>
                  <w:szCs w:val="18"/>
                  <w:lang w:eastAsia="ru-RU"/>
                </w:rPr>
                <w:t>128</w:t>
              </w:r>
            </w:hyperlink>
            <w:r w:rsidRPr="006377F8">
              <w:rPr>
                <w:rFonts w:ascii="Times New Roman" w:eastAsia="Times New Roman" w:hAnsi="Times New Roman" w:cs="Times New Roman"/>
                <w:sz w:val="18"/>
                <w:szCs w:val="18"/>
                <w:lang w:eastAsia="ru-RU"/>
              </w:rPr>
              <w:t xml:space="preserve">, </w:t>
            </w:r>
            <w:hyperlink r:id="rId30" w:history="1">
              <w:r w:rsidRPr="006377F8">
                <w:rPr>
                  <w:rFonts w:ascii="Times New Roman" w:eastAsia="Times New Roman" w:hAnsi="Times New Roman" w:cs="Times New Roman"/>
                  <w:sz w:val="18"/>
                  <w:szCs w:val="18"/>
                  <w:lang w:eastAsia="ru-RU"/>
                </w:rPr>
                <w:t>129</w:t>
              </w:r>
            </w:hyperlink>
            <w:r w:rsidRPr="006377F8">
              <w:rPr>
                <w:rFonts w:ascii="Times New Roman" w:eastAsia="Times New Roman" w:hAnsi="Times New Roman" w:cs="Times New Roman"/>
                <w:sz w:val="18"/>
                <w:szCs w:val="18"/>
                <w:lang w:eastAsia="ru-RU"/>
              </w:rPr>
              <w:t xml:space="preserve">, </w:t>
            </w:r>
            <w:hyperlink r:id="rId31" w:history="1">
              <w:r w:rsidRPr="006377F8">
                <w:rPr>
                  <w:rFonts w:ascii="Times New Roman" w:eastAsia="Times New Roman" w:hAnsi="Times New Roman" w:cs="Times New Roman"/>
                  <w:sz w:val="18"/>
                  <w:szCs w:val="18"/>
                  <w:lang w:eastAsia="ru-RU"/>
                </w:rPr>
                <w:t>129.1</w:t>
              </w:r>
            </w:hyperlink>
            <w:r w:rsidRPr="006377F8">
              <w:rPr>
                <w:rFonts w:ascii="Times New Roman" w:eastAsia="Times New Roman" w:hAnsi="Times New Roman" w:cs="Times New Roman"/>
                <w:sz w:val="18"/>
                <w:szCs w:val="18"/>
                <w:lang w:eastAsia="ru-RU"/>
              </w:rPr>
              <w:t xml:space="preserve">, </w:t>
            </w:r>
            <w:hyperlink r:id="rId32" w:history="1">
              <w:r w:rsidRPr="006377F8">
                <w:rPr>
                  <w:rFonts w:ascii="Times New Roman" w:eastAsia="Times New Roman" w:hAnsi="Times New Roman" w:cs="Times New Roman"/>
                  <w:sz w:val="18"/>
                  <w:szCs w:val="18"/>
                  <w:lang w:eastAsia="ru-RU"/>
                </w:rPr>
                <w:t>132</w:t>
              </w:r>
            </w:hyperlink>
            <w:r w:rsidRPr="006377F8">
              <w:rPr>
                <w:rFonts w:ascii="Times New Roman" w:eastAsia="Times New Roman" w:hAnsi="Times New Roman" w:cs="Times New Roman"/>
                <w:sz w:val="18"/>
                <w:szCs w:val="18"/>
                <w:lang w:eastAsia="ru-RU"/>
              </w:rPr>
              <w:t xml:space="preserve">, </w:t>
            </w:r>
            <w:hyperlink r:id="rId33" w:history="1">
              <w:r w:rsidRPr="006377F8">
                <w:rPr>
                  <w:rFonts w:ascii="Times New Roman" w:eastAsia="Times New Roman" w:hAnsi="Times New Roman" w:cs="Times New Roman"/>
                  <w:sz w:val="18"/>
                  <w:szCs w:val="18"/>
                  <w:lang w:eastAsia="ru-RU"/>
                </w:rPr>
                <w:t>133</w:t>
              </w:r>
            </w:hyperlink>
            <w:r w:rsidRPr="006377F8">
              <w:rPr>
                <w:rFonts w:ascii="Times New Roman" w:eastAsia="Times New Roman" w:hAnsi="Times New Roman" w:cs="Times New Roman"/>
                <w:sz w:val="18"/>
                <w:szCs w:val="18"/>
                <w:lang w:eastAsia="ru-RU"/>
              </w:rPr>
              <w:t xml:space="preserve">, </w:t>
            </w:r>
            <w:hyperlink r:id="rId34" w:history="1">
              <w:r w:rsidRPr="006377F8">
                <w:rPr>
                  <w:rFonts w:ascii="Times New Roman" w:eastAsia="Times New Roman" w:hAnsi="Times New Roman" w:cs="Times New Roman"/>
                  <w:sz w:val="18"/>
                  <w:szCs w:val="18"/>
                  <w:lang w:eastAsia="ru-RU"/>
                </w:rPr>
                <w:t>134</w:t>
              </w:r>
            </w:hyperlink>
            <w:r w:rsidRPr="006377F8">
              <w:rPr>
                <w:rFonts w:ascii="Times New Roman" w:eastAsia="Times New Roman" w:hAnsi="Times New Roman" w:cs="Times New Roman"/>
                <w:sz w:val="18"/>
                <w:szCs w:val="18"/>
                <w:lang w:eastAsia="ru-RU"/>
              </w:rPr>
              <w:t xml:space="preserve">, </w:t>
            </w:r>
            <w:hyperlink r:id="rId35" w:history="1">
              <w:r w:rsidRPr="006377F8">
                <w:rPr>
                  <w:rFonts w:ascii="Times New Roman" w:eastAsia="Times New Roman" w:hAnsi="Times New Roman" w:cs="Times New Roman"/>
                  <w:sz w:val="18"/>
                  <w:szCs w:val="18"/>
                  <w:lang w:eastAsia="ru-RU"/>
                </w:rPr>
                <w:t>135</w:t>
              </w:r>
            </w:hyperlink>
            <w:r w:rsidRPr="006377F8">
              <w:rPr>
                <w:rFonts w:ascii="Times New Roman" w:eastAsia="Times New Roman" w:hAnsi="Times New Roman" w:cs="Times New Roman"/>
                <w:sz w:val="18"/>
                <w:szCs w:val="18"/>
                <w:lang w:eastAsia="ru-RU"/>
              </w:rPr>
              <w:t xml:space="preserve">, </w:t>
            </w:r>
            <w:hyperlink r:id="rId36" w:history="1">
              <w:r w:rsidRPr="006377F8">
                <w:rPr>
                  <w:rFonts w:ascii="Times New Roman" w:eastAsia="Times New Roman" w:hAnsi="Times New Roman" w:cs="Times New Roman"/>
                  <w:sz w:val="18"/>
                  <w:szCs w:val="18"/>
                  <w:lang w:eastAsia="ru-RU"/>
                </w:rPr>
                <w:t>135.1</w:t>
              </w:r>
            </w:hyperlink>
            <w:r w:rsidRPr="006377F8">
              <w:rPr>
                <w:rFonts w:ascii="Times New Roman" w:eastAsia="Times New Roman" w:hAnsi="Times New Roman" w:cs="Times New Roman"/>
                <w:sz w:val="18"/>
                <w:szCs w:val="18"/>
                <w:lang w:eastAsia="ru-RU"/>
              </w:rPr>
              <w:t xml:space="preserve"> Налогового кодекса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+14,0</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182 1160303001 0000 140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000 1169000000 0000 140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285,3</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285,3</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010 1169005005 0000 140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040 1169005005 0000 140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70,8</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70,8</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192 1169005005 0000 140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000 1170000000 0000 000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НЕНАЛОГОВЫЕ ДОХОДЫ</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000 1170500000 0000 180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неналоговые доходы</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040 1170505005 0000 180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неналоговые доходы бюджетов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000 2000000000 0000 000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БЕЗВОЗМЕЗДНЫЕ ПОСТУПЛЕНИЯ</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138861,3</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138861,3</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БЕЗВОЗМЕЗДНЫЕ ПОСТУПЛЕНИЯ ОТ ДРУГИХ БЮДЖЕТОВ БЮДЖЕТНОЙ СИСТЕМЫ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139704,3</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139704,3</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000 2020100000 0000 151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Дотации бюджетам субъектов Российской Федерации и муниципальных образований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000 2020100100 0000 151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Дотации на выравнивание бюджетной обеспеченности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040 2020100105 0000 151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Дотации бюджетам муниципальных районов на </w:t>
            </w:r>
            <w:proofErr w:type="gramStart"/>
            <w:r w:rsidRPr="006377F8">
              <w:rPr>
                <w:rFonts w:ascii="Times New Roman" w:eastAsia="Times New Roman" w:hAnsi="Times New Roman" w:cs="Times New Roman"/>
                <w:sz w:val="16"/>
                <w:szCs w:val="16"/>
                <w:lang w:eastAsia="ru-RU"/>
              </w:rPr>
              <w:t>выравнивание  бюджетной</w:t>
            </w:r>
            <w:proofErr w:type="gramEnd"/>
            <w:r w:rsidRPr="006377F8">
              <w:rPr>
                <w:rFonts w:ascii="Times New Roman" w:eastAsia="Times New Roman" w:hAnsi="Times New Roman" w:cs="Times New Roman"/>
                <w:sz w:val="16"/>
                <w:szCs w:val="16"/>
                <w:lang w:eastAsia="ru-RU"/>
              </w:rPr>
              <w:t xml:space="preserve"> обеспеченности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000 2020200000 0000 151</w:t>
            </w:r>
          </w:p>
        </w:tc>
        <w:tc>
          <w:tcPr>
            <w:tcW w:w="5161" w:type="dxa"/>
            <w:vAlign w:val="bottom"/>
          </w:tcPr>
          <w:p w:rsidR="006377F8" w:rsidRPr="006377F8" w:rsidRDefault="006377F8" w:rsidP="003701FF">
            <w:pPr>
              <w:autoSpaceDE w:val="0"/>
              <w:autoSpaceDN w:val="0"/>
              <w:adjustRightInd w:val="0"/>
              <w:spacing w:after="0" w:line="240" w:lineRule="auto"/>
              <w:ind w:firstLine="320"/>
              <w:jc w:val="both"/>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Субсидии бюджетам бюджетной системы Российской Федерации (межбюджетные субсидии)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8189,3</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8189,3</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000 2020200800 0000 151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Субсидии бюджетам на обеспечение жильем молодых семей</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040 2020200805 0000 151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Субсидии бюджетам муниципальных районов на обеспечение жильем молодых семей</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000 2020205100 0000 151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Субсидии бюджетам на реализацию федеральных целевых программ</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040 2020205105 0000 151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Субсидии бюджетам муниципальных районов на реализацию федеральных целевых программ</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000 2020221500 0000 151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Субсидии бюджетам на содержание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040 2020221505 0000 151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Субсидия бюджетам муниципальных районов на содержание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c>
          <w:tcPr>
            <w:tcW w:w="111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r>
      <w:tr w:rsidR="006377F8" w:rsidRPr="006377F8" w:rsidTr="00BF3C92">
        <w:trPr>
          <w:trHeight w:val="167"/>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000 2020299900 0000 151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субсидии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040 2020299905 0000 151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Прочие субсидии бюджетам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000 2020300000 0000 151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Субвенции бюджетам субъектов Российской Федерации и муниципальных образований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53395,8</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53395,8</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000 2020300700 0000 151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040 2020300705 0000 151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000 2020302400 0000 151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040 2020302405 0000 151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000 2020303300 0000 151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Субвенции бюджетам муниципальных образований на оздоровление детей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040 2020303305 0000 151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Субвенции бюджетам муниципальных районов на оздоровление детей</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000 2020399900 0000 151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Прочие субвенции</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040 2020399905 0000 151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Прочие субвенции бюджетам муниципальных районов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000 2020400000 0000 151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Иные межбюджетные трансферты</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445,2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445,2</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000 2020401400 0000 151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4"/>
                <w:lang w:eastAsia="ru-RU"/>
              </w:rPr>
              <w:t>445,2</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p>
        </w:tc>
        <w:tc>
          <w:tcPr>
            <w:tcW w:w="1149"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4"/>
                <w:lang w:eastAsia="ru-RU"/>
              </w:rPr>
              <w:t>445,2</w:t>
            </w:r>
          </w:p>
        </w:tc>
      </w:tr>
      <w:tr w:rsidR="006377F8" w:rsidRPr="006377F8" w:rsidTr="00BF3C92">
        <w:trPr>
          <w:trHeight w:val="90"/>
        </w:trPr>
        <w:tc>
          <w:tcPr>
            <w:tcW w:w="221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 040 2020401405 0000 151</w:t>
            </w:r>
          </w:p>
        </w:tc>
        <w:tc>
          <w:tcPr>
            <w:tcW w:w="5161" w:type="dxa"/>
            <w:vAlign w:val="bottom"/>
          </w:tcPr>
          <w:p w:rsidR="006377F8" w:rsidRPr="006377F8" w:rsidRDefault="006377F8" w:rsidP="003701FF">
            <w:pPr>
              <w:spacing w:after="0" w:line="240" w:lineRule="auto"/>
              <w:ind w:firstLineChars="200" w:firstLine="320"/>
              <w:contextualSpacing/>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 xml:space="preserve">  Межбюджетные трансферты, передаваемые бюджетам муниципальных районов из бюджетов поселений на осуществление </w:t>
            </w:r>
            <w:r w:rsidRPr="006377F8">
              <w:rPr>
                <w:rFonts w:ascii="Times New Roman" w:eastAsia="Times New Roman" w:hAnsi="Times New Roman" w:cs="Times New Roman"/>
                <w:sz w:val="16"/>
                <w:szCs w:val="16"/>
                <w:lang w:eastAsia="ru-RU"/>
              </w:rPr>
              <w:lastRenderedPageBreak/>
              <w:t>части полномочий по решению вопросов местного значения в соответствии с заключенными соглашениями</w:t>
            </w:r>
          </w:p>
        </w:tc>
        <w:tc>
          <w:tcPr>
            <w:tcW w:w="1134" w:type="dxa"/>
            <w:shd w:val="clear" w:color="auto" w:fill="auto"/>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4"/>
                <w:lang w:eastAsia="ru-RU"/>
              </w:rPr>
              <w:lastRenderedPageBreak/>
              <w:t>445,2</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p>
        </w:tc>
        <w:tc>
          <w:tcPr>
            <w:tcW w:w="1149"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4"/>
                <w:lang w:eastAsia="ru-RU"/>
              </w:rPr>
              <w:t>445,2</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lastRenderedPageBreak/>
              <w:t>000 2190000000 0000 000</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r w:rsidRPr="006377F8">
              <w:rPr>
                <w:rFonts w:ascii="Times New Roman" w:eastAsia="Times New Roman" w:hAnsi="Times New Roman" w:cs="Times New Roman"/>
                <w:sz w:val="20"/>
                <w:szCs w:val="24"/>
                <w:lang w:eastAsia="ru-RU"/>
              </w:rPr>
              <w:t>-843,0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r w:rsidRPr="006377F8">
              <w:rPr>
                <w:rFonts w:ascii="Times New Roman" w:eastAsia="Times New Roman" w:hAnsi="Times New Roman" w:cs="Times New Roman"/>
                <w:sz w:val="20"/>
                <w:szCs w:val="24"/>
                <w:lang w:eastAsia="ru-RU"/>
              </w:rPr>
              <w:t>-843,0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040 2190500005 0000 151</w:t>
            </w:r>
          </w:p>
        </w:tc>
        <w:tc>
          <w:tcPr>
            <w:tcW w:w="5161" w:type="dxa"/>
            <w:vAlign w:val="bottom"/>
          </w:tcPr>
          <w:p w:rsidR="006377F8" w:rsidRPr="006377F8" w:rsidRDefault="006377F8" w:rsidP="003701FF">
            <w:pPr>
              <w:spacing w:after="0" w:line="240" w:lineRule="auto"/>
              <w:ind w:firstLineChars="200" w:firstLine="320"/>
              <w:rPr>
                <w:rFonts w:ascii="Times New Roman" w:eastAsia="Times New Roman" w:hAnsi="Times New Roman" w:cs="Times New Roman"/>
                <w:sz w:val="16"/>
                <w:szCs w:val="16"/>
                <w:lang w:eastAsia="ru-RU"/>
              </w:rPr>
            </w:pPr>
            <w:r w:rsidRPr="006377F8">
              <w:rPr>
                <w:rFonts w:ascii="Times New Roman" w:eastAsia="Times New Roman" w:hAnsi="Times New Roman" w:cs="Times New Roman"/>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r w:rsidRPr="006377F8">
              <w:rPr>
                <w:rFonts w:ascii="Times New Roman" w:eastAsia="Times New Roman" w:hAnsi="Times New Roman" w:cs="Times New Roman"/>
                <w:sz w:val="20"/>
                <w:szCs w:val="24"/>
                <w:lang w:eastAsia="ru-RU"/>
              </w:rPr>
              <w:t>-843,0</w:t>
            </w:r>
          </w:p>
        </w:tc>
        <w:tc>
          <w:tcPr>
            <w:tcW w:w="111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p>
        </w:tc>
        <w:tc>
          <w:tcPr>
            <w:tcW w:w="1149"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4"/>
                <w:lang w:eastAsia="ru-RU"/>
              </w:rPr>
            </w:pPr>
            <w:r w:rsidRPr="006377F8">
              <w:rPr>
                <w:rFonts w:ascii="Times New Roman" w:eastAsia="Times New Roman" w:hAnsi="Times New Roman" w:cs="Times New Roman"/>
                <w:sz w:val="20"/>
                <w:szCs w:val="24"/>
                <w:lang w:eastAsia="ru-RU"/>
              </w:rPr>
              <w:t>-843,0</w:t>
            </w:r>
          </w:p>
        </w:tc>
      </w:tr>
      <w:tr w:rsidR="006377F8" w:rsidRPr="006377F8" w:rsidTr="00BF3C92">
        <w:trPr>
          <w:trHeight w:val="90"/>
        </w:trPr>
        <w:tc>
          <w:tcPr>
            <w:tcW w:w="2211" w:type="dxa"/>
            <w:vAlign w:val="bottom"/>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p>
        </w:tc>
        <w:tc>
          <w:tcPr>
            <w:tcW w:w="5161" w:type="dxa"/>
            <w:vAlign w:val="bottom"/>
          </w:tcPr>
          <w:p w:rsidR="006377F8" w:rsidRPr="006377F8" w:rsidRDefault="006377F8" w:rsidP="006377F8">
            <w:pPr>
              <w:spacing w:after="0" w:line="240" w:lineRule="auto"/>
              <w:ind w:firstLineChars="200" w:firstLine="560"/>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Итого доходов</w:t>
            </w:r>
          </w:p>
        </w:tc>
        <w:tc>
          <w:tcPr>
            <w:tcW w:w="1134" w:type="dxa"/>
            <w:shd w:val="clear" w:color="auto" w:fill="auto"/>
            <w:vAlign w:val="bottom"/>
          </w:tcPr>
          <w:p w:rsidR="006377F8" w:rsidRPr="006377F8" w:rsidRDefault="006377F8" w:rsidP="006377F8">
            <w:pPr>
              <w:spacing w:after="0" w:line="240" w:lineRule="auto"/>
              <w:ind w:right="-6"/>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162724,2</w:t>
            </w:r>
          </w:p>
        </w:tc>
        <w:tc>
          <w:tcPr>
            <w:tcW w:w="111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-186,7</w:t>
            </w:r>
          </w:p>
        </w:tc>
        <w:tc>
          <w:tcPr>
            <w:tcW w:w="1149"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162537,5</w:t>
            </w:r>
          </w:p>
        </w:tc>
      </w:tr>
    </w:tbl>
    <w:p w:rsidR="006377F8" w:rsidRPr="006377F8" w:rsidRDefault="006377F8" w:rsidP="006377F8">
      <w:pPr>
        <w:spacing w:after="0" w:line="240" w:lineRule="auto"/>
        <w:ind w:right="-2" w:firstLine="709"/>
        <w:jc w:val="right"/>
        <w:rPr>
          <w:rFonts w:ascii="Times New Roman" w:eastAsia="Times New Roman" w:hAnsi="Times New Roman" w:cs="Times New Roman"/>
          <w:b/>
          <w:i/>
          <w:sz w:val="24"/>
          <w:szCs w:val="24"/>
          <w:lang w:eastAsia="ru-RU"/>
        </w:rPr>
      </w:pPr>
    </w:p>
    <w:p w:rsidR="006377F8" w:rsidRPr="006377F8" w:rsidRDefault="006377F8" w:rsidP="006377F8">
      <w:pPr>
        <w:spacing w:before="240" w:after="60" w:line="240" w:lineRule="auto"/>
        <w:ind w:left="4578" w:right="-6"/>
        <w:outlineLvl w:val="5"/>
        <w:rPr>
          <w:rFonts w:ascii="Times New Roman" w:eastAsia="Times New Roman" w:hAnsi="Times New Roman" w:cs="Times New Roman"/>
          <w:bCs/>
          <w:sz w:val="28"/>
          <w:szCs w:val="28"/>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Default="006377F8"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Default="00BF3C92" w:rsidP="006377F8">
      <w:pPr>
        <w:spacing w:after="0" w:line="240" w:lineRule="auto"/>
        <w:rPr>
          <w:rFonts w:ascii="Times New Roman" w:eastAsia="Times New Roman" w:hAnsi="Times New Roman" w:cs="Times New Roman"/>
          <w:sz w:val="24"/>
          <w:szCs w:val="24"/>
          <w:lang w:eastAsia="ru-RU"/>
        </w:rPr>
      </w:pPr>
    </w:p>
    <w:p w:rsidR="00BF3C92" w:rsidRPr="006377F8" w:rsidRDefault="00BF3C92"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BF3C92">
      <w:pPr>
        <w:spacing w:after="0" w:line="240" w:lineRule="auto"/>
        <w:ind w:left="6237"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lastRenderedPageBreak/>
        <w:t>Приложение 2</w:t>
      </w:r>
    </w:p>
    <w:p w:rsidR="006377F8" w:rsidRPr="006377F8" w:rsidRDefault="006377F8" w:rsidP="00BF3C92">
      <w:pPr>
        <w:spacing w:after="0" w:line="240" w:lineRule="auto"/>
        <w:ind w:left="6237"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237"/>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от 07.11.2014 г.  № 342-р</w:t>
      </w:r>
    </w:p>
    <w:p w:rsidR="006377F8" w:rsidRPr="006377F8" w:rsidRDefault="006377F8" w:rsidP="00BF3C92">
      <w:pPr>
        <w:spacing w:after="0" w:line="240" w:lineRule="auto"/>
        <w:ind w:left="6237"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4</w:t>
      </w:r>
    </w:p>
    <w:p w:rsidR="006377F8" w:rsidRPr="006377F8" w:rsidRDefault="006377F8" w:rsidP="00BF3C92">
      <w:pPr>
        <w:spacing w:after="0" w:line="240" w:lineRule="auto"/>
        <w:ind w:left="6237"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237"/>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 307-р                  </w:t>
      </w:r>
    </w:p>
    <w:p w:rsidR="006377F8" w:rsidRPr="006377F8" w:rsidRDefault="006377F8" w:rsidP="006377F8">
      <w:pPr>
        <w:spacing w:after="0" w:line="240" w:lineRule="auto"/>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Перечень и коды главных администраторов доходов</w:t>
      </w:r>
    </w:p>
    <w:p w:rsidR="006377F8" w:rsidRPr="006377F8" w:rsidRDefault="006377F8" w:rsidP="006377F8">
      <w:pPr>
        <w:spacing w:after="0" w:line="240" w:lineRule="auto"/>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районного бюджета и закрепляемые за ними виды доходов районного бюджета на 2014 год и на плановый период 2015– 2016 годов</w:t>
      </w:r>
    </w:p>
    <w:p w:rsidR="006377F8" w:rsidRPr="006377F8" w:rsidRDefault="006377F8" w:rsidP="006377F8">
      <w:pPr>
        <w:tabs>
          <w:tab w:val="center" w:pos="4677"/>
          <w:tab w:val="left" w:pos="8370"/>
        </w:tabs>
        <w:spacing w:after="0" w:line="240" w:lineRule="auto"/>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таблица 1</w:t>
      </w:r>
    </w:p>
    <w:p w:rsidR="006377F8" w:rsidRPr="006377F8" w:rsidRDefault="006377F8" w:rsidP="006377F8">
      <w:pPr>
        <w:spacing w:after="0" w:line="240" w:lineRule="auto"/>
        <w:jc w:val="right"/>
        <w:rPr>
          <w:rFonts w:ascii="Times New Roman" w:eastAsia="Times New Roman" w:hAnsi="Times New Roman" w:cs="Times New Roman"/>
          <w:sz w:val="24"/>
          <w:szCs w:val="24"/>
          <w:lang w:eastAsia="ru-RU"/>
        </w:rPr>
      </w:pPr>
      <w:proofErr w:type="gramStart"/>
      <w:r w:rsidRPr="006377F8">
        <w:rPr>
          <w:rFonts w:ascii="Times New Roman" w:eastAsia="Times New Roman" w:hAnsi="Times New Roman" w:cs="Times New Roman"/>
          <w:sz w:val="24"/>
          <w:szCs w:val="24"/>
          <w:lang w:eastAsia="ru-RU"/>
        </w:rPr>
        <w:t xml:space="preserve">( </w:t>
      </w:r>
      <w:proofErr w:type="spellStart"/>
      <w:r w:rsidRPr="006377F8">
        <w:rPr>
          <w:rFonts w:ascii="Times New Roman" w:eastAsia="Times New Roman" w:hAnsi="Times New Roman" w:cs="Times New Roman"/>
          <w:sz w:val="24"/>
          <w:szCs w:val="24"/>
          <w:lang w:eastAsia="ru-RU"/>
        </w:rPr>
        <w:t>тыс.руб</w:t>
      </w:r>
      <w:proofErr w:type="spellEnd"/>
      <w:r w:rsidRPr="006377F8">
        <w:rPr>
          <w:rFonts w:ascii="Times New Roman" w:eastAsia="Times New Roman" w:hAnsi="Times New Roman" w:cs="Times New Roman"/>
          <w:sz w:val="24"/>
          <w:szCs w:val="24"/>
          <w:lang w:eastAsia="ru-RU"/>
        </w:rPr>
        <w:t>.</w:t>
      </w:r>
      <w:proofErr w:type="gramEnd"/>
      <w:r w:rsidRPr="006377F8">
        <w:rPr>
          <w:rFonts w:ascii="Times New Roman" w:eastAsia="Times New Roman" w:hAnsi="Times New Roman" w:cs="Times New Roman"/>
          <w:sz w:val="24"/>
          <w:szCs w:val="24"/>
          <w:lang w:eastAsia="ru-RU"/>
        </w:rPr>
        <w:t>)</w:t>
      </w:r>
    </w:p>
    <w:tbl>
      <w:tblPr>
        <w:tblW w:w="106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4536"/>
        <w:gridCol w:w="984"/>
        <w:gridCol w:w="992"/>
        <w:gridCol w:w="992"/>
      </w:tblGrid>
      <w:tr w:rsidR="006377F8" w:rsidRPr="006377F8" w:rsidTr="00BF3C92">
        <w:trPr>
          <w:trHeight w:val="1301"/>
        </w:trPr>
        <w:tc>
          <w:tcPr>
            <w:tcW w:w="851" w:type="dxa"/>
          </w:tcPr>
          <w:p w:rsidR="006377F8" w:rsidRPr="006377F8" w:rsidRDefault="006377F8" w:rsidP="006377F8">
            <w:pPr>
              <w:spacing w:after="0" w:line="240" w:lineRule="auto"/>
              <w:jc w:val="center"/>
              <w:rPr>
                <w:rFonts w:ascii="Times New Roman" w:eastAsia="Times New Roman" w:hAnsi="Times New Roman" w:cs="Times New Roman"/>
                <w:b/>
                <w:lang w:eastAsia="ru-RU"/>
              </w:rPr>
            </w:pPr>
            <w:r w:rsidRPr="006377F8">
              <w:rPr>
                <w:rFonts w:ascii="Times New Roman" w:eastAsia="Times New Roman" w:hAnsi="Times New Roman" w:cs="Times New Roman"/>
                <w:sz w:val="16"/>
                <w:szCs w:val="16"/>
                <w:lang w:eastAsia="ru-RU"/>
              </w:rPr>
              <w:t xml:space="preserve"> Код главного администратора доходов</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sz w:val="24"/>
                <w:szCs w:val="24"/>
                <w:lang w:eastAsia="ru-RU"/>
              </w:rPr>
              <w:t>Код классификации доходов районного бюджета</w:t>
            </w:r>
          </w:p>
        </w:tc>
        <w:tc>
          <w:tcPr>
            <w:tcW w:w="4536"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Наименование главного администратора доходов районного бюджета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 xml:space="preserve">Утверждено по </w:t>
            </w:r>
            <w:proofErr w:type="spellStart"/>
            <w:r w:rsidRPr="006377F8">
              <w:rPr>
                <w:rFonts w:ascii="Times New Roman" w:eastAsia="Times New Roman" w:hAnsi="Times New Roman" w:cs="Times New Roman"/>
                <w:sz w:val="18"/>
                <w:szCs w:val="18"/>
                <w:lang w:eastAsia="ru-RU"/>
              </w:rPr>
              <w:t>бюджетну</w:t>
            </w:r>
            <w:proofErr w:type="spellEnd"/>
            <w:r w:rsidRPr="006377F8">
              <w:rPr>
                <w:rFonts w:ascii="Times New Roman" w:eastAsia="Times New Roman" w:hAnsi="Times New Roman" w:cs="Times New Roman"/>
                <w:sz w:val="18"/>
                <w:szCs w:val="18"/>
                <w:lang w:eastAsia="ru-RU"/>
              </w:rPr>
              <w:t xml:space="preserve"> на </w:t>
            </w:r>
          </w:p>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2014г.</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Вносимые изменения</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Сумма с учетом внесенных изменений</w:t>
            </w:r>
          </w:p>
        </w:tc>
      </w:tr>
      <w:tr w:rsidR="006377F8" w:rsidRPr="006377F8" w:rsidTr="00BF3C92">
        <w:trPr>
          <w:trHeight w:val="483"/>
        </w:trPr>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040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Финансовый отдел администрации Тейковского муниципального района</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142668,4</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142668,4</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1 11 03050 05 0000 120</w:t>
            </w:r>
          </w:p>
        </w:tc>
        <w:tc>
          <w:tcPr>
            <w:tcW w:w="4536" w:type="dxa"/>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1 11 05013 10 0000 120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1940,0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1 11 05035 05 0000 120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r w:rsidR="00A17010" w:rsidRPr="006377F8">
              <w:rPr>
                <w:rFonts w:ascii="Times New Roman" w:eastAsia="Times New Roman" w:hAnsi="Times New Roman" w:cs="Times New Roman"/>
                <w:sz w:val="20"/>
                <w:szCs w:val="20"/>
                <w:lang w:eastAsia="ru-RU"/>
              </w:rPr>
              <w:t>муниципальных, бюджетных</w:t>
            </w:r>
            <w:r w:rsidRPr="006377F8">
              <w:rPr>
                <w:rFonts w:ascii="Times New Roman" w:eastAsia="Times New Roman" w:hAnsi="Times New Roman" w:cs="Times New Roman"/>
                <w:sz w:val="20"/>
                <w:szCs w:val="20"/>
                <w:lang w:eastAsia="ru-RU"/>
              </w:rPr>
              <w:t xml:space="preserve"> и автономных учреждений)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1 11 07015 05 0000 120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59,5</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1 11 08050 05 0000 120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r w:rsidR="00A17010" w:rsidRPr="006377F8">
              <w:rPr>
                <w:rFonts w:ascii="Times New Roman" w:eastAsia="Times New Roman" w:hAnsi="Times New Roman" w:cs="Times New Roman"/>
                <w:sz w:val="20"/>
                <w:szCs w:val="20"/>
                <w:lang w:eastAsia="ru-RU"/>
              </w:rPr>
              <w:t>и автономных</w:t>
            </w:r>
            <w:r w:rsidRPr="006377F8">
              <w:rPr>
                <w:rFonts w:ascii="Times New Roman" w:eastAsia="Times New Roman" w:hAnsi="Times New Roman" w:cs="Times New Roman"/>
                <w:sz w:val="20"/>
                <w:szCs w:val="20"/>
                <w:lang w:eastAsia="ru-RU"/>
              </w:rPr>
              <w:t xml:space="preserve"> учреждений, а также имущества муниципальных унитарных предприятий, в том </w:t>
            </w:r>
            <w:r w:rsidR="00A17010" w:rsidRPr="006377F8">
              <w:rPr>
                <w:rFonts w:ascii="Times New Roman" w:eastAsia="Times New Roman" w:hAnsi="Times New Roman" w:cs="Times New Roman"/>
                <w:sz w:val="20"/>
                <w:szCs w:val="20"/>
                <w:lang w:eastAsia="ru-RU"/>
              </w:rPr>
              <w:t>числе казенных</w:t>
            </w:r>
            <w:r w:rsidRPr="006377F8">
              <w:rPr>
                <w:rFonts w:ascii="Times New Roman" w:eastAsia="Times New Roman" w:hAnsi="Times New Roman" w:cs="Times New Roman"/>
                <w:sz w:val="20"/>
                <w:szCs w:val="20"/>
                <w:lang w:eastAsia="ru-RU"/>
              </w:rPr>
              <w:t>), в залог, в доверительное управление</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1 11 09045 05 0000 120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r w:rsidR="008F42EE" w:rsidRPr="006377F8">
              <w:rPr>
                <w:rFonts w:ascii="Times New Roman" w:eastAsia="Times New Roman" w:hAnsi="Times New Roman" w:cs="Times New Roman"/>
                <w:sz w:val="20"/>
                <w:szCs w:val="20"/>
                <w:lang w:eastAsia="ru-RU"/>
              </w:rPr>
              <w:t>и автономных</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sz w:val="20"/>
                <w:szCs w:val="20"/>
                <w:lang w:eastAsia="ru-RU"/>
              </w:rPr>
              <w:lastRenderedPageBreak/>
              <w:t>учреждений, а также имущества муниципальных унитарных предприятий, в том числе казенных)</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1 130199505 0000 130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1 14 01050 05 0000 410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Доходы от продажи квартир, находящихся в собственности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1 14 02052 05 0000 410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6377F8">
              <w:rPr>
                <w:rFonts w:ascii="Times New Roman" w:eastAsia="Times New Roman" w:hAnsi="Times New Roman" w:cs="Times New Roman"/>
                <w:sz w:val="20"/>
                <w:szCs w:val="20"/>
                <w:lang w:eastAsia="ru-RU"/>
              </w:rPr>
              <w:t>и  автономных</w:t>
            </w:r>
            <w:proofErr w:type="gramEnd"/>
            <w:r w:rsidRPr="006377F8">
              <w:rPr>
                <w:rFonts w:ascii="Times New Roman" w:eastAsia="Times New Roman" w:hAnsi="Times New Roman" w:cs="Times New Roman"/>
                <w:sz w:val="20"/>
                <w:szCs w:val="20"/>
                <w:lang w:eastAsia="ru-RU"/>
              </w:rPr>
              <w:t xml:space="preserve"> учреждений), в части реализации основных средств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1 14 02052 05 0000 440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от реализации имущества, находящегося в оперативном управлении учреждений, </w:t>
            </w:r>
            <w:proofErr w:type="gramStart"/>
            <w:r w:rsidRPr="006377F8">
              <w:rPr>
                <w:rFonts w:ascii="Times New Roman" w:eastAsia="Times New Roman" w:hAnsi="Times New Roman" w:cs="Times New Roman"/>
                <w:sz w:val="20"/>
                <w:szCs w:val="20"/>
                <w:lang w:eastAsia="ru-RU"/>
              </w:rPr>
              <w:t>находящихся  в</w:t>
            </w:r>
            <w:proofErr w:type="gramEnd"/>
            <w:r w:rsidRPr="006377F8">
              <w:rPr>
                <w:rFonts w:ascii="Times New Roman" w:eastAsia="Times New Roman" w:hAnsi="Times New Roman" w:cs="Times New Roman"/>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1 14 02053 05 0000 410</w:t>
            </w:r>
          </w:p>
        </w:tc>
        <w:tc>
          <w:tcPr>
            <w:tcW w:w="4536" w:type="dxa"/>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1 14 02053 05 0000 440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1 14 03050 05 0000 410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1 14 03050 05 0000 440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1 14 06013 10 0000 430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1001,0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1 16 18050 05 0000 140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Денежные взыскания (штрафы) за нарушение бюджетного законодательства (в части бюджетов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1 16 32000 05 0000 140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1 16 90050 05 0000 140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70,8</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70,8</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1 17 01050 05 0000 180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Невыясненные поступления, зачисляемые в бюджеты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1 17 05050 05 0000 180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неналоговые доходы бюджетов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590,8</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1 16 23050 05 0000 140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1 17 02020 05 0000 180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2 02 01001 05 0000 151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Дотации бюджетам муниципальных районов на выравнивание бюджетной обеспеченности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77674,0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2 02 01003 05 0000 151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Дотации бюджетам муниципальных районов на поддержку мер по обеспечению сбалансированности бюджетов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2 02 01999 05 0000 151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дотации бюджетам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2 02 02003 05 0000 151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Субсидии бюджетам муниципальных районов на реформирование муниципальных финансов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2 02 02051 05 0000 151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Субсидии бюджетам муниципальных районов на реализацию федеральных целевых программ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2 02 02087 05 0000 151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18"/>
                <w:szCs w:val="18"/>
                <w:lang w:eastAsia="ru-RU"/>
              </w:rPr>
            </w:pPr>
            <w:r w:rsidRPr="006377F8">
              <w:rPr>
                <w:rFonts w:ascii="Times New Roman" w:eastAsia="Times New Roman" w:hAnsi="Times New Roman" w:cs="Times New Roman"/>
                <w:sz w:val="18"/>
                <w:szCs w:val="18"/>
                <w:lang w:eastAsia="ru-RU"/>
              </w:rPr>
              <w:t>040</w:t>
            </w:r>
          </w:p>
        </w:tc>
        <w:tc>
          <w:tcPr>
            <w:tcW w:w="2268" w:type="dxa"/>
            <w:vAlign w:val="bottom"/>
          </w:tcPr>
          <w:p w:rsidR="006377F8" w:rsidRPr="006377F8" w:rsidRDefault="006377F8" w:rsidP="006377F8">
            <w:pPr>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2 02 02008 05 0000 151</w:t>
            </w:r>
          </w:p>
        </w:tc>
        <w:tc>
          <w:tcPr>
            <w:tcW w:w="4536" w:type="dxa"/>
            <w:vAlign w:val="bottom"/>
          </w:tcPr>
          <w:p w:rsidR="006377F8" w:rsidRPr="006377F8" w:rsidRDefault="006377F8" w:rsidP="006377F8">
            <w:pPr>
              <w:spacing w:after="0" w:line="240" w:lineRule="auto"/>
              <w:contextualSpacing/>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Субсидии бюджетам муниципальных районов на обеспечение жильем молодых семей</w:t>
            </w:r>
          </w:p>
        </w:tc>
        <w:tc>
          <w:tcPr>
            <w:tcW w:w="984"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c>
          <w:tcPr>
            <w:tcW w:w="992"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ind w:right="-6"/>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2 02 02999 05 0000 151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Прочие субсидии бюджетам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4148,2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2 02 03033 05 0000 151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Субвенции бюджетам муниципальных районов на оздоровление детей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134,4</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2 020221505 0000 151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занятия физической культурой и спортом</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2 02 03007 05 0000 151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2 02 03024 05 0000 151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1616,1</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2 02 03999 05 0000 151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Прочие субвенции бюджетам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51644,6</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2 02 04012 05 0000 151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040 </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2 02 04014 05 0000 151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445,2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445,2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2 02 04999 05 0000 151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spacing w:after="0" w:line="240" w:lineRule="auto"/>
              <w:ind w:left="-108" w:right="-108"/>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2 07 05030 05 0000 180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безвозмездные поступления в бюджеты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040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2 08 05000 05 0000 180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2 18 05010 050000 151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2 19 05000 050000 151</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-843,0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-843,0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042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Отдел образования Тейковского муниципального района</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1725,0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1725,0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1 13 0199505 0000 130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1 17 0105005 0000 180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Невыясненные поступления, зачисляемые в бюджеты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 xml:space="preserve">Департамент сельского хозяйства и </w:t>
            </w:r>
            <w:proofErr w:type="gramStart"/>
            <w:r w:rsidRPr="006377F8">
              <w:rPr>
                <w:rFonts w:ascii="Times New Roman" w:eastAsia="Times New Roman" w:hAnsi="Times New Roman" w:cs="Times New Roman"/>
                <w:b/>
                <w:sz w:val="20"/>
                <w:szCs w:val="20"/>
                <w:lang w:eastAsia="ru-RU"/>
              </w:rPr>
              <w:t>продовольствия  Ивановской</w:t>
            </w:r>
            <w:proofErr w:type="gramEnd"/>
            <w:r w:rsidRPr="006377F8">
              <w:rPr>
                <w:rFonts w:ascii="Times New Roman" w:eastAsia="Times New Roman" w:hAnsi="Times New Roman" w:cs="Times New Roman"/>
                <w:b/>
                <w:sz w:val="20"/>
                <w:szCs w:val="20"/>
                <w:lang w:eastAsia="ru-RU"/>
              </w:rPr>
              <w:t xml:space="preserve"> области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010</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1 16 90050 05 0000 140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Управление Федеральной налоговой службы по Ивановской области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14179,2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+23,3</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14202,5</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1 06 01030 05 0000 110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1010201001 0000 110</w:t>
            </w:r>
          </w:p>
        </w:tc>
        <w:tc>
          <w:tcPr>
            <w:tcW w:w="4536" w:type="dxa"/>
            <w:vAlign w:val="bottom"/>
          </w:tcPr>
          <w:p w:rsidR="006377F8" w:rsidRPr="006377F8" w:rsidRDefault="006377F8" w:rsidP="00A17010">
            <w:pPr>
              <w:spacing w:after="0" w:line="240" w:lineRule="auto"/>
              <w:ind w:firstLineChars="200" w:firstLine="400"/>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12678,7</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-129,7</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12549,0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1010202001 0000 110</w:t>
            </w:r>
          </w:p>
        </w:tc>
        <w:tc>
          <w:tcPr>
            <w:tcW w:w="4536" w:type="dxa"/>
            <w:vAlign w:val="bottom"/>
          </w:tcPr>
          <w:p w:rsidR="006377F8" w:rsidRPr="006377F8" w:rsidRDefault="006377F8" w:rsidP="00A17010">
            <w:pPr>
              <w:spacing w:after="0" w:line="240" w:lineRule="auto"/>
              <w:ind w:firstLineChars="200" w:firstLine="400"/>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182 </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1010203001 0000 110</w:t>
            </w:r>
          </w:p>
        </w:tc>
        <w:tc>
          <w:tcPr>
            <w:tcW w:w="4536" w:type="dxa"/>
            <w:vAlign w:val="bottom"/>
          </w:tcPr>
          <w:p w:rsidR="006377F8" w:rsidRPr="006377F8" w:rsidRDefault="006377F8" w:rsidP="00A17010">
            <w:pPr>
              <w:spacing w:after="0" w:line="240" w:lineRule="auto"/>
              <w:ind w:firstLineChars="200" w:firstLine="400"/>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Налог на доходы физических лиц с </w:t>
            </w:r>
            <w:r w:rsidR="00BE3374" w:rsidRPr="006377F8">
              <w:rPr>
                <w:rFonts w:ascii="Times New Roman" w:eastAsia="Times New Roman" w:hAnsi="Times New Roman" w:cs="Times New Roman"/>
                <w:sz w:val="20"/>
                <w:szCs w:val="20"/>
                <w:lang w:eastAsia="ru-RU"/>
              </w:rPr>
              <w:t>доходов, полученных</w:t>
            </w:r>
            <w:r w:rsidRPr="006377F8">
              <w:rPr>
                <w:rFonts w:ascii="Times New Roman" w:eastAsia="Times New Roman" w:hAnsi="Times New Roman" w:cs="Times New Roman"/>
                <w:sz w:val="20"/>
                <w:szCs w:val="20"/>
                <w:lang w:eastAsia="ru-RU"/>
              </w:rPr>
              <w:t xml:space="preserve"> физическими лицами в соответствии со статьей 228 Налогового Кодекса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46,5</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46,5</w:t>
            </w:r>
          </w:p>
        </w:tc>
      </w:tr>
      <w:tr w:rsidR="006377F8" w:rsidRPr="006377F8" w:rsidTr="00BF3C92">
        <w:tc>
          <w:tcPr>
            <w:tcW w:w="851" w:type="dxa"/>
          </w:tcPr>
          <w:p w:rsidR="006377F8" w:rsidRPr="006377F8" w:rsidRDefault="006377F8" w:rsidP="006377F8">
            <w:pPr>
              <w:spacing w:after="0" w:line="240" w:lineRule="auto"/>
              <w:ind w:left="-432" w:hanging="142"/>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182</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1010204001 0000 110</w:t>
            </w:r>
          </w:p>
        </w:tc>
        <w:tc>
          <w:tcPr>
            <w:tcW w:w="4536" w:type="dxa"/>
            <w:vAlign w:val="bottom"/>
          </w:tcPr>
          <w:p w:rsidR="006377F8" w:rsidRPr="006377F8" w:rsidRDefault="006377F8" w:rsidP="00A17010">
            <w:pPr>
              <w:spacing w:after="0" w:line="240" w:lineRule="auto"/>
              <w:ind w:firstLineChars="200" w:firstLine="400"/>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r w:rsidR="00BE3374" w:rsidRPr="006377F8">
              <w:rPr>
                <w:rFonts w:ascii="Times New Roman" w:eastAsia="Times New Roman" w:hAnsi="Times New Roman" w:cs="Times New Roman"/>
                <w:sz w:val="20"/>
                <w:szCs w:val="20"/>
                <w:lang w:eastAsia="ru-RU"/>
              </w:rPr>
              <w:t>соответствии со</w:t>
            </w:r>
            <w:r w:rsidRPr="006377F8">
              <w:rPr>
                <w:rFonts w:ascii="Times New Roman" w:eastAsia="Times New Roman" w:hAnsi="Times New Roman" w:cs="Times New Roman"/>
                <w:sz w:val="20"/>
                <w:szCs w:val="20"/>
                <w:lang w:eastAsia="ru-RU"/>
              </w:rPr>
              <w:t xml:space="preserve"> статьей 2271 Налогового кодекса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1 05 02010 02 0000 110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Единый налог на вмененный доход для отдельных видов деятельности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1187,0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1220,0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1 05 02020 02 0000 110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Единый налог на вмененный доход для отдельных видов деятельности (</w:t>
            </w:r>
            <w:r w:rsidR="00BE3374" w:rsidRPr="006377F8">
              <w:rPr>
                <w:rFonts w:ascii="Times New Roman" w:eastAsia="Times New Roman" w:hAnsi="Times New Roman" w:cs="Times New Roman"/>
                <w:sz w:val="20"/>
                <w:szCs w:val="20"/>
                <w:lang w:eastAsia="ru-RU"/>
              </w:rPr>
              <w:t>за налоговые периоды,</w:t>
            </w:r>
            <w:r w:rsidRPr="006377F8">
              <w:rPr>
                <w:rFonts w:ascii="Times New Roman" w:eastAsia="Times New Roman" w:hAnsi="Times New Roman" w:cs="Times New Roman"/>
                <w:sz w:val="20"/>
                <w:szCs w:val="20"/>
                <w:lang w:eastAsia="ru-RU"/>
              </w:rPr>
              <w:t xml:space="preserve"> истекшие до 1 января 2011 г.)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1 09 04053 05 0000 110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Земельный налог (по обязательствам, возникшим до 1 января 2006 г.), </w:t>
            </w:r>
            <w:proofErr w:type="spellStart"/>
            <w:r w:rsidRPr="006377F8">
              <w:rPr>
                <w:rFonts w:ascii="Times New Roman" w:eastAsia="Times New Roman" w:hAnsi="Times New Roman" w:cs="Times New Roman"/>
                <w:sz w:val="20"/>
                <w:szCs w:val="20"/>
                <w:lang w:eastAsia="ru-RU"/>
              </w:rPr>
              <w:t>мобилизируемый</w:t>
            </w:r>
            <w:proofErr w:type="spellEnd"/>
            <w:r w:rsidRPr="006377F8">
              <w:rPr>
                <w:rFonts w:ascii="Times New Roman" w:eastAsia="Times New Roman" w:hAnsi="Times New Roman" w:cs="Times New Roman"/>
                <w:sz w:val="20"/>
                <w:szCs w:val="20"/>
                <w:lang w:eastAsia="ru-RU"/>
              </w:rPr>
              <w:t xml:space="preserve"> на межселенных территориях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1 09 07013 05 0000 110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Налог на рекламу, мобилизуемый на территориях муниципального района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1 09 07033 05 0000 110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1 09 07053 05 0000 110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Прочие местные налоги и сборы, мобилизуемые на территориях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1 16 03010 01 0000 140</w:t>
            </w:r>
          </w:p>
        </w:tc>
        <w:tc>
          <w:tcPr>
            <w:tcW w:w="4536" w:type="dxa"/>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Денежные взыскания (штрафы) за нарушение законодательства о налогах и сборах, предусмотренные </w:t>
            </w:r>
            <w:hyperlink r:id="rId37" w:history="1">
              <w:r w:rsidRPr="006377F8">
                <w:rPr>
                  <w:rFonts w:ascii="Times New Roman" w:eastAsia="Times New Roman" w:hAnsi="Times New Roman" w:cs="Times New Roman"/>
                  <w:sz w:val="20"/>
                  <w:szCs w:val="20"/>
                  <w:lang w:eastAsia="ru-RU"/>
                </w:rPr>
                <w:t>статьями 116</w:t>
              </w:r>
            </w:hyperlink>
            <w:r w:rsidRPr="006377F8">
              <w:rPr>
                <w:rFonts w:ascii="Times New Roman" w:eastAsia="Times New Roman" w:hAnsi="Times New Roman" w:cs="Times New Roman"/>
                <w:sz w:val="20"/>
                <w:szCs w:val="20"/>
                <w:lang w:eastAsia="ru-RU"/>
              </w:rPr>
              <w:t xml:space="preserve">, </w:t>
            </w:r>
            <w:hyperlink r:id="rId38" w:history="1">
              <w:r w:rsidRPr="006377F8">
                <w:rPr>
                  <w:rFonts w:ascii="Times New Roman" w:eastAsia="Times New Roman" w:hAnsi="Times New Roman" w:cs="Times New Roman"/>
                  <w:sz w:val="20"/>
                  <w:szCs w:val="20"/>
                  <w:lang w:eastAsia="ru-RU"/>
                </w:rPr>
                <w:t>118</w:t>
              </w:r>
            </w:hyperlink>
            <w:r w:rsidRPr="006377F8">
              <w:rPr>
                <w:rFonts w:ascii="Times New Roman" w:eastAsia="Times New Roman" w:hAnsi="Times New Roman" w:cs="Times New Roman"/>
                <w:sz w:val="20"/>
                <w:szCs w:val="20"/>
                <w:lang w:eastAsia="ru-RU"/>
              </w:rPr>
              <w:t xml:space="preserve">, </w:t>
            </w:r>
            <w:hyperlink r:id="rId39" w:history="1">
              <w:r w:rsidRPr="006377F8">
                <w:rPr>
                  <w:rFonts w:ascii="Times New Roman" w:eastAsia="Times New Roman" w:hAnsi="Times New Roman" w:cs="Times New Roman"/>
                  <w:sz w:val="20"/>
                  <w:szCs w:val="20"/>
                  <w:lang w:eastAsia="ru-RU"/>
                </w:rPr>
                <w:t>статьей 119.1</w:t>
              </w:r>
            </w:hyperlink>
            <w:r w:rsidRPr="006377F8">
              <w:rPr>
                <w:rFonts w:ascii="Times New Roman" w:eastAsia="Times New Roman" w:hAnsi="Times New Roman" w:cs="Times New Roman"/>
                <w:sz w:val="20"/>
                <w:szCs w:val="20"/>
                <w:lang w:eastAsia="ru-RU"/>
              </w:rPr>
              <w:t xml:space="preserve">, </w:t>
            </w:r>
            <w:hyperlink r:id="rId40" w:history="1">
              <w:r w:rsidRPr="006377F8">
                <w:rPr>
                  <w:rFonts w:ascii="Times New Roman" w:eastAsia="Times New Roman" w:hAnsi="Times New Roman" w:cs="Times New Roman"/>
                  <w:sz w:val="20"/>
                  <w:szCs w:val="20"/>
                  <w:lang w:eastAsia="ru-RU"/>
                </w:rPr>
                <w:t>пунктами 1</w:t>
              </w:r>
            </w:hyperlink>
            <w:r w:rsidRPr="006377F8">
              <w:rPr>
                <w:rFonts w:ascii="Times New Roman" w:eastAsia="Times New Roman" w:hAnsi="Times New Roman" w:cs="Times New Roman"/>
                <w:sz w:val="20"/>
                <w:szCs w:val="20"/>
                <w:lang w:eastAsia="ru-RU"/>
              </w:rPr>
              <w:t xml:space="preserve"> и </w:t>
            </w:r>
            <w:hyperlink r:id="rId41" w:history="1">
              <w:r w:rsidRPr="006377F8">
                <w:rPr>
                  <w:rFonts w:ascii="Times New Roman" w:eastAsia="Times New Roman" w:hAnsi="Times New Roman" w:cs="Times New Roman"/>
                  <w:sz w:val="20"/>
                  <w:szCs w:val="20"/>
                  <w:lang w:eastAsia="ru-RU"/>
                </w:rPr>
                <w:t>2 статьи 120</w:t>
              </w:r>
            </w:hyperlink>
            <w:r w:rsidRPr="006377F8">
              <w:rPr>
                <w:rFonts w:ascii="Times New Roman" w:eastAsia="Times New Roman" w:hAnsi="Times New Roman" w:cs="Times New Roman"/>
                <w:sz w:val="20"/>
                <w:szCs w:val="20"/>
                <w:lang w:eastAsia="ru-RU"/>
              </w:rPr>
              <w:t xml:space="preserve">, </w:t>
            </w:r>
            <w:hyperlink r:id="rId42" w:history="1">
              <w:r w:rsidRPr="006377F8">
                <w:rPr>
                  <w:rFonts w:ascii="Times New Roman" w:eastAsia="Times New Roman" w:hAnsi="Times New Roman" w:cs="Times New Roman"/>
                  <w:sz w:val="20"/>
                  <w:szCs w:val="20"/>
                  <w:lang w:eastAsia="ru-RU"/>
                </w:rPr>
                <w:t>статьями 125</w:t>
              </w:r>
            </w:hyperlink>
            <w:r w:rsidRPr="006377F8">
              <w:rPr>
                <w:rFonts w:ascii="Times New Roman" w:eastAsia="Times New Roman" w:hAnsi="Times New Roman" w:cs="Times New Roman"/>
                <w:sz w:val="20"/>
                <w:szCs w:val="20"/>
                <w:lang w:eastAsia="ru-RU"/>
              </w:rPr>
              <w:t xml:space="preserve">, </w:t>
            </w:r>
            <w:hyperlink r:id="rId43" w:history="1">
              <w:r w:rsidRPr="006377F8">
                <w:rPr>
                  <w:rFonts w:ascii="Times New Roman" w:eastAsia="Times New Roman" w:hAnsi="Times New Roman" w:cs="Times New Roman"/>
                  <w:sz w:val="20"/>
                  <w:szCs w:val="20"/>
                  <w:lang w:eastAsia="ru-RU"/>
                </w:rPr>
                <w:t>126</w:t>
              </w:r>
            </w:hyperlink>
            <w:r w:rsidRPr="006377F8">
              <w:rPr>
                <w:rFonts w:ascii="Times New Roman" w:eastAsia="Times New Roman" w:hAnsi="Times New Roman" w:cs="Times New Roman"/>
                <w:sz w:val="20"/>
                <w:szCs w:val="20"/>
                <w:lang w:eastAsia="ru-RU"/>
              </w:rPr>
              <w:t xml:space="preserve">, </w:t>
            </w:r>
            <w:hyperlink r:id="rId44" w:history="1">
              <w:r w:rsidRPr="006377F8">
                <w:rPr>
                  <w:rFonts w:ascii="Times New Roman" w:eastAsia="Times New Roman" w:hAnsi="Times New Roman" w:cs="Times New Roman"/>
                  <w:sz w:val="20"/>
                  <w:szCs w:val="20"/>
                  <w:lang w:eastAsia="ru-RU"/>
                </w:rPr>
                <w:t>128</w:t>
              </w:r>
            </w:hyperlink>
            <w:r w:rsidRPr="006377F8">
              <w:rPr>
                <w:rFonts w:ascii="Times New Roman" w:eastAsia="Times New Roman" w:hAnsi="Times New Roman" w:cs="Times New Roman"/>
                <w:sz w:val="20"/>
                <w:szCs w:val="20"/>
                <w:lang w:eastAsia="ru-RU"/>
              </w:rPr>
              <w:t xml:space="preserve">, </w:t>
            </w:r>
            <w:hyperlink r:id="rId45" w:history="1">
              <w:r w:rsidRPr="006377F8">
                <w:rPr>
                  <w:rFonts w:ascii="Times New Roman" w:eastAsia="Times New Roman" w:hAnsi="Times New Roman" w:cs="Times New Roman"/>
                  <w:sz w:val="20"/>
                  <w:szCs w:val="20"/>
                  <w:lang w:eastAsia="ru-RU"/>
                </w:rPr>
                <w:t>129</w:t>
              </w:r>
            </w:hyperlink>
            <w:r w:rsidRPr="006377F8">
              <w:rPr>
                <w:rFonts w:ascii="Times New Roman" w:eastAsia="Times New Roman" w:hAnsi="Times New Roman" w:cs="Times New Roman"/>
                <w:sz w:val="20"/>
                <w:szCs w:val="20"/>
                <w:lang w:eastAsia="ru-RU"/>
              </w:rPr>
              <w:t xml:space="preserve">, </w:t>
            </w:r>
            <w:hyperlink r:id="rId46" w:history="1">
              <w:r w:rsidRPr="006377F8">
                <w:rPr>
                  <w:rFonts w:ascii="Times New Roman" w:eastAsia="Times New Roman" w:hAnsi="Times New Roman" w:cs="Times New Roman"/>
                  <w:sz w:val="20"/>
                  <w:szCs w:val="20"/>
                  <w:lang w:eastAsia="ru-RU"/>
                </w:rPr>
                <w:t>129.1</w:t>
              </w:r>
            </w:hyperlink>
            <w:r w:rsidRPr="006377F8">
              <w:rPr>
                <w:rFonts w:ascii="Times New Roman" w:eastAsia="Times New Roman" w:hAnsi="Times New Roman" w:cs="Times New Roman"/>
                <w:sz w:val="20"/>
                <w:szCs w:val="20"/>
                <w:lang w:eastAsia="ru-RU"/>
              </w:rPr>
              <w:t xml:space="preserve">, </w:t>
            </w:r>
            <w:hyperlink r:id="rId47" w:history="1">
              <w:r w:rsidRPr="006377F8">
                <w:rPr>
                  <w:rFonts w:ascii="Times New Roman" w:eastAsia="Times New Roman" w:hAnsi="Times New Roman" w:cs="Times New Roman"/>
                  <w:sz w:val="20"/>
                  <w:szCs w:val="20"/>
                  <w:lang w:eastAsia="ru-RU"/>
                </w:rPr>
                <w:t>132</w:t>
              </w:r>
            </w:hyperlink>
            <w:r w:rsidRPr="006377F8">
              <w:rPr>
                <w:rFonts w:ascii="Times New Roman" w:eastAsia="Times New Roman" w:hAnsi="Times New Roman" w:cs="Times New Roman"/>
                <w:sz w:val="20"/>
                <w:szCs w:val="20"/>
                <w:lang w:eastAsia="ru-RU"/>
              </w:rPr>
              <w:t xml:space="preserve">, </w:t>
            </w:r>
            <w:hyperlink r:id="rId48" w:history="1">
              <w:r w:rsidRPr="006377F8">
                <w:rPr>
                  <w:rFonts w:ascii="Times New Roman" w:eastAsia="Times New Roman" w:hAnsi="Times New Roman" w:cs="Times New Roman"/>
                  <w:sz w:val="20"/>
                  <w:szCs w:val="20"/>
                  <w:lang w:eastAsia="ru-RU"/>
                </w:rPr>
                <w:t>133</w:t>
              </w:r>
            </w:hyperlink>
            <w:r w:rsidRPr="006377F8">
              <w:rPr>
                <w:rFonts w:ascii="Times New Roman" w:eastAsia="Times New Roman" w:hAnsi="Times New Roman" w:cs="Times New Roman"/>
                <w:sz w:val="20"/>
                <w:szCs w:val="20"/>
                <w:lang w:eastAsia="ru-RU"/>
              </w:rPr>
              <w:t xml:space="preserve">, </w:t>
            </w:r>
            <w:hyperlink r:id="rId49" w:history="1">
              <w:r w:rsidRPr="006377F8">
                <w:rPr>
                  <w:rFonts w:ascii="Times New Roman" w:eastAsia="Times New Roman" w:hAnsi="Times New Roman" w:cs="Times New Roman"/>
                  <w:sz w:val="20"/>
                  <w:szCs w:val="20"/>
                  <w:lang w:eastAsia="ru-RU"/>
                </w:rPr>
                <w:t>134</w:t>
              </w:r>
            </w:hyperlink>
            <w:r w:rsidRPr="006377F8">
              <w:rPr>
                <w:rFonts w:ascii="Times New Roman" w:eastAsia="Times New Roman" w:hAnsi="Times New Roman" w:cs="Times New Roman"/>
                <w:sz w:val="20"/>
                <w:szCs w:val="20"/>
                <w:lang w:eastAsia="ru-RU"/>
              </w:rPr>
              <w:t xml:space="preserve">, </w:t>
            </w:r>
            <w:hyperlink r:id="rId50" w:history="1">
              <w:r w:rsidRPr="006377F8">
                <w:rPr>
                  <w:rFonts w:ascii="Times New Roman" w:eastAsia="Times New Roman" w:hAnsi="Times New Roman" w:cs="Times New Roman"/>
                  <w:sz w:val="20"/>
                  <w:szCs w:val="20"/>
                  <w:lang w:eastAsia="ru-RU"/>
                </w:rPr>
                <w:t>135</w:t>
              </w:r>
            </w:hyperlink>
            <w:r w:rsidRPr="006377F8">
              <w:rPr>
                <w:rFonts w:ascii="Times New Roman" w:eastAsia="Times New Roman" w:hAnsi="Times New Roman" w:cs="Times New Roman"/>
                <w:sz w:val="20"/>
                <w:szCs w:val="20"/>
                <w:lang w:eastAsia="ru-RU"/>
              </w:rPr>
              <w:t xml:space="preserve">, </w:t>
            </w:r>
            <w:hyperlink r:id="rId51" w:history="1">
              <w:r w:rsidRPr="006377F8">
                <w:rPr>
                  <w:rFonts w:ascii="Times New Roman" w:eastAsia="Times New Roman" w:hAnsi="Times New Roman" w:cs="Times New Roman"/>
                  <w:sz w:val="20"/>
                  <w:szCs w:val="20"/>
                  <w:lang w:eastAsia="ru-RU"/>
                </w:rPr>
                <w:t>135.1</w:t>
              </w:r>
            </w:hyperlink>
            <w:r w:rsidRPr="006377F8">
              <w:rPr>
                <w:rFonts w:ascii="Times New Roman" w:eastAsia="Times New Roman" w:hAnsi="Times New Roman" w:cs="Times New Roman"/>
                <w:sz w:val="20"/>
                <w:szCs w:val="20"/>
                <w:lang w:eastAsia="ru-RU"/>
              </w:rPr>
              <w:t xml:space="preserve"> Налогового кодекса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1160600001 0000 140</w:t>
            </w:r>
          </w:p>
        </w:tc>
        <w:tc>
          <w:tcPr>
            <w:tcW w:w="4536" w:type="dxa"/>
            <w:vAlign w:val="bottom"/>
          </w:tcPr>
          <w:p w:rsidR="006377F8" w:rsidRPr="006377F8" w:rsidRDefault="006377F8" w:rsidP="00BE3374">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Денежные взыскания (штрафы) за </w:t>
            </w:r>
            <w:r w:rsidR="00C04958" w:rsidRPr="006377F8">
              <w:rPr>
                <w:rFonts w:ascii="Times New Roman" w:eastAsia="Times New Roman" w:hAnsi="Times New Roman" w:cs="Times New Roman"/>
                <w:sz w:val="20"/>
                <w:szCs w:val="20"/>
                <w:lang w:eastAsia="ru-RU"/>
              </w:rPr>
              <w:t>нарушение законодательства</w:t>
            </w:r>
            <w:r w:rsidRPr="006377F8">
              <w:rPr>
                <w:rFonts w:ascii="Times New Roman" w:eastAsia="Times New Roman" w:hAnsi="Times New Roman" w:cs="Times New Roman"/>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984"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ind w:right="-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1 07 01020 01 0000 110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Налог на добычу общераспространенных полезных ископаемых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182 </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1 08 03010 01 0000 110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Государственная пошлина </w:t>
            </w:r>
            <w:r w:rsidR="00C04958" w:rsidRPr="006377F8">
              <w:rPr>
                <w:rFonts w:ascii="Times New Roman" w:eastAsia="Times New Roman" w:hAnsi="Times New Roman" w:cs="Times New Roman"/>
                <w:sz w:val="20"/>
                <w:szCs w:val="20"/>
                <w:lang w:eastAsia="ru-RU"/>
              </w:rPr>
              <w:t>по делам,</w:t>
            </w:r>
            <w:r w:rsidRPr="006377F8">
              <w:rPr>
                <w:rFonts w:ascii="Times New Roman" w:eastAsia="Times New Roman" w:hAnsi="Times New Roman" w:cs="Times New Roman"/>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1 16 03030 01 0000 140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1 05 03010 01 0000 110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Единый сельскохозяйственный налог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90,0</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048</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 xml:space="preserve">Управление Федеральной службы по надзору в сфере природопользования по Ивановской области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154,2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048</w:t>
            </w:r>
          </w:p>
        </w:tc>
        <w:tc>
          <w:tcPr>
            <w:tcW w:w="2268"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1 12 01010 01 0000 120</w:t>
            </w:r>
          </w:p>
        </w:tc>
        <w:tc>
          <w:tcPr>
            <w:tcW w:w="4536" w:type="dxa"/>
            <w:vAlign w:val="bottom"/>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49,4</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49,4</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048</w:t>
            </w:r>
          </w:p>
        </w:tc>
        <w:tc>
          <w:tcPr>
            <w:tcW w:w="2268"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1 12 01020 01 0000 120</w:t>
            </w:r>
          </w:p>
        </w:tc>
        <w:tc>
          <w:tcPr>
            <w:tcW w:w="4536" w:type="dxa"/>
            <w:vAlign w:val="bottom"/>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Плата за выбросы загрязняющих веществ в атмосферный воздух передвижными объектами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6,2</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048</w:t>
            </w:r>
          </w:p>
        </w:tc>
        <w:tc>
          <w:tcPr>
            <w:tcW w:w="2268"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1 12 01030 01 0000 120</w:t>
            </w:r>
          </w:p>
        </w:tc>
        <w:tc>
          <w:tcPr>
            <w:tcW w:w="4536" w:type="dxa"/>
            <w:vAlign w:val="bottom"/>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Плата за сбросы загрязняющих веществ в водные объекты</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19,7</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19,7</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048</w:t>
            </w:r>
          </w:p>
        </w:tc>
        <w:tc>
          <w:tcPr>
            <w:tcW w:w="2268"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1 12 01040 01 0000 120</w:t>
            </w:r>
          </w:p>
        </w:tc>
        <w:tc>
          <w:tcPr>
            <w:tcW w:w="4536" w:type="dxa"/>
            <w:vAlign w:val="bottom"/>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Плата за размещение отходов производства и потребления</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78,9</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78,9</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192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 xml:space="preserve">Управление Федеральной миграционной службы по Ивановской обл.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1 16 90050 05 0000 140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-210,0</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321</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4536" w:type="dxa"/>
          </w:tcPr>
          <w:p w:rsidR="006377F8" w:rsidRPr="006377F8" w:rsidRDefault="006377F8" w:rsidP="006377F8">
            <w:pPr>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Управление Федеральной службы государственной регистрации, кадастра и картографии по Ивановской</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321</w:t>
            </w:r>
          </w:p>
        </w:tc>
        <w:tc>
          <w:tcPr>
            <w:tcW w:w="2268" w:type="dxa"/>
          </w:tcPr>
          <w:p w:rsidR="006377F8" w:rsidRPr="006377F8" w:rsidRDefault="006377F8" w:rsidP="006377F8">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1 16 25060 01 0000 140</w:t>
            </w:r>
          </w:p>
        </w:tc>
        <w:tc>
          <w:tcPr>
            <w:tcW w:w="4536" w:type="dxa"/>
          </w:tcPr>
          <w:p w:rsidR="006377F8" w:rsidRPr="006377F8" w:rsidRDefault="006377F8" w:rsidP="006377F8">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Денежные взыскания (штрафы) за нарушение земельного законодательства</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lastRenderedPageBreak/>
              <w:t>100</w:t>
            </w:r>
          </w:p>
        </w:tc>
        <w:tc>
          <w:tcPr>
            <w:tcW w:w="2268"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b/>
                <w:sz w:val="20"/>
                <w:szCs w:val="20"/>
                <w:lang w:eastAsia="ru-RU"/>
              </w:rPr>
            </w:pPr>
          </w:p>
        </w:tc>
        <w:tc>
          <w:tcPr>
            <w:tcW w:w="4536"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b/>
                <w:sz w:val="20"/>
                <w:szCs w:val="20"/>
                <w:lang w:eastAsia="ru-RU"/>
              </w:rPr>
            </w:pPr>
            <w:r w:rsidRPr="006377F8">
              <w:rPr>
                <w:rFonts w:ascii="Times New Roman" w:eastAsia="Times New Roman" w:hAnsi="Times New Roman" w:cs="Times New Roman"/>
                <w:b/>
                <w:bCs/>
                <w:color w:val="000000"/>
                <w:sz w:val="20"/>
                <w:szCs w:val="20"/>
                <w:lang w:eastAsia="ru-RU"/>
              </w:rPr>
              <w:t>Управление Федерального казначейства по Смоленской области</w:t>
            </w:r>
          </w:p>
        </w:tc>
        <w:tc>
          <w:tcPr>
            <w:tcW w:w="984"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100</w:t>
            </w:r>
          </w:p>
        </w:tc>
        <w:tc>
          <w:tcPr>
            <w:tcW w:w="2268" w:type="dxa"/>
            <w:vAlign w:val="bottom"/>
          </w:tcPr>
          <w:p w:rsidR="006377F8" w:rsidRPr="006377F8" w:rsidRDefault="006377F8" w:rsidP="006377F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1 03 02230 01 0000  110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дизельное топливо,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1 03 02240 01 0000  110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моторные масла для дизельных и (или) карбюраторных (</w:t>
            </w:r>
            <w:proofErr w:type="spellStart"/>
            <w:r w:rsidRPr="006377F8">
              <w:rPr>
                <w:rFonts w:ascii="Times New Roman" w:eastAsia="Times New Roman" w:hAnsi="Times New Roman" w:cs="Times New Roman"/>
                <w:sz w:val="20"/>
                <w:szCs w:val="20"/>
                <w:lang w:eastAsia="ru-RU"/>
              </w:rPr>
              <w:t>инжекторных</w:t>
            </w:r>
            <w:proofErr w:type="spellEnd"/>
            <w:r w:rsidRPr="006377F8">
              <w:rPr>
                <w:rFonts w:ascii="Times New Roman" w:eastAsia="Times New Roman" w:hAnsi="Times New Roman" w:cs="Times New Roman"/>
                <w:sz w:val="20"/>
                <w:szCs w:val="20"/>
                <w:lang w:eastAsia="ru-RU"/>
              </w:rPr>
              <w:t>) двигателей,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1 03 0225001  0000  110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1 03 0226001  0000  110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Управление Федерального казначейства по Ивановской области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3782,9</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3782,9</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1 03 0224001 0000 110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дизельное топливо,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1454,4</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1454,4</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1 03 0225001 0000 110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моторные масла для дизельных и (или) карбюраторных (</w:t>
            </w:r>
            <w:proofErr w:type="spellStart"/>
            <w:r w:rsidRPr="006377F8">
              <w:rPr>
                <w:rFonts w:ascii="Times New Roman" w:eastAsia="Times New Roman" w:hAnsi="Times New Roman" w:cs="Times New Roman"/>
                <w:sz w:val="20"/>
                <w:szCs w:val="20"/>
                <w:lang w:eastAsia="ru-RU"/>
              </w:rPr>
              <w:t>инжекторных</w:t>
            </w:r>
            <w:proofErr w:type="spellEnd"/>
            <w:r w:rsidRPr="006377F8">
              <w:rPr>
                <w:rFonts w:ascii="Times New Roman" w:eastAsia="Times New Roman" w:hAnsi="Times New Roman" w:cs="Times New Roman"/>
                <w:sz w:val="20"/>
                <w:szCs w:val="20"/>
                <w:lang w:eastAsia="ru-RU"/>
              </w:rPr>
              <w:t>) двигателей,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30,8</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30,8</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1 03 0226001 0000 110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2159,2</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2159,2</w:t>
            </w:r>
          </w:p>
        </w:tc>
      </w:tr>
      <w:tr w:rsidR="006377F8" w:rsidRPr="006377F8" w:rsidTr="00BF3C92">
        <w:tc>
          <w:tcPr>
            <w:tcW w:w="851"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c>
          <w:tcPr>
            <w:tcW w:w="2268" w:type="dxa"/>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1 03 0227001 0000 110</w:t>
            </w:r>
          </w:p>
        </w:tc>
        <w:tc>
          <w:tcPr>
            <w:tcW w:w="4536" w:type="dxa"/>
            <w:vAlign w:val="bottom"/>
          </w:tcPr>
          <w:p w:rsidR="006377F8" w:rsidRPr="006377F8" w:rsidRDefault="006377F8" w:rsidP="006377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138,5</w:t>
            </w: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138,5</w:t>
            </w:r>
          </w:p>
        </w:tc>
      </w:tr>
    </w:tbl>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Pr="006377F8" w:rsidRDefault="006377F8" w:rsidP="00BF3C92">
      <w:pPr>
        <w:spacing w:after="0" w:line="240" w:lineRule="auto"/>
        <w:ind w:left="5812"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lastRenderedPageBreak/>
        <w:t>Приложение 3</w:t>
      </w:r>
    </w:p>
    <w:p w:rsidR="006377F8" w:rsidRPr="006377F8" w:rsidRDefault="006377F8" w:rsidP="00BF3C92">
      <w:pPr>
        <w:spacing w:after="0" w:line="240" w:lineRule="auto"/>
        <w:ind w:left="5812"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812"/>
        <w:contextualSpacing/>
        <w:jc w:val="right"/>
        <w:rPr>
          <w:rFonts w:ascii="Times New Roman" w:eastAsia="Times New Roman" w:hAnsi="Times New Roman" w:cs="Times New Roman"/>
          <w:sz w:val="28"/>
          <w:szCs w:val="28"/>
          <w:lang w:eastAsia="ru-RU"/>
        </w:rPr>
      </w:pPr>
      <w:proofErr w:type="gramStart"/>
      <w:r w:rsidRPr="006377F8">
        <w:rPr>
          <w:rFonts w:ascii="Times New Roman" w:eastAsia="Times New Roman" w:hAnsi="Times New Roman" w:cs="Times New Roman"/>
          <w:sz w:val="28"/>
          <w:szCs w:val="28"/>
          <w:lang w:eastAsia="ru-RU"/>
        </w:rPr>
        <w:t>от  07.11.2014</w:t>
      </w:r>
      <w:proofErr w:type="gramEnd"/>
      <w:r w:rsidRPr="006377F8">
        <w:rPr>
          <w:rFonts w:ascii="Times New Roman" w:eastAsia="Times New Roman" w:hAnsi="Times New Roman" w:cs="Times New Roman"/>
          <w:sz w:val="28"/>
          <w:szCs w:val="28"/>
          <w:lang w:eastAsia="ru-RU"/>
        </w:rPr>
        <w:t xml:space="preserve"> г. № 342-р</w:t>
      </w:r>
    </w:p>
    <w:p w:rsidR="006377F8" w:rsidRPr="006377F8" w:rsidRDefault="006377F8" w:rsidP="00BF3C92">
      <w:pPr>
        <w:spacing w:after="0" w:line="240" w:lineRule="auto"/>
        <w:ind w:left="5812"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6</w:t>
      </w:r>
    </w:p>
    <w:p w:rsidR="006377F8" w:rsidRPr="006377F8" w:rsidRDefault="006377F8" w:rsidP="00BF3C92">
      <w:pPr>
        <w:spacing w:after="0" w:line="240" w:lineRule="auto"/>
        <w:ind w:left="5812"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812"/>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w:t>
      </w:r>
      <w:proofErr w:type="gramStart"/>
      <w:r w:rsidRPr="006377F8">
        <w:rPr>
          <w:rFonts w:ascii="Times New Roman" w:eastAsia="Times New Roman" w:hAnsi="Times New Roman" w:cs="Times New Roman"/>
          <w:sz w:val="28"/>
          <w:szCs w:val="28"/>
          <w:lang w:eastAsia="ru-RU"/>
        </w:rPr>
        <w:t>№  307</w:t>
      </w:r>
      <w:proofErr w:type="gramEnd"/>
      <w:r w:rsidRPr="006377F8">
        <w:rPr>
          <w:rFonts w:ascii="Times New Roman" w:eastAsia="Times New Roman" w:hAnsi="Times New Roman" w:cs="Times New Roman"/>
          <w:sz w:val="28"/>
          <w:szCs w:val="28"/>
          <w:lang w:eastAsia="ru-RU"/>
        </w:rPr>
        <w:t xml:space="preserve">-р                 </w:t>
      </w:r>
    </w:p>
    <w:p w:rsidR="006377F8" w:rsidRPr="006377F8" w:rsidRDefault="006377F8" w:rsidP="006377F8">
      <w:pPr>
        <w:spacing w:after="0" w:line="240" w:lineRule="auto"/>
        <w:ind w:right="639" w:firstLine="709"/>
        <w:jc w:val="center"/>
        <w:rPr>
          <w:rFonts w:ascii="Times New Roman" w:eastAsia="Times New Roman" w:hAnsi="Times New Roman" w:cs="Times New Roman"/>
          <w:b/>
          <w:i/>
          <w:sz w:val="28"/>
          <w:szCs w:val="28"/>
          <w:lang w:eastAsia="ru-RU"/>
        </w:rPr>
      </w:pPr>
    </w:p>
    <w:p w:rsidR="006377F8" w:rsidRPr="006377F8" w:rsidRDefault="006377F8" w:rsidP="006377F8">
      <w:pPr>
        <w:spacing w:after="0" w:line="240" w:lineRule="auto"/>
        <w:ind w:right="639" w:firstLine="709"/>
        <w:jc w:val="right"/>
        <w:rPr>
          <w:rFonts w:ascii="Times New Roman" w:eastAsia="Times New Roman" w:hAnsi="Times New Roman" w:cs="Times New Roman"/>
          <w:b/>
          <w:i/>
          <w:sz w:val="24"/>
          <w:szCs w:val="24"/>
          <w:lang w:eastAsia="ru-RU"/>
        </w:rPr>
      </w:pPr>
    </w:p>
    <w:p w:rsidR="006377F8" w:rsidRPr="006377F8" w:rsidRDefault="006377F8" w:rsidP="006377F8">
      <w:pPr>
        <w:spacing w:after="0" w:line="240" w:lineRule="auto"/>
        <w:ind w:right="639"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Источники внутреннего финансирования дефицита</w:t>
      </w:r>
    </w:p>
    <w:p w:rsidR="006377F8" w:rsidRPr="006377F8" w:rsidRDefault="006377F8" w:rsidP="006377F8">
      <w:pPr>
        <w:spacing w:after="0" w:line="240" w:lineRule="auto"/>
        <w:ind w:right="639"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бюджета Тейковского муниципального района на 2014 год и плановый период 2015 – 2016 </w:t>
      </w:r>
      <w:proofErr w:type="spellStart"/>
      <w:r w:rsidRPr="006377F8">
        <w:rPr>
          <w:rFonts w:ascii="Times New Roman" w:eastAsia="Times New Roman" w:hAnsi="Times New Roman" w:cs="Times New Roman"/>
          <w:b/>
          <w:sz w:val="24"/>
          <w:szCs w:val="24"/>
          <w:lang w:eastAsia="ru-RU"/>
        </w:rPr>
        <w:t>г.г</w:t>
      </w:r>
      <w:proofErr w:type="spellEnd"/>
      <w:r w:rsidRPr="006377F8">
        <w:rPr>
          <w:rFonts w:ascii="Times New Roman" w:eastAsia="Times New Roman" w:hAnsi="Times New Roman" w:cs="Times New Roman"/>
          <w:b/>
          <w:sz w:val="24"/>
          <w:szCs w:val="24"/>
          <w:lang w:eastAsia="ru-RU"/>
        </w:rPr>
        <w:t>.</w:t>
      </w:r>
    </w:p>
    <w:p w:rsidR="006377F8" w:rsidRPr="006377F8" w:rsidRDefault="006377F8" w:rsidP="006377F8">
      <w:pPr>
        <w:spacing w:after="0" w:line="240" w:lineRule="auto"/>
        <w:ind w:right="639" w:firstLine="709"/>
        <w:jc w:val="both"/>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firstLine="709"/>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 xml:space="preserve">           (тыс. руб.)</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004"/>
        <w:gridCol w:w="1116"/>
        <w:gridCol w:w="1259"/>
        <w:gridCol w:w="1276"/>
      </w:tblGrid>
      <w:tr w:rsidR="006377F8" w:rsidRPr="006377F8" w:rsidTr="00BF3C92">
        <w:trPr>
          <w:trHeight w:val="588"/>
        </w:trPr>
        <w:tc>
          <w:tcPr>
            <w:tcW w:w="2835" w:type="dxa"/>
            <w:vMerge w:val="restart"/>
          </w:tcPr>
          <w:p w:rsidR="006377F8" w:rsidRPr="006377F8" w:rsidRDefault="006377F8" w:rsidP="006377F8">
            <w:pPr>
              <w:tabs>
                <w:tab w:val="left" w:pos="540"/>
              </w:tabs>
              <w:spacing w:after="12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Код классификации источников финансирования дефицитов бюджетов</w:t>
            </w:r>
          </w:p>
        </w:tc>
        <w:tc>
          <w:tcPr>
            <w:tcW w:w="4004" w:type="dxa"/>
            <w:vMerge w:val="restart"/>
          </w:tcPr>
          <w:p w:rsidR="006377F8" w:rsidRPr="006377F8" w:rsidRDefault="006377F8" w:rsidP="006377F8">
            <w:pPr>
              <w:tabs>
                <w:tab w:val="left" w:pos="540"/>
              </w:tabs>
              <w:spacing w:after="12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Наименование кода классификации источников финансирования дефицитов бюджетов</w:t>
            </w:r>
          </w:p>
        </w:tc>
        <w:tc>
          <w:tcPr>
            <w:tcW w:w="3651" w:type="dxa"/>
            <w:gridSpan w:val="3"/>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Сумма</w:t>
            </w:r>
          </w:p>
        </w:tc>
      </w:tr>
      <w:tr w:rsidR="006377F8" w:rsidRPr="006377F8" w:rsidTr="00BF3C92">
        <w:trPr>
          <w:trHeight w:val="645"/>
        </w:trPr>
        <w:tc>
          <w:tcPr>
            <w:tcW w:w="2835" w:type="dxa"/>
            <w:vMerge/>
          </w:tcPr>
          <w:p w:rsidR="006377F8" w:rsidRPr="006377F8" w:rsidRDefault="006377F8" w:rsidP="006377F8">
            <w:pPr>
              <w:tabs>
                <w:tab w:val="left" w:pos="540"/>
              </w:tabs>
              <w:spacing w:after="120" w:line="240" w:lineRule="auto"/>
              <w:jc w:val="center"/>
              <w:rPr>
                <w:rFonts w:ascii="Times New Roman" w:eastAsia="Times New Roman" w:hAnsi="Times New Roman" w:cs="Times New Roman"/>
                <w:lang w:eastAsia="ru-RU"/>
              </w:rPr>
            </w:pPr>
          </w:p>
        </w:tc>
        <w:tc>
          <w:tcPr>
            <w:tcW w:w="4004" w:type="dxa"/>
            <w:vMerge/>
          </w:tcPr>
          <w:p w:rsidR="006377F8" w:rsidRPr="006377F8" w:rsidRDefault="006377F8" w:rsidP="006377F8">
            <w:pPr>
              <w:tabs>
                <w:tab w:val="left" w:pos="540"/>
              </w:tabs>
              <w:spacing w:after="120" w:line="240" w:lineRule="auto"/>
              <w:jc w:val="center"/>
              <w:rPr>
                <w:rFonts w:ascii="Times New Roman" w:eastAsia="Times New Roman" w:hAnsi="Times New Roman" w:cs="Times New Roman"/>
                <w:lang w:eastAsia="ru-RU"/>
              </w:rPr>
            </w:pP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2014 г.</w:t>
            </w:r>
          </w:p>
        </w:tc>
        <w:tc>
          <w:tcPr>
            <w:tcW w:w="1259"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2015 г.</w:t>
            </w:r>
          </w:p>
        </w:tc>
        <w:tc>
          <w:tcPr>
            <w:tcW w:w="127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2016 г.</w:t>
            </w:r>
          </w:p>
        </w:tc>
      </w:tr>
      <w:tr w:rsidR="006377F8" w:rsidRPr="006377F8" w:rsidTr="00BF3C92">
        <w:trPr>
          <w:trHeight w:val="770"/>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000 01 00 00 00 00 0000 000</w:t>
            </w:r>
          </w:p>
          <w:p w:rsidR="006377F8" w:rsidRPr="006377F8" w:rsidRDefault="006377F8" w:rsidP="006377F8">
            <w:pPr>
              <w:tabs>
                <w:tab w:val="left" w:pos="540"/>
              </w:tabs>
              <w:spacing w:after="120" w:line="240" w:lineRule="auto"/>
              <w:jc w:val="center"/>
              <w:rPr>
                <w:rFonts w:ascii="Times New Roman" w:eastAsia="Times New Roman" w:hAnsi="Times New Roman" w:cs="Times New Roman"/>
                <w:lang w:eastAsia="ru-RU"/>
              </w:rPr>
            </w:pP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Источники внутреннего финансирования дефицитов бюджетов – всего:</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3964,6</w:t>
            </w:r>
          </w:p>
        </w:tc>
        <w:tc>
          <w:tcPr>
            <w:tcW w:w="1259"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000 01 05 00 00 00 0000 000</w:t>
            </w:r>
          </w:p>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Изменение остатков средств на счетах по учету средств бюджета</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3964,6</w:t>
            </w:r>
          </w:p>
        </w:tc>
        <w:tc>
          <w:tcPr>
            <w:tcW w:w="1259"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338"/>
        </w:trPr>
        <w:tc>
          <w:tcPr>
            <w:tcW w:w="2835"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000 01 05 00 00 00 0000 500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Увеличение остатков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-163087,5</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lang w:eastAsia="ru-RU"/>
              </w:rPr>
            </w:pPr>
            <w:r w:rsidRPr="006377F8">
              <w:rPr>
                <w:rFonts w:ascii="Times New Roman" w:eastAsia="Times New Roman" w:hAnsi="Times New Roman" w:cs="Times New Roman"/>
                <w:color w:val="000000"/>
                <w:lang w:eastAsia="ru-RU"/>
              </w:rPr>
              <w:t>000 01 05 02 00 00 0000 500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Увеличение прочих остатков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-163087,5</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lang w:eastAsia="ru-RU"/>
              </w:rPr>
            </w:pPr>
            <w:r w:rsidRPr="006377F8">
              <w:rPr>
                <w:rFonts w:ascii="Times New Roman" w:eastAsia="Times New Roman" w:hAnsi="Times New Roman" w:cs="Times New Roman"/>
                <w:color w:val="000000"/>
                <w:lang w:eastAsia="ru-RU"/>
              </w:rPr>
              <w:t>000 01 05 02 01 00 0000 510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Увеличение прочих остатков денежных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-163087,5</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040 01 05 02 01 05 0000 510</w:t>
            </w:r>
          </w:p>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Увеличение прочих остатков денежных средств бюджетов муниципальных образований</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-163087,5</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lang w:eastAsia="ru-RU"/>
              </w:rPr>
            </w:pPr>
            <w:r w:rsidRPr="006377F8">
              <w:rPr>
                <w:rFonts w:ascii="Times New Roman" w:eastAsia="Times New Roman" w:hAnsi="Times New Roman" w:cs="Times New Roman"/>
                <w:color w:val="000000"/>
                <w:lang w:eastAsia="ru-RU"/>
              </w:rPr>
              <w:t>000 01 05 00 00 00 0000 600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Уменьшение остатков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167052,1</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lang w:eastAsia="ru-RU"/>
              </w:rPr>
            </w:pPr>
            <w:r w:rsidRPr="006377F8">
              <w:rPr>
                <w:rFonts w:ascii="Times New Roman" w:eastAsia="Times New Roman" w:hAnsi="Times New Roman" w:cs="Times New Roman"/>
                <w:color w:val="000000"/>
                <w:lang w:eastAsia="ru-RU"/>
              </w:rPr>
              <w:t>000 01 05 02 00 00 0000 600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Уменьшение прочих остатков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167052,1</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lang w:eastAsia="ru-RU"/>
              </w:rPr>
            </w:pPr>
            <w:r w:rsidRPr="006377F8">
              <w:rPr>
                <w:rFonts w:ascii="Times New Roman" w:eastAsia="Times New Roman" w:hAnsi="Times New Roman" w:cs="Times New Roman"/>
                <w:color w:val="000000"/>
                <w:lang w:eastAsia="ru-RU"/>
              </w:rPr>
              <w:t>000 01 05 02 01 00 0000 610</w:t>
            </w:r>
          </w:p>
        </w:tc>
        <w:tc>
          <w:tcPr>
            <w:tcW w:w="4004" w:type="dxa"/>
          </w:tcPr>
          <w:p w:rsidR="006377F8" w:rsidRPr="006377F8" w:rsidRDefault="006377F8" w:rsidP="006377F8">
            <w:pPr>
              <w:widowControl w:val="0"/>
              <w:autoSpaceDE w:val="0"/>
              <w:autoSpaceDN w:val="0"/>
              <w:adjustRightInd w:val="0"/>
              <w:spacing w:after="0" w:line="240" w:lineRule="auto"/>
              <w:rPr>
                <w:rFonts w:ascii="Arial" w:eastAsia="Times New Roman" w:hAnsi="Arial" w:cs="Arial"/>
                <w:lang w:eastAsia="ru-RU"/>
              </w:rPr>
            </w:pPr>
            <w:r w:rsidRPr="006377F8">
              <w:rPr>
                <w:rFonts w:ascii="Times New Roman" w:eastAsia="Times New Roman" w:hAnsi="Times New Roman" w:cs="Times New Roman"/>
                <w:color w:val="000000"/>
                <w:lang w:eastAsia="ru-RU"/>
              </w:rPr>
              <w:t>Уменьшение прочих остатков денежных средств бюджетов</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167052,1</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040 01 05 02 01 05 0000 610</w:t>
            </w:r>
          </w:p>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Уменьшение прочих остатков денежных средств бюджетов муниципальных образований</w:t>
            </w:r>
          </w:p>
        </w:tc>
        <w:tc>
          <w:tcPr>
            <w:tcW w:w="1116" w:type="dxa"/>
          </w:tcPr>
          <w:p w:rsidR="006377F8" w:rsidRPr="006377F8" w:rsidRDefault="006377F8" w:rsidP="006377F8">
            <w:pPr>
              <w:tabs>
                <w:tab w:val="left" w:pos="540"/>
              </w:tabs>
              <w:spacing w:after="12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167052,1</w:t>
            </w:r>
          </w:p>
        </w:tc>
        <w:tc>
          <w:tcPr>
            <w:tcW w:w="1259" w:type="dxa"/>
          </w:tcPr>
          <w:p w:rsidR="006377F8" w:rsidRPr="006377F8" w:rsidRDefault="006377F8" w:rsidP="006377F8">
            <w:pPr>
              <w:spacing w:after="0" w:line="240" w:lineRule="auto"/>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152212,7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145800,5</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000 01 06 05 00 00 0000 000</w:t>
            </w: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Бюджетные кредиты, предоставленные внутри страны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0,00</w:t>
            </w:r>
          </w:p>
        </w:tc>
        <w:tc>
          <w:tcPr>
            <w:tcW w:w="1259"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lastRenderedPageBreak/>
              <w:t>000 01 06 05 00 00 0000 000</w:t>
            </w: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Предоставление бюджетных кредитов внутри страны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000 01 06 05 02 00 0000 500</w:t>
            </w: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 xml:space="preserve">Предоставление бюджетных кредитов другим </w:t>
            </w:r>
            <w:proofErr w:type="gramStart"/>
            <w:r w:rsidRPr="006377F8">
              <w:rPr>
                <w:rFonts w:ascii="Times New Roman" w:eastAsia="Times New Roman" w:hAnsi="Times New Roman" w:cs="Times New Roman"/>
                <w:lang w:eastAsia="ru-RU"/>
              </w:rPr>
              <w:t>бюджетам  бюджетной</w:t>
            </w:r>
            <w:proofErr w:type="gramEnd"/>
            <w:r w:rsidRPr="006377F8">
              <w:rPr>
                <w:rFonts w:ascii="Times New Roman" w:eastAsia="Times New Roman" w:hAnsi="Times New Roman" w:cs="Times New Roman"/>
                <w:lang w:eastAsia="ru-RU"/>
              </w:rPr>
              <w:t xml:space="preserve"> системы Российской Федерации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000 01 06 05 02 05 0000 540</w:t>
            </w: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 xml:space="preserve">Предоставление бюджетных кредитов другим </w:t>
            </w:r>
            <w:proofErr w:type="gramStart"/>
            <w:r w:rsidRPr="006377F8">
              <w:rPr>
                <w:rFonts w:ascii="Times New Roman" w:eastAsia="Times New Roman" w:hAnsi="Times New Roman" w:cs="Times New Roman"/>
                <w:lang w:eastAsia="ru-RU"/>
              </w:rPr>
              <w:t>бюджетам  бюджетной</w:t>
            </w:r>
            <w:proofErr w:type="gramEnd"/>
            <w:r w:rsidRPr="006377F8">
              <w:rPr>
                <w:rFonts w:ascii="Times New Roman" w:eastAsia="Times New Roman" w:hAnsi="Times New Roman" w:cs="Times New Roman"/>
                <w:lang w:eastAsia="ru-RU"/>
              </w:rPr>
              <w:t xml:space="preserve"> системы Российской Федерации из бюджетов муниципальных районов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040 01 06 05 02 05 0000 540</w:t>
            </w:r>
          </w:p>
        </w:tc>
        <w:tc>
          <w:tcPr>
            <w:tcW w:w="4004" w:type="dxa"/>
          </w:tcPr>
          <w:p w:rsidR="006377F8" w:rsidRPr="006377F8" w:rsidRDefault="006377F8" w:rsidP="006377F8">
            <w:pPr>
              <w:tabs>
                <w:tab w:val="left" w:pos="540"/>
              </w:tabs>
              <w:spacing w:after="0" w:line="240" w:lineRule="auto"/>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 xml:space="preserve">Предоставление бюджетных кредитов другим </w:t>
            </w:r>
            <w:proofErr w:type="gramStart"/>
            <w:r w:rsidRPr="006377F8">
              <w:rPr>
                <w:rFonts w:ascii="Times New Roman" w:eastAsia="Times New Roman" w:hAnsi="Times New Roman" w:cs="Times New Roman"/>
                <w:lang w:eastAsia="ru-RU"/>
              </w:rPr>
              <w:t>бюджетам  бюджетной</w:t>
            </w:r>
            <w:proofErr w:type="gramEnd"/>
            <w:r w:rsidRPr="006377F8">
              <w:rPr>
                <w:rFonts w:ascii="Times New Roman" w:eastAsia="Times New Roman" w:hAnsi="Times New Roman" w:cs="Times New Roman"/>
                <w:lang w:eastAsia="ru-RU"/>
              </w:rPr>
              <w:t xml:space="preserve"> системы Российской Федерации из бюджетов муниципальных районов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000 01 06 05 00 00 0000 600</w:t>
            </w:r>
          </w:p>
        </w:tc>
        <w:tc>
          <w:tcPr>
            <w:tcW w:w="4004"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Возврат бюджетных кредитов, предоставленных внутри страны в валюте российской федерации</w:t>
            </w:r>
          </w:p>
        </w:tc>
        <w:tc>
          <w:tcPr>
            <w:tcW w:w="1116" w:type="dxa"/>
          </w:tcPr>
          <w:p w:rsidR="006377F8" w:rsidRPr="006377F8" w:rsidRDefault="006377F8" w:rsidP="006377F8">
            <w:pPr>
              <w:spacing w:after="0" w:line="240" w:lineRule="auto"/>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000 01 06 05 02 00 0000 640</w:t>
            </w:r>
          </w:p>
        </w:tc>
        <w:tc>
          <w:tcPr>
            <w:tcW w:w="4004"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Возврат бюджетных кредитов, </w:t>
            </w:r>
            <w:proofErr w:type="gramStart"/>
            <w:r w:rsidRPr="006377F8">
              <w:rPr>
                <w:rFonts w:ascii="Times New Roman" w:eastAsia="Times New Roman" w:hAnsi="Times New Roman" w:cs="Times New Roman"/>
                <w:lang w:eastAsia="ru-RU"/>
              </w:rPr>
              <w:t>предоставленных  другим</w:t>
            </w:r>
            <w:proofErr w:type="gramEnd"/>
            <w:r w:rsidRPr="006377F8">
              <w:rPr>
                <w:rFonts w:ascii="Times New Roman" w:eastAsia="Times New Roman" w:hAnsi="Times New Roman" w:cs="Times New Roman"/>
                <w:lang w:eastAsia="ru-RU"/>
              </w:rPr>
              <w:t xml:space="preserve"> бюджетам бюджетной системы Российской Федерации в валюте Российской Федерации</w:t>
            </w:r>
          </w:p>
        </w:tc>
        <w:tc>
          <w:tcPr>
            <w:tcW w:w="1116" w:type="dxa"/>
          </w:tcPr>
          <w:p w:rsidR="006377F8" w:rsidRPr="006377F8" w:rsidRDefault="006377F8" w:rsidP="006377F8">
            <w:pPr>
              <w:spacing w:after="0" w:line="240" w:lineRule="auto"/>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000 01 06 05 02 05 0000 640</w:t>
            </w:r>
          </w:p>
          <w:p w:rsidR="006377F8" w:rsidRPr="006377F8" w:rsidRDefault="006377F8" w:rsidP="006377F8">
            <w:pPr>
              <w:spacing w:after="0" w:line="240" w:lineRule="auto"/>
              <w:contextualSpacing/>
              <w:rPr>
                <w:rFonts w:ascii="Times New Roman" w:eastAsia="Times New Roman" w:hAnsi="Times New Roman" w:cs="Times New Roman"/>
                <w:lang w:eastAsia="ru-RU"/>
              </w:rPr>
            </w:pPr>
          </w:p>
        </w:tc>
        <w:tc>
          <w:tcPr>
            <w:tcW w:w="4004"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r w:rsidR="006377F8" w:rsidRPr="006377F8" w:rsidTr="00BF3C92">
        <w:trPr>
          <w:trHeight w:val="645"/>
        </w:trPr>
        <w:tc>
          <w:tcPr>
            <w:tcW w:w="2835"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040 01 06 05 02 05 0000 640</w:t>
            </w:r>
          </w:p>
          <w:p w:rsidR="006377F8" w:rsidRPr="006377F8" w:rsidRDefault="006377F8" w:rsidP="006377F8">
            <w:pPr>
              <w:spacing w:after="0" w:line="240" w:lineRule="auto"/>
              <w:contextualSpacing/>
              <w:rPr>
                <w:rFonts w:ascii="Times New Roman" w:eastAsia="Times New Roman" w:hAnsi="Times New Roman" w:cs="Times New Roman"/>
                <w:lang w:eastAsia="ru-RU"/>
              </w:rPr>
            </w:pPr>
          </w:p>
        </w:tc>
        <w:tc>
          <w:tcPr>
            <w:tcW w:w="4004" w:type="dxa"/>
          </w:tcPr>
          <w:p w:rsidR="006377F8" w:rsidRPr="006377F8" w:rsidRDefault="006377F8" w:rsidP="006377F8">
            <w:pPr>
              <w:tabs>
                <w:tab w:val="left" w:pos="540"/>
              </w:tabs>
              <w:spacing w:after="0" w:line="240" w:lineRule="auto"/>
              <w:contextualSpacing/>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11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550,0</w:t>
            </w:r>
          </w:p>
        </w:tc>
        <w:tc>
          <w:tcPr>
            <w:tcW w:w="1259"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c>
          <w:tcPr>
            <w:tcW w:w="1276" w:type="dxa"/>
          </w:tcPr>
          <w:p w:rsidR="006377F8" w:rsidRPr="006377F8" w:rsidRDefault="006377F8" w:rsidP="006377F8">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0,0</w:t>
            </w:r>
          </w:p>
        </w:tc>
      </w:tr>
    </w:tbl>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P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P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Pr="006377F8" w:rsidRDefault="006377F8" w:rsidP="00BF3C92">
      <w:pPr>
        <w:spacing w:after="0" w:line="240" w:lineRule="auto"/>
        <w:ind w:left="6096"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lastRenderedPageBreak/>
        <w:t>Приложение 4</w:t>
      </w:r>
    </w:p>
    <w:p w:rsidR="006377F8" w:rsidRPr="006377F8" w:rsidRDefault="006377F8" w:rsidP="00BF3C92">
      <w:pPr>
        <w:spacing w:after="0" w:line="240" w:lineRule="auto"/>
        <w:ind w:left="6096"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096"/>
        <w:contextualSpacing/>
        <w:jc w:val="right"/>
        <w:rPr>
          <w:rFonts w:ascii="Times New Roman" w:eastAsia="Times New Roman" w:hAnsi="Times New Roman" w:cs="Times New Roman"/>
          <w:sz w:val="28"/>
          <w:szCs w:val="28"/>
          <w:lang w:eastAsia="ru-RU"/>
        </w:rPr>
      </w:pPr>
      <w:proofErr w:type="gramStart"/>
      <w:r w:rsidRPr="006377F8">
        <w:rPr>
          <w:rFonts w:ascii="Times New Roman" w:eastAsia="Times New Roman" w:hAnsi="Times New Roman" w:cs="Times New Roman"/>
          <w:sz w:val="28"/>
          <w:szCs w:val="28"/>
          <w:lang w:eastAsia="ru-RU"/>
        </w:rPr>
        <w:t>от  07.11.2014</w:t>
      </w:r>
      <w:proofErr w:type="gramEnd"/>
      <w:r w:rsidRPr="006377F8">
        <w:rPr>
          <w:rFonts w:ascii="Times New Roman" w:eastAsia="Times New Roman" w:hAnsi="Times New Roman" w:cs="Times New Roman"/>
          <w:sz w:val="28"/>
          <w:szCs w:val="28"/>
          <w:lang w:eastAsia="ru-RU"/>
        </w:rPr>
        <w:t xml:space="preserve"> г. № 342-р</w:t>
      </w:r>
    </w:p>
    <w:p w:rsidR="006377F8" w:rsidRPr="006377F8" w:rsidRDefault="006377F8" w:rsidP="00BF3C92">
      <w:pPr>
        <w:spacing w:after="0" w:line="240" w:lineRule="auto"/>
        <w:ind w:left="6096"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8</w:t>
      </w:r>
    </w:p>
    <w:p w:rsidR="006377F8" w:rsidRPr="006377F8" w:rsidRDefault="006377F8" w:rsidP="00BF3C92">
      <w:pPr>
        <w:spacing w:after="0" w:line="240" w:lineRule="auto"/>
        <w:ind w:left="6096" w:right="-6"/>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096"/>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 307-р                  </w:t>
      </w:r>
    </w:p>
    <w:p w:rsidR="006377F8" w:rsidRPr="006377F8" w:rsidRDefault="006377F8" w:rsidP="006377F8">
      <w:pPr>
        <w:widowControl w:val="0"/>
        <w:autoSpaceDE w:val="0"/>
        <w:autoSpaceDN w:val="0"/>
        <w:adjustRightInd w:val="0"/>
        <w:spacing w:after="0" w:line="240" w:lineRule="auto"/>
        <w:rPr>
          <w:rFonts w:ascii="Arial" w:eastAsia="Times New Roman" w:hAnsi="Arial" w:cs="Arial"/>
          <w:sz w:val="24"/>
          <w:szCs w:val="24"/>
          <w:lang w:eastAsia="ru-RU"/>
        </w:rPr>
      </w:pPr>
    </w:p>
    <w:p w:rsidR="006377F8" w:rsidRPr="006377F8" w:rsidRDefault="006377F8" w:rsidP="006377F8">
      <w:pPr>
        <w:widowControl w:val="0"/>
        <w:autoSpaceDE w:val="0"/>
        <w:autoSpaceDN w:val="0"/>
        <w:adjustRightInd w:val="0"/>
        <w:spacing w:after="0" w:line="240" w:lineRule="auto"/>
        <w:ind w:left="10206"/>
        <w:jc w:val="right"/>
        <w:rPr>
          <w:rFonts w:ascii="Arial" w:eastAsia="Times New Roman" w:hAnsi="Arial" w:cs="Arial"/>
          <w:sz w:val="24"/>
          <w:szCs w:val="24"/>
          <w:lang w:eastAsia="ru-RU"/>
        </w:rPr>
      </w:pPr>
    </w:p>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377F8">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377F8">
        <w:rPr>
          <w:rFonts w:ascii="Times New Roman" w:eastAsia="Times New Roman" w:hAnsi="Times New Roman" w:cs="Times New Roman"/>
          <w:b/>
          <w:bCs/>
          <w:color w:val="000000"/>
          <w:sz w:val="24"/>
          <w:szCs w:val="24"/>
          <w:lang w:eastAsia="ru-RU"/>
        </w:rPr>
        <w:t>(</w:t>
      </w:r>
      <w:proofErr w:type="gramStart"/>
      <w:r w:rsidRPr="006377F8">
        <w:rPr>
          <w:rFonts w:ascii="Times New Roman" w:eastAsia="Times New Roman" w:hAnsi="Times New Roman" w:cs="Times New Roman"/>
          <w:b/>
          <w:bCs/>
          <w:color w:val="000000"/>
          <w:sz w:val="24"/>
          <w:szCs w:val="24"/>
          <w:lang w:eastAsia="ru-RU"/>
        </w:rPr>
        <w:t>муниципальным  программам</w:t>
      </w:r>
      <w:proofErr w:type="gramEnd"/>
      <w:r w:rsidRPr="006377F8">
        <w:rPr>
          <w:rFonts w:ascii="Times New Roman" w:eastAsia="Times New Roman" w:hAnsi="Times New Roman" w:cs="Times New Roman"/>
          <w:b/>
          <w:bCs/>
          <w:color w:val="000000"/>
          <w:sz w:val="24"/>
          <w:szCs w:val="24"/>
          <w:lang w:eastAsia="ru-RU"/>
        </w:rPr>
        <w:t xml:space="preserve">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2014 год</w:t>
      </w: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tbl>
      <w:tblPr>
        <w:tblW w:w="10423" w:type="dxa"/>
        <w:tblInd w:w="-861" w:type="dxa"/>
        <w:tblLayout w:type="fixed"/>
        <w:tblLook w:val="0000" w:firstRow="0" w:lastRow="0" w:firstColumn="0" w:lastColumn="0" w:noHBand="0" w:noVBand="0"/>
      </w:tblPr>
      <w:tblGrid>
        <w:gridCol w:w="5671"/>
        <w:gridCol w:w="992"/>
        <w:gridCol w:w="709"/>
        <w:gridCol w:w="1067"/>
        <w:gridCol w:w="992"/>
        <w:gridCol w:w="992"/>
      </w:tblGrid>
      <w:tr w:rsidR="006377F8" w:rsidRPr="006377F8" w:rsidTr="00182E71">
        <w:trPr>
          <w:trHeight w:val="694"/>
        </w:trPr>
        <w:tc>
          <w:tcPr>
            <w:tcW w:w="5671" w:type="dxa"/>
            <w:tcBorders>
              <w:top w:val="single" w:sz="8" w:space="0" w:color="000000"/>
              <w:left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377F8">
              <w:rPr>
                <w:rFonts w:ascii="Times New Roman" w:eastAsia="Times New Roman" w:hAnsi="Times New Roman" w:cs="Times New Roman"/>
                <w:b/>
                <w:color w:val="000000"/>
                <w:sz w:val="24"/>
                <w:szCs w:val="24"/>
                <w:lang w:eastAsia="ru-RU"/>
              </w:rPr>
              <w:t>Наименование</w:t>
            </w:r>
          </w:p>
        </w:tc>
        <w:tc>
          <w:tcPr>
            <w:tcW w:w="992" w:type="dxa"/>
            <w:tcBorders>
              <w:top w:val="single" w:sz="8" w:space="0" w:color="000000"/>
              <w:left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377F8">
              <w:rPr>
                <w:rFonts w:ascii="Times New Roman" w:eastAsia="Times New Roman" w:hAnsi="Times New Roman" w:cs="Times New Roman"/>
                <w:b/>
                <w:color w:val="000000"/>
                <w:sz w:val="24"/>
                <w:szCs w:val="24"/>
                <w:lang w:eastAsia="ru-RU"/>
              </w:rPr>
              <w:t>Целевая статья</w:t>
            </w:r>
          </w:p>
        </w:tc>
        <w:tc>
          <w:tcPr>
            <w:tcW w:w="709" w:type="dxa"/>
            <w:tcBorders>
              <w:top w:val="single" w:sz="8" w:space="0" w:color="000000"/>
              <w:left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377F8">
              <w:rPr>
                <w:rFonts w:ascii="Times New Roman" w:eastAsia="Times New Roman" w:hAnsi="Times New Roman" w:cs="Times New Roman"/>
                <w:b/>
                <w:color w:val="000000"/>
                <w:sz w:val="24"/>
                <w:szCs w:val="24"/>
                <w:lang w:eastAsia="ru-RU"/>
              </w:rPr>
              <w:t>Вид расходов</w:t>
            </w:r>
          </w:p>
        </w:tc>
        <w:tc>
          <w:tcPr>
            <w:tcW w:w="1067" w:type="dxa"/>
            <w:tcBorders>
              <w:top w:val="single" w:sz="8" w:space="0" w:color="000000"/>
              <w:left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ind w:right="-6"/>
              <w:contextualSpacing/>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Утверждено по бюджету на 2014г</w:t>
            </w:r>
          </w:p>
        </w:tc>
        <w:tc>
          <w:tcPr>
            <w:tcW w:w="992" w:type="dxa"/>
            <w:tcBorders>
              <w:top w:val="single" w:sz="8" w:space="0" w:color="000000"/>
              <w:left w:val="single" w:sz="8" w:space="0" w:color="000000"/>
              <w:right w:val="single" w:sz="8" w:space="0" w:color="000000"/>
            </w:tcBorders>
          </w:tcPr>
          <w:p w:rsidR="006377F8" w:rsidRPr="006377F8" w:rsidRDefault="006377F8" w:rsidP="006377F8">
            <w:pPr>
              <w:spacing w:after="0" w:line="240" w:lineRule="auto"/>
              <w:ind w:right="-6"/>
              <w:contextualSpacing/>
              <w:jc w:val="center"/>
              <w:rPr>
                <w:rFonts w:ascii="Times New Roman" w:eastAsia="Times New Roman" w:hAnsi="Times New Roman" w:cs="Times New Roman"/>
                <w:b/>
                <w:lang w:eastAsia="ru-RU"/>
              </w:rPr>
            </w:pPr>
            <w:proofErr w:type="gramStart"/>
            <w:r w:rsidRPr="006377F8">
              <w:rPr>
                <w:rFonts w:ascii="Times New Roman" w:eastAsia="Times New Roman" w:hAnsi="Times New Roman" w:cs="Times New Roman"/>
                <w:b/>
                <w:lang w:eastAsia="ru-RU"/>
              </w:rPr>
              <w:t>Вноси-</w:t>
            </w:r>
            <w:proofErr w:type="spellStart"/>
            <w:r w:rsidRPr="006377F8">
              <w:rPr>
                <w:rFonts w:ascii="Times New Roman" w:eastAsia="Times New Roman" w:hAnsi="Times New Roman" w:cs="Times New Roman"/>
                <w:b/>
                <w:lang w:eastAsia="ru-RU"/>
              </w:rPr>
              <w:t>мые</w:t>
            </w:r>
            <w:proofErr w:type="spellEnd"/>
            <w:proofErr w:type="gramEnd"/>
            <w:r w:rsidRPr="006377F8">
              <w:rPr>
                <w:rFonts w:ascii="Times New Roman" w:eastAsia="Times New Roman" w:hAnsi="Times New Roman" w:cs="Times New Roman"/>
                <w:b/>
                <w:lang w:eastAsia="ru-RU"/>
              </w:rPr>
              <w:t xml:space="preserve"> измене-</w:t>
            </w:r>
            <w:proofErr w:type="spellStart"/>
            <w:r w:rsidRPr="006377F8">
              <w:rPr>
                <w:rFonts w:ascii="Times New Roman" w:eastAsia="Times New Roman" w:hAnsi="Times New Roman" w:cs="Times New Roman"/>
                <w:b/>
                <w:lang w:eastAsia="ru-RU"/>
              </w:rPr>
              <w:t>ния</w:t>
            </w:r>
            <w:proofErr w:type="spellEnd"/>
          </w:p>
        </w:tc>
        <w:tc>
          <w:tcPr>
            <w:tcW w:w="992" w:type="dxa"/>
            <w:tcBorders>
              <w:top w:val="single" w:sz="8" w:space="0" w:color="000000"/>
              <w:left w:val="single" w:sz="8" w:space="0" w:color="000000"/>
              <w:right w:val="single" w:sz="8" w:space="0" w:color="000000"/>
            </w:tcBorders>
          </w:tcPr>
          <w:p w:rsidR="006377F8" w:rsidRPr="006377F8" w:rsidRDefault="006377F8" w:rsidP="006377F8">
            <w:pPr>
              <w:spacing w:after="0" w:line="240" w:lineRule="auto"/>
              <w:ind w:right="-6"/>
              <w:contextualSpacing/>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 xml:space="preserve">Сумма с учетом </w:t>
            </w:r>
            <w:proofErr w:type="gramStart"/>
            <w:r w:rsidRPr="006377F8">
              <w:rPr>
                <w:rFonts w:ascii="Times New Roman" w:eastAsia="Times New Roman" w:hAnsi="Times New Roman" w:cs="Times New Roman"/>
                <w:b/>
                <w:lang w:eastAsia="ru-RU"/>
              </w:rPr>
              <w:t>измене-</w:t>
            </w:r>
            <w:proofErr w:type="spellStart"/>
            <w:r w:rsidRPr="006377F8">
              <w:rPr>
                <w:rFonts w:ascii="Times New Roman" w:eastAsia="Times New Roman" w:hAnsi="Times New Roman" w:cs="Times New Roman"/>
                <w:b/>
                <w:lang w:eastAsia="ru-RU"/>
              </w:rPr>
              <w:t>ний</w:t>
            </w:r>
            <w:proofErr w:type="spellEnd"/>
            <w:proofErr w:type="gramEnd"/>
          </w:p>
        </w:tc>
      </w:tr>
      <w:tr w:rsidR="006377F8" w:rsidRPr="006377F8" w:rsidTr="00182E71">
        <w:trPr>
          <w:trHeight w:val="288"/>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rPr>
                <w:rFonts w:ascii="Arial" w:eastAsia="Times New Roman" w:hAnsi="Arial" w:cs="Arial"/>
                <w:b/>
                <w:sz w:val="24"/>
                <w:szCs w:val="24"/>
                <w:lang w:eastAsia="ru-RU"/>
              </w:rPr>
            </w:pPr>
            <w:r w:rsidRPr="006377F8">
              <w:rPr>
                <w:rFonts w:ascii="Times New Roman" w:eastAsia="Times New Roman" w:hAnsi="Times New Roman" w:cs="Times New Roman"/>
                <w:b/>
                <w:sz w:val="24"/>
                <w:szCs w:val="24"/>
                <w:lang w:eastAsia="ru-RU"/>
              </w:rPr>
              <w:t>Муниципальная программа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6377F8">
              <w:rPr>
                <w:rFonts w:ascii="Times New Roman" w:eastAsia="Times New Roman" w:hAnsi="Times New Roman" w:cs="Times New Roman"/>
                <w:b/>
                <w:bCs/>
                <w:color w:val="000000"/>
                <w:sz w:val="20"/>
                <w:szCs w:val="20"/>
                <w:lang w:eastAsia="ru-RU"/>
              </w:rPr>
              <w:t>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115741,5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115781,5</w:t>
            </w:r>
          </w:p>
        </w:tc>
      </w:tr>
      <w:tr w:rsidR="006377F8" w:rsidRPr="006377F8" w:rsidTr="00182E71">
        <w:trPr>
          <w:trHeight w:val="288"/>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widowControl w:val="0"/>
              <w:autoSpaceDE w:val="0"/>
              <w:autoSpaceDN w:val="0"/>
              <w:adjustRightInd w:val="0"/>
              <w:spacing w:after="0" w:line="240" w:lineRule="auto"/>
              <w:jc w:val="both"/>
              <w:rPr>
                <w:rFonts w:ascii="Arial" w:eastAsia="Times New Roman" w:hAnsi="Arial" w:cs="Arial"/>
                <w:sz w:val="28"/>
                <w:szCs w:val="28"/>
                <w:lang w:eastAsia="ru-RU"/>
              </w:rPr>
            </w:pPr>
            <w:r w:rsidRPr="006377F8">
              <w:rPr>
                <w:rFonts w:ascii="Times New Roman" w:eastAsia="Times New Roman" w:hAnsi="Times New Roman" w:cs="Times New Roman"/>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Arial" w:eastAsia="Times New Roman" w:hAnsi="Arial" w:cs="Arial"/>
                <w:sz w:val="20"/>
                <w:szCs w:val="20"/>
                <w:lang w:eastAsia="ru-RU"/>
              </w:rPr>
            </w:pPr>
            <w:r w:rsidRPr="006377F8">
              <w:rPr>
                <w:rFonts w:ascii="Times New Roman" w:eastAsia="Times New Roman" w:hAnsi="Times New Roman" w:cs="Times New Roman"/>
                <w:color w:val="000000"/>
                <w:sz w:val="20"/>
                <w:szCs w:val="20"/>
                <w:lang w:eastAsia="ru-RU"/>
              </w:rPr>
              <w:t>0110000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7990,1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+102,9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8093,0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p w:rsidR="006377F8" w:rsidRPr="006377F8" w:rsidRDefault="006377F8" w:rsidP="00A17010">
            <w:pPr>
              <w:widowControl w:val="0"/>
              <w:autoSpaceDE w:val="0"/>
              <w:autoSpaceDN w:val="0"/>
              <w:adjustRightInd w:val="0"/>
              <w:spacing w:after="0" w:line="240" w:lineRule="auto"/>
              <w:jc w:val="both"/>
              <w:rPr>
                <w:rFonts w:ascii="Arial" w:eastAsia="Times New Roman" w:hAnsi="Arial" w:cs="Arial"/>
                <w:sz w:val="28"/>
                <w:szCs w:val="28"/>
                <w:lang w:eastAsia="ru-RU"/>
              </w:rPr>
            </w:pP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246,6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246,6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6377F8">
              <w:rPr>
                <w:rFonts w:ascii="Times New Roman" w:eastAsia="Times New Roman" w:hAnsi="Times New Roman" w:cs="Times New Roman"/>
                <w:sz w:val="20"/>
                <w:szCs w:val="20"/>
                <w:lang w:eastAsia="ru-RU"/>
              </w:rPr>
              <w:t>депутатам  Ивановской</w:t>
            </w:r>
            <w:proofErr w:type="gramEnd"/>
            <w:r w:rsidRPr="006377F8">
              <w:rPr>
                <w:rFonts w:ascii="Times New Roman" w:eastAsia="Times New Roman" w:hAnsi="Times New Roman" w:cs="Times New Roman"/>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0118065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r w:rsidRPr="006377F8">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2046,6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2046,6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0110002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3012,6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3010,4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777,7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777,7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w:t>
            </w:r>
            <w:proofErr w:type="gramStart"/>
            <w:r w:rsidRPr="006377F8">
              <w:rPr>
                <w:rFonts w:ascii="Times New Roman" w:eastAsia="Times New Roman" w:hAnsi="Times New Roman" w:cs="Times New Roman"/>
                <w:sz w:val="20"/>
                <w:szCs w:val="20"/>
                <w:lang w:eastAsia="ru-RU"/>
              </w:rPr>
              <w:t>направленные  на</w:t>
            </w:r>
            <w:proofErr w:type="gramEnd"/>
            <w:r w:rsidRPr="006377F8">
              <w:rPr>
                <w:rFonts w:ascii="Times New Roman" w:eastAsia="Times New Roman" w:hAnsi="Times New Roman" w:cs="Times New Roman"/>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150,2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+82,5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232,7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65,1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65,1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0110033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234,7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+22,6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257,3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proofErr w:type="gramStart"/>
            <w:r w:rsidRPr="006377F8">
              <w:rPr>
                <w:rFonts w:ascii="Times New Roman" w:eastAsia="Times New Roman" w:hAnsi="Times New Roman" w:cs="Times New Roman"/>
                <w:sz w:val="20"/>
                <w:szCs w:val="20"/>
                <w:lang w:eastAsia="ru-RU"/>
              </w:rPr>
              <w:t>Реализация  мероприятий</w:t>
            </w:r>
            <w:proofErr w:type="gramEnd"/>
            <w:r w:rsidRPr="006377F8">
              <w:rPr>
                <w:rFonts w:ascii="Times New Roman" w:eastAsia="Times New Roman" w:hAnsi="Times New Roman" w:cs="Times New Roman"/>
                <w:sz w:val="20"/>
                <w:szCs w:val="20"/>
                <w:lang w:eastAsia="ru-RU"/>
              </w:rPr>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4"/>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0118006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451,4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451,4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0115097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765,2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lastRenderedPageBreak/>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2111,3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2111,3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Cs/>
                <w:sz w:val="20"/>
                <w:szCs w:val="20"/>
                <w:lang w:eastAsia="ru-RU"/>
              </w:rPr>
            </w:pPr>
            <w:r w:rsidRPr="006377F8">
              <w:rPr>
                <w:rFonts w:ascii="Times New Roman" w:eastAsia="Times New Roman" w:hAnsi="Times New Roman" w:cs="Times New Roman"/>
                <w:bCs/>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0128008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368,3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354,3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Cs/>
                <w:sz w:val="20"/>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b/>
                <w:bCs/>
                <w:color w:val="000000"/>
                <w:sz w:val="20"/>
                <w:szCs w:val="20"/>
                <w:lang w:eastAsia="ru-RU"/>
              </w:rPr>
              <w:t>(</w:t>
            </w:r>
            <w:r w:rsidRPr="006377F8">
              <w:rPr>
                <w:rFonts w:ascii="Times New Roman" w:eastAsia="Times New Roman" w:hAnsi="Times New Roman" w:cs="Times New Roman"/>
                <w:bCs/>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0128008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681,4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695,4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0128009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0128011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772,8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772,8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0128011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240,9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240,9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color w:val="000000"/>
                <w:sz w:val="20"/>
                <w:szCs w:val="20"/>
                <w:lang w:eastAsia="ru-RU"/>
              </w:rPr>
              <w:t xml:space="preserve">Расходы на организацию питания обучающихся 1-4 классов муниципальных </w:t>
            </w:r>
            <w:r w:rsidRPr="006377F8">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6377F8">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0120031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color w:val="000000"/>
                <w:sz w:val="20"/>
                <w:szCs w:val="20"/>
                <w:lang w:eastAsia="ru-RU"/>
              </w:rPr>
              <w:t xml:space="preserve">Расходы на организацию питания обучающихся 1-4 классов муниципальных </w:t>
            </w:r>
            <w:r w:rsidRPr="006377F8">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6377F8">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0120031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0130000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476,4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476,4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Проведение районных и участие в областных конкурсах социально значимых программ и проектов, направленных на </w:t>
            </w:r>
            <w:r w:rsidRPr="006377F8">
              <w:rPr>
                <w:rFonts w:ascii="Times New Roman" w:eastAsia="Times New Roman" w:hAnsi="Times New Roman" w:cs="Times New Roman"/>
                <w:sz w:val="20"/>
                <w:szCs w:val="20"/>
                <w:lang w:eastAsia="ru-RU"/>
              </w:rPr>
              <w:lastRenderedPageBreak/>
              <w:t xml:space="preserve">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0130007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476,4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476,4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lastRenderedPageBreak/>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0140000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47953,4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+199,3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48152,7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0140008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2851,1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+67,1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2918,2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4266,5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-67,1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4199,4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0140008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0140009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3284,4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3261,1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14863,1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14880,7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13839,4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+236,5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14075,9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w:t>
            </w:r>
            <w:r w:rsidRPr="006377F8">
              <w:rPr>
                <w:rFonts w:ascii="Times New Roman" w:eastAsia="Times New Roman" w:hAnsi="Times New Roman" w:cs="Times New Roman"/>
                <w:sz w:val="20"/>
                <w:szCs w:val="20"/>
                <w:lang w:eastAsia="ru-RU"/>
              </w:rPr>
              <w:lastRenderedPageBreak/>
              <w:t xml:space="preserve">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lastRenderedPageBreak/>
              <w:t>0140009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267,0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-27,7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239,3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0140010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5647,0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+87,4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5734,4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spacing w:after="0" w:line="240" w:lineRule="auto"/>
              <w:jc w:val="both"/>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1168,4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-87,5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1080,9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spacing w:after="0" w:line="240" w:lineRule="auto"/>
              <w:jc w:val="both"/>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0140010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18"/>
                <w:szCs w:val="18"/>
                <w:lang w:eastAsia="ru-RU"/>
              </w:rPr>
              <w:t xml:space="preserve">Обеспечение деятельности учреждений образования за счет родительской платы </w:t>
            </w:r>
            <w:r w:rsidRPr="006377F8">
              <w:rPr>
                <w:rFonts w:ascii="Times New Roman" w:eastAsia="Times New Roman" w:hAnsi="Times New Roman" w:cs="Times New Roman"/>
                <w:sz w:val="20"/>
                <w:szCs w:val="20"/>
                <w:lang w:eastAsia="ru-RU"/>
              </w:rPr>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0140011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6377F8">
              <w:rPr>
                <w:rFonts w:ascii="Times New Roman" w:eastAsia="Times New Roman" w:hAnsi="Times New Roman" w:cs="Times New Roman"/>
                <w:b/>
                <w:bCs/>
                <w:sz w:val="20"/>
                <w:szCs w:val="20"/>
                <w:lang w:eastAsia="ru-RU"/>
              </w:rPr>
              <w:t>образования  в</w:t>
            </w:r>
            <w:proofErr w:type="gramEnd"/>
            <w:r w:rsidRPr="006377F8">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0150000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b/>
                <w:sz w:val="20"/>
                <w:szCs w:val="20"/>
                <w:lang w:eastAsia="ru-RU"/>
              </w:rPr>
              <w:t>51644,6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b/>
                <w:sz w:val="20"/>
                <w:szCs w:val="20"/>
                <w:lang w:eastAsia="ru-RU"/>
              </w:rPr>
              <w:t>51644,6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0158015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19942,5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19943,5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w:t>
            </w:r>
            <w:r w:rsidRPr="006377F8">
              <w:rPr>
                <w:rFonts w:ascii="Times New Roman" w:eastAsia="Times New Roman" w:hAnsi="Times New Roman" w:cs="Times New Roman"/>
                <w:color w:val="000000"/>
                <w:sz w:val="20"/>
                <w:szCs w:val="20"/>
                <w:lang w:eastAsia="ru-RU"/>
              </w:rPr>
              <w:lastRenderedPageBreak/>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0158015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395,4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A17010">
            <w:pPr>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0158015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27228,0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27228,0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0158017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3973,3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3973,3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0158017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104,4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104,4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0160000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4469,1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-215,7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4253,4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377F8">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0160012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3081,4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+38,4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3119,8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0160012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1161,7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-254,0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907,7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0160012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173,0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172,9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6377F8">
              <w:rPr>
                <w:rFonts w:ascii="Times New Roman" w:eastAsia="Times New Roman" w:hAnsi="Times New Roman" w:cs="Times New Roman"/>
                <w:sz w:val="20"/>
                <w:szCs w:val="24"/>
                <w:lang w:eastAsia="ru-RU"/>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0168012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6377F8">
              <w:rPr>
                <w:rFonts w:ascii="Times New Roman" w:eastAsia="Times New Roman" w:hAnsi="Times New Roman" w:cs="Times New Roman"/>
                <w:sz w:val="20"/>
                <w:szCs w:val="24"/>
                <w:lang w:eastAsia="ru-RU"/>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0160032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0170000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781,6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781,6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6377F8">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0178020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50,4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50,4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6377F8">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0178020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организации оздоровительной компании детей, находящихся в трудной жизненной ситуации, в рамках подпрограммы </w:t>
            </w:r>
            <w:r w:rsidRPr="006377F8">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r w:rsidRPr="006377F8">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0175065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37,0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организации оздоровительной компании детей, находящихся в трудной жизненной ситуации, в рамках </w:t>
            </w:r>
            <w:r w:rsidRPr="006377F8">
              <w:rPr>
                <w:rFonts w:ascii="Times New Roman" w:eastAsia="Times New Roman" w:hAnsi="Times New Roman" w:cs="Times New Roman"/>
                <w:sz w:val="20"/>
                <w:szCs w:val="20"/>
                <w:lang w:eastAsia="ru-RU"/>
              </w:rPr>
              <w:lastRenderedPageBreak/>
              <w:t xml:space="preserve">подпрограммы </w:t>
            </w:r>
            <w:r w:rsidRPr="006377F8">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0175065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97,4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97,4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Оздоровление детей в рамках подпрограммы «</w:t>
            </w:r>
            <w:r w:rsidRPr="006377F8">
              <w:rPr>
                <w:rFonts w:ascii="Times New Roman" w:eastAsia="Times New Roman" w:hAnsi="Times New Roman" w:cs="Times New Roman"/>
                <w:sz w:val="20"/>
                <w:szCs w:val="24"/>
                <w:lang w:eastAsia="ru-RU"/>
              </w:rPr>
              <w:t>Организация отдыха и оздоровления детей</w:t>
            </w:r>
            <w:r w:rsidRPr="006377F8">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0170013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131,4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131,4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Оздоровление детей в рамках подпрограммы «</w:t>
            </w:r>
            <w:r w:rsidRPr="006377F8">
              <w:rPr>
                <w:rFonts w:ascii="Times New Roman" w:eastAsia="Times New Roman" w:hAnsi="Times New Roman" w:cs="Times New Roman"/>
                <w:sz w:val="20"/>
                <w:szCs w:val="24"/>
                <w:lang w:eastAsia="ru-RU"/>
              </w:rPr>
              <w:t>Организация отдыха и оздоровления детей</w:t>
            </w:r>
            <w:r w:rsidRPr="006377F8">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0170013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238,6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238,6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6377F8">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0178019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75,6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75,6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6377F8">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0178019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151,2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151,2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t>Подпрограмма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0180000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145,0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-82,5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62,5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0180014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-82,5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0180014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lastRenderedPageBreak/>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0190000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Cs/>
                <w:sz w:val="20"/>
                <w:szCs w:val="20"/>
                <w:lang w:eastAsia="ru-RU"/>
              </w:rPr>
            </w:pPr>
            <w:r w:rsidRPr="006377F8">
              <w:rPr>
                <w:rFonts w:ascii="Times New Roman" w:eastAsia="Times New Roman" w:hAnsi="Times New Roman" w:cs="Times New Roman"/>
                <w:bCs/>
                <w:sz w:val="20"/>
                <w:szCs w:val="20"/>
              </w:rPr>
              <w:t xml:space="preserve">Предоставление муниципальной  услуги «Проведение мероприятий </w:t>
            </w:r>
            <w:proofErr w:type="spellStart"/>
            <w:r w:rsidRPr="006377F8">
              <w:rPr>
                <w:rFonts w:ascii="Times New Roman" w:eastAsia="Times New Roman" w:hAnsi="Times New Roman" w:cs="Times New Roman"/>
                <w:bCs/>
                <w:sz w:val="20"/>
                <w:szCs w:val="20"/>
              </w:rPr>
              <w:t>межпоселенческого</w:t>
            </w:r>
            <w:proofErr w:type="spellEnd"/>
            <w:r w:rsidRPr="006377F8">
              <w:rPr>
                <w:rFonts w:ascii="Times New Roman" w:eastAsia="Times New Roman" w:hAnsi="Times New Roman" w:cs="Times New Roman"/>
                <w:bCs/>
                <w:sz w:val="20"/>
                <w:szCs w:val="20"/>
              </w:rPr>
              <w:t xml:space="preserve"> характера по работе с детьми и молодежью» </w:t>
            </w:r>
            <w:r w:rsidRPr="006377F8">
              <w:rPr>
                <w:rFonts w:ascii="Times New Roman" w:eastAsia="Times New Roman" w:hAnsi="Times New Roman" w:cs="Times New Roman"/>
                <w:bCs/>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b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0190015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 xml:space="preserve">Предоставление </w:t>
            </w:r>
            <w:proofErr w:type="gramStart"/>
            <w:r w:rsidRPr="006377F8">
              <w:rPr>
                <w:rFonts w:ascii="Times New Roman" w:eastAsia="Times New Roman" w:hAnsi="Times New Roman" w:cs="Times New Roman"/>
                <w:sz w:val="20"/>
                <w:szCs w:val="20"/>
              </w:rPr>
              <w:t>муниципальной  услуги</w:t>
            </w:r>
            <w:proofErr w:type="gramEnd"/>
            <w:r w:rsidRPr="006377F8">
              <w:rPr>
                <w:rFonts w:ascii="Times New Roman" w:eastAsia="Times New Roman" w:hAnsi="Times New Roman" w:cs="Times New Roman"/>
                <w:sz w:val="20"/>
                <w:szCs w:val="20"/>
              </w:rPr>
              <w:t xml:space="preserve"> «Проведение мероприятий </w:t>
            </w:r>
            <w:proofErr w:type="spellStart"/>
            <w:r w:rsidRPr="006377F8">
              <w:rPr>
                <w:rFonts w:ascii="Times New Roman" w:eastAsia="Times New Roman" w:hAnsi="Times New Roman" w:cs="Times New Roman"/>
                <w:sz w:val="20"/>
                <w:szCs w:val="20"/>
              </w:rPr>
              <w:t>межпоселенческого</w:t>
            </w:r>
            <w:proofErr w:type="spellEnd"/>
            <w:r w:rsidRPr="006377F8">
              <w:rPr>
                <w:rFonts w:ascii="Times New Roman" w:eastAsia="Times New Roman" w:hAnsi="Times New Roman" w:cs="Times New Roman"/>
                <w:sz w:val="20"/>
                <w:szCs w:val="20"/>
              </w:rPr>
              <w:t xml:space="preserve"> характера по работе с детьми и молодежью» </w:t>
            </w:r>
            <w:r w:rsidRPr="006377F8">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0190015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 xml:space="preserve">Патриотическое воспитание детей и молодёжи на территории Тейковского муниципального района </w:t>
            </w:r>
            <w:r w:rsidRPr="006377F8">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0190016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rPr>
            </w:pPr>
            <w:r w:rsidRPr="006377F8">
              <w:rPr>
                <w:rFonts w:ascii="Times New Roman" w:eastAsia="Times New Roman" w:hAnsi="Times New Roman" w:cs="Times New Roman"/>
                <w:b/>
                <w:sz w:val="20"/>
                <w:szCs w:val="20"/>
              </w:rPr>
              <w:t>Подпрограмма «Меры социально-экономической поддержки молодых специалистов муниципальных организаций системы образования»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01Б0000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+36,0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36,0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 xml:space="preserve">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01Б0041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4"/>
                <w:szCs w:val="24"/>
                <w:lang w:eastAsia="ru-RU"/>
              </w:rPr>
              <w:t xml:space="preserve"> </w:t>
            </w:r>
            <w:r w:rsidRPr="006377F8">
              <w:rPr>
                <w:rFonts w:ascii="Times New Roman" w:eastAsia="Times New Roman" w:hAnsi="Times New Roman" w:cs="Times New Roman"/>
                <w:b/>
                <w:sz w:val="20"/>
                <w:szCs w:val="20"/>
                <w:lang w:eastAsia="ru-RU"/>
              </w:rPr>
              <w:t>Муниципальная программа «</w:t>
            </w:r>
            <w:proofErr w:type="gramStart"/>
            <w:r w:rsidRPr="006377F8">
              <w:rPr>
                <w:rFonts w:ascii="Times New Roman" w:eastAsia="Times New Roman" w:hAnsi="Times New Roman" w:cs="Times New Roman"/>
                <w:b/>
                <w:sz w:val="20"/>
                <w:szCs w:val="20"/>
                <w:lang w:eastAsia="ru-RU"/>
              </w:rPr>
              <w:t>Культура  Тейковского</w:t>
            </w:r>
            <w:proofErr w:type="gramEnd"/>
            <w:r w:rsidRPr="006377F8">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8349,4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8349,4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Cs/>
                <w:sz w:val="20"/>
                <w:szCs w:val="20"/>
                <w:lang w:eastAsia="ru-RU"/>
              </w:rPr>
            </w:pPr>
            <w:r w:rsidRPr="006377F8">
              <w:rPr>
                <w:rFonts w:ascii="Times New Roman" w:eastAsia="Times New Roman" w:hAnsi="Times New Roman" w:cs="Times New Roman"/>
                <w:bCs/>
                <w:sz w:val="20"/>
                <w:szCs w:val="20"/>
                <w:lang w:eastAsia="ru-RU"/>
              </w:rPr>
              <w:t xml:space="preserve">Подпрограмма «Развитие </w:t>
            </w:r>
            <w:proofErr w:type="gramStart"/>
            <w:r w:rsidRPr="006377F8">
              <w:rPr>
                <w:rFonts w:ascii="Times New Roman" w:eastAsia="Times New Roman" w:hAnsi="Times New Roman" w:cs="Times New Roman"/>
                <w:bCs/>
                <w:sz w:val="20"/>
                <w:szCs w:val="20"/>
                <w:lang w:eastAsia="ru-RU"/>
              </w:rPr>
              <w:t>культуры  Тейковского</w:t>
            </w:r>
            <w:proofErr w:type="gramEnd"/>
            <w:r w:rsidRPr="006377F8">
              <w:rPr>
                <w:rFonts w:ascii="Times New Roman" w:eastAsia="Times New Roman" w:hAnsi="Times New Roman" w:cs="Times New Roman"/>
                <w:bCs/>
                <w:sz w:val="20"/>
                <w:szCs w:val="20"/>
                <w:lang w:eastAsia="ru-RU"/>
              </w:rPr>
              <w:t xml:space="preserve"> муниципального района» муниципальная программа «Культура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6611,8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6611,8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0210017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2214,8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2214,8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0210017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2174,5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2174,5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w:t>
            </w:r>
            <w:r w:rsidRPr="006377F8">
              <w:rPr>
                <w:rFonts w:ascii="Times New Roman" w:eastAsia="Times New Roman" w:hAnsi="Times New Roman" w:cs="Times New Roman"/>
                <w:sz w:val="20"/>
                <w:szCs w:val="20"/>
                <w:lang w:eastAsia="ru-RU"/>
              </w:rPr>
              <w:lastRenderedPageBreak/>
              <w:t xml:space="preserve">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0210017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48,0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48,0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Содержание учреждений </w:t>
            </w:r>
            <w:proofErr w:type="gramStart"/>
            <w:r w:rsidRPr="006377F8">
              <w:rPr>
                <w:rFonts w:ascii="Times New Roman" w:eastAsia="Times New Roman" w:hAnsi="Times New Roman" w:cs="Times New Roman"/>
                <w:sz w:val="20"/>
                <w:szCs w:val="20"/>
                <w:lang w:eastAsia="ru-RU"/>
              </w:rPr>
              <w:t>культуры  за</w:t>
            </w:r>
            <w:proofErr w:type="gramEnd"/>
            <w:r w:rsidRPr="006377F8">
              <w:rPr>
                <w:rFonts w:ascii="Times New Roman" w:eastAsia="Times New Roman" w:hAnsi="Times New Roman" w:cs="Times New Roman"/>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0210018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198,5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198,5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0218034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336,6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336,6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на укрепление материально –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0218067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Повышение средней заработной платы отдельным категориям работников учреждений культуры</w:t>
            </w:r>
            <w:r w:rsidRPr="006377F8">
              <w:rPr>
                <w:rFonts w:ascii="Times New Roman" w:eastAsia="Times New Roman" w:hAnsi="Times New Roman" w:cs="Times New Roman"/>
                <w:sz w:val="24"/>
                <w:szCs w:val="24"/>
              </w:rPr>
              <w:t xml:space="preserve"> </w:t>
            </w:r>
            <w:r w:rsidRPr="006377F8">
              <w:rPr>
                <w:rFonts w:ascii="Times New Roman" w:eastAsia="Times New Roman" w:hAnsi="Times New Roman" w:cs="Times New Roman"/>
                <w:sz w:val="20"/>
                <w:szCs w:val="20"/>
                <w:lang w:eastAsia="ru-RU"/>
              </w:rPr>
              <w:t xml:space="preserve">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109,4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109,4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lang w:eastAsia="ru-RU"/>
              </w:rPr>
              <w:t xml:space="preserve">Грант главы Тейковского муниципального района победителю культурного марафона «С любовью к людям и району» за лучшую организацию проведения дней культуры учреждениями культуры поселений в рамках празднования 85-летия Тейковского муниципального района в рамках подпрограммы «Развитие </w:t>
            </w:r>
            <w:proofErr w:type="gramStart"/>
            <w:r w:rsidRPr="006377F8">
              <w:rPr>
                <w:rFonts w:ascii="Times New Roman" w:eastAsia="Times New Roman" w:hAnsi="Times New Roman" w:cs="Times New Roman"/>
                <w:sz w:val="20"/>
                <w:szCs w:val="20"/>
                <w:lang w:eastAsia="ru-RU"/>
              </w:rPr>
              <w:t>культуры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w:t>
            </w:r>
            <w:r w:rsidRPr="006377F8">
              <w:rPr>
                <w:rFonts w:ascii="Times New Roman" w:eastAsia="Times New Roman" w:hAnsi="Times New Roman" w:cs="Times New Roman"/>
                <w:color w:val="000000"/>
                <w:sz w:val="20"/>
                <w:szCs w:val="20"/>
                <w:lang w:eastAsia="ru-RU"/>
              </w:rPr>
              <w:t xml:space="preserve"> (Межбюджетные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0218004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
                <w:bCs/>
                <w:sz w:val="20"/>
                <w:szCs w:val="20"/>
                <w:lang w:eastAsia="ru-RU"/>
              </w:rPr>
            </w:pPr>
            <w:r w:rsidRPr="006377F8">
              <w:rPr>
                <w:rFonts w:ascii="Times New Roman" w:eastAsia="Times New Roman" w:hAnsi="Times New Roman" w:cs="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6377F8">
              <w:rPr>
                <w:rFonts w:ascii="Times New Roman" w:eastAsia="Times New Roman" w:hAnsi="Times New Roman" w:cs="Times New Roman"/>
                <w:b/>
                <w:bCs/>
                <w:sz w:val="20"/>
                <w:szCs w:val="20"/>
                <w:lang w:eastAsia="ru-RU"/>
              </w:rPr>
              <w:t>Культура  Тейковского</w:t>
            </w:r>
            <w:proofErr w:type="gramEnd"/>
            <w:r w:rsidRPr="006377F8">
              <w:rPr>
                <w:rFonts w:ascii="Times New Roman" w:eastAsia="Times New Roman" w:hAnsi="Times New Roman" w:cs="Times New Roman"/>
                <w:b/>
                <w:bCs/>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0220000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1737,6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1737,6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Предоставление муниципальной услуги «</w:t>
            </w:r>
            <w:proofErr w:type="gramStart"/>
            <w:r w:rsidRPr="006377F8">
              <w:rPr>
                <w:rFonts w:ascii="Times New Roman" w:eastAsia="Times New Roman" w:hAnsi="Times New Roman" w:cs="Times New Roman"/>
                <w:sz w:val="20"/>
                <w:szCs w:val="20"/>
              </w:rPr>
              <w:t>Организация  предоставления</w:t>
            </w:r>
            <w:proofErr w:type="gramEnd"/>
            <w:r w:rsidRPr="006377F8">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6377F8">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0220021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919,1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919,1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lastRenderedPageBreak/>
              <w:t>Предоставление муниципальной услуги «</w:t>
            </w:r>
            <w:proofErr w:type="gramStart"/>
            <w:r w:rsidRPr="006377F8">
              <w:rPr>
                <w:rFonts w:ascii="Times New Roman" w:eastAsia="Times New Roman" w:hAnsi="Times New Roman" w:cs="Times New Roman"/>
                <w:sz w:val="20"/>
                <w:szCs w:val="20"/>
              </w:rPr>
              <w:t>Организация  предоставления</w:t>
            </w:r>
            <w:proofErr w:type="gramEnd"/>
            <w:r w:rsidRPr="006377F8">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6377F8">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0220021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143,4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143,4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Предоставление муниципальной услуги «</w:t>
            </w:r>
            <w:proofErr w:type="gramStart"/>
            <w:r w:rsidRPr="006377F8">
              <w:rPr>
                <w:rFonts w:ascii="Times New Roman" w:eastAsia="Times New Roman" w:hAnsi="Times New Roman" w:cs="Times New Roman"/>
                <w:sz w:val="20"/>
                <w:szCs w:val="20"/>
              </w:rPr>
              <w:t>Организация  предоставления</w:t>
            </w:r>
            <w:proofErr w:type="gramEnd"/>
            <w:r w:rsidRPr="006377F8">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6377F8">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0220021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Предоставление муниципальной услуги «</w:t>
            </w:r>
            <w:proofErr w:type="gramStart"/>
            <w:r w:rsidRPr="006377F8">
              <w:rPr>
                <w:rFonts w:ascii="Times New Roman" w:eastAsia="Times New Roman" w:hAnsi="Times New Roman" w:cs="Times New Roman"/>
                <w:sz w:val="20"/>
                <w:szCs w:val="20"/>
              </w:rPr>
              <w:t>Организация  предоставления</w:t>
            </w:r>
            <w:proofErr w:type="gramEnd"/>
            <w:r w:rsidRPr="006377F8">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6377F8">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0220021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 xml:space="preserve">Расходы на повышение заработной платы педагогических работников учреждений дополнительного образования детей в сфере культуры и искусства </w:t>
            </w:r>
            <w:r w:rsidRPr="006377F8">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0220023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w:t>
            </w:r>
            <w:r w:rsidRPr="006377F8">
              <w:rPr>
                <w:rFonts w:ascii="Times New Roman" w:eastAsia="Times New Roman" w:hAnsi="Times New Roman" w:cs="Times New Roman"/>
                <w:sz w:val="20"/>
                <w:szCs w:val="24"/>
                <w:lang w:eastAsia="ru-RU"/>
              </w:rPr>
              <w:t xml:space="preserve">«Предоставление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0228014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outlineLvl w:val="2"/>
              <w:rPr>
                <w:rFonts w:ascii="Times New Roman" w:eastAsia="Times New Roman" w:hAnsi="Times New Roman" w:cs="Arial"/>
                <w:bCs/>
                <w:sz w:val="20"/>
                <w:szCs w:val="20"/>
                <w:lang w:eastAsia="ru-RU"/>
              </w:rPr>
            </w:pPr>
            <w:r w:rsidRPr="006377F8">
              <w:rPr>
                <w:rFonts w:ascii="Times New Roman" w:eastAsia="Times New Roman" w:hAnsi="Times New Roman" w:cs="Arial"/>
                <w:b/>
                <w:bCs/>
                <w:sz w:val="20"/>
                <w:szCs w:val="20"/>
                <w:lang w:eastAsia="ru-RU"/>
              </w:rPr>
              <w:t>Муниципальная программа «Развитие физической культуры и спорта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170,0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Cs/>
                <w:sz w:val="20"/>
                <w:szCs w:val="20"/>
                <w:lang w:eastAsia="ru-RU"/>
              </w:rPr>
            </w:pPr>
            <w:r w:rsidRPr="006377F8">
              <w:rPr>
                <w:rFonts w:ascii="Times New Roman" w:eastAsia="Times New Roman" w:hAnsi="Times New Roman" w:cs="Times New Roman"/>
                <w:bCs/>
                <w:sz w:val="20"/>
                <w:szCs w:val="20"/>
                <w:lang w:eastAsia="ru-RU"/>
              </w:rPr>
              <w:t>Подпрограмма «</w:t>
            </w:r>
            <w:r w:rsidRPr="006377F8">
              <w:rPr>
                <w:rFonts w:ascii="Times New Roman" w:eastAsia="Times New Roman" w:hAnsi="Times New Roman" w:cs="Times New Roman"/>
                <w:bCs/>
                <w:sz w:val="20"/>
                <w:szCs w:val="20"/>
              </w:rPr>
              <w:t xml:space="preserve">Организация физкультурных мероприятий, спортивных мероприятий и участие спортсменов Тейковского муниципального района в </w:t>
            </w:r>
            <w:proofErr w:type="gramStart"/>
            <w:r w:rsidRPr="006377F8">
              <w:rPr>
                <w:rFonts w:ascii="Times New Roman" w:eastAsia="Times New Roman" w:hAnsi="Times New Roman" w:cs="Times New Roman"/>
                <w:bCs/>
                <w:sz w:val="20"/>
                <w:szCs w:val="20"/>
              </w:rPr>
              <w:t xml:space="preserve">соревнованиях» </w:t>
            </w:r>
            <w:r w:rsidRPr="006377F8">
              <w:rPr>
                <w:rFonts w:ascii="Times New Roman" w:eastAsia="Times New Roman" w:hAnsi="Times New Roman" w:cs="Times New Roman"/>
                <w:bCs/>
                <w:sz w:val="20"/>
                <w:szCs w:val="20"/>
                <w:lang w:eastAsia="ru-RU"/>
              </w:rPr>
              <w:t xml:space="preserve"> муниципальной</w:t>
            </w:r>
            <w:proofErr w:type="gramEnd"/>
            <w:r w:rsidRPr="006377F8">
              <w:rPr>
                <w:rFonts w:ascii="Times New Roman" w:eastAsia="Times New Roman" w:hAnsi="Times New Roman" w:cs="Times New Roman"/>
                <w:bCs/>
                <w:sz w:val="20"/>
                <w:szCs w:val="20"/>
                <w:lang w:eastAsia="ru-RU"/>
              </w:rPr>
              <w:t xml:space="preserve"> программы «Развитие физической культуры и спорта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0310000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 xml:space="preserve">Предоставление муниципальной услуги «Проведение официальных физкультурно-оздоровительных и спортивных мероприятий» </w:t>
            </w:r>
            <w:r w:rsidRPr="006377F8">
              <w:rPr>
                <w:rFonts w:ascii="Times New Roman" w:eastAsia="Times New Roman" w:hAnsi="Times New Roman" w:cs="Times New Roman"/>
                <w:sz w:val="20"/>
                <w:szCs w:val="20"/>
                <w:lang w:eastAsia="ru-RU"/>
              </w:rPr>
              <w:t>в рамках подпрограммы «</w:t>
            </w:r>
            <w:r w:rsidRPr="006377F8">
              <w:rPr>
                <w:rFonts w:ascii="Times New Roman" w:eastAsia="Times New Roman" w:hAnsi="Times New Roman" w:cs="Times New Roman"/>
                <w:sz w:val="20"/>
                <w:szCs w:val="20"/>
              </w:rPr>
              <w:t>Организация физкультурных мероприятий, спортивных мероприятий и участие спортсменов Тейковского муниципального района в соревнованиях»</w:t>
            </w:r>
            <w:r w:rsidRPr="006377F8">
              <w:rPr>
                <w:rFonts w:ascii="Times New Roman" w:eastAsia="Times New Roman" w:hAnsi="Times New Roman" w:cs="Times New Roman"/>
                <w:b/>
                <w:sz w:val="20"/>
                <w:szCs w:val="24"/>
              </w:rPr>
              <w:t xml:space="preserve"> </w:t>
            </w:r>
            <w:r w:rsidRPr="006377F8">
              <w:rPr>
                <w:rFonts w:ascii="Times New Roman" w:eastAsia="Times New Roman" w:hAnsi="Times New Roman" w:cs="Times New Roman"/>
                <w:sz w:val="20"/>
                <w:szCs w:val="20"/>
                <w:lang w:eastAsia="ru-RU"/>
              </w:rPr>
              <w:t xml:space="preserve">муниципальной программы «Развитие физической культуры и спорта в Тейковском муниципальном районе»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0310024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170,0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Муниципальная программа «Поддержка населения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253,2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253,2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keepNext/>
              <w:spacing w:after="0" w:line="240" w:lineRule="auto"/>
              <w:jc w:val="both"/>
              <w:rPr>
                <w:rFonts w:ascii="Times New Roman" w:eastAsia="Times New Roman" w:hAnsi="Times New Roman" w:cs="Times New Roman"/>
                <w:bCs/>
                <w:sz w:val="20"/>
                <w:szCs w:val="20"/>
                <w:lang w:eastAsia="ru-RU"/>
              </w:rPr>
            </w:pPr>
            <w:r w:rsidRPr="006377F8">
              <w:rPr>
                <w:rFonts w:ascii="Times New Roman" w:eastAsia="Times New Roman" w:hAnsi="Times New Roman" w:cs="Times New Roman"/>
                <w:bCs/>
                <w:sz w:val="20"/>
                <w:szCs w:val="20"/>
                <w:lang w:eastAsia="ru-RU"/>
              </w:rPr>
              <w:lastRenderedPageBreak/>
              <w:t xml:space="preserve">Подпрограмма «Повышение качества жизни граждан пожилого </w:t>
            </w:r>
            <w:proofErr w:type="gramStart"/>
            <w:r w:rsidRPr="006377F8">
              <w:rPr>
                <w:rFonts w:ascii="Times New Roman" w:eastAsia="Times New Roman" w:hAnsi="Times New Roman" w:cs="Times New Roman"/>
                <w:bCs/>
                <w:sz w:val="20"/>
                <w:szCs w:val="20"/>
                <w:lang w:eastAsia="ru-RU"/>
              </w:rPr>
              <w:t>возраста  Тейковского</w:t>
            </w:r>
            <w:proofErr w:type="gramEnd"/>
            <w:r w:rsidRPr="006377F8">
              <w:rPr>
                <w:rFonts w:ascii="Times New Roman" w:eastAsia="Times New Roman" w:hAnsi="Times New Roman" w:cs="Times New Roman"/>
                <w:bCs/>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rPr>
              <w:t xml:space="preserve">Организация и проведение мероприятий для граждан пожилого возраста, направленная на повышение качества жизни и активного долголетия </w:t>
            </w:r>
            <w:r w:rsidRPr="006377F8">
              <w:rPr>
                <w:rFonts w:ascii="Times New Roman" w:eastAsia="Times New Roman" w:hAnsi="Times New Roman" w:cs="Times New Roman"/>
                <w:sz w:val="20"/>
                <w:szCs w:val="20"/>
                <w:lang w:eastAsia="ru-RU"/>
              </w:rPr>
              <w:t xml:space="preserve">в рамках подпрограммы «Повышение качества жизни граждан пожилого </w:t>
            </w:r>
            <w:proofErr w:type="gramStart"/>
            <w:r w:rsidRPr="006377F8">
              <w:rPr>
                <w:rFonts w:ascii="Times New Roman" w:eastAsia="Times New Roman" w:hAnsi="Times New Roman" w:cs="Times New Roman"/>
                <w:sz w:val="20"/>
                <w:szCs w:val="20"/>
                <w:lang w:eastAsia="ru-RU"/>
              </w:rPr>
              <w:t>возраста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0410026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lang w:eastAsia="ru-RU"/>
              </w:rPr>
              <w:t xml:space="preserve">Подпрограмма </w:t>
            </w:r>
            <w:r w:rsidRPr="006377F8">
              <w:rPr>
                <w:rFonts w:ascii="Times New Roman" w:eastAsia="Times New Roman" w:hAnsi="Times New Roman" w:cs="Times New Roman"/>
                <w:sz w:val="20"/>
                <w:szCs w:val="20"/>
              </w:rPr>
              <w:t xml:space="preserve">«Повышения качества жизни детей – сирот Тейковского муниципального района» </w:t>
            </w:r>
            <w:r w:rsidRPr="006377F8">
              <w:rPr>
                <w:rFonts w:ascii="Times New Roman" w:eastAsia="Times New Roman" w:hAnsi="Times New Roman" w:cs="Times New Roman"/>
                <w:sz w:val="20"/>
                <w:szCs w:val="24"/>
                <w:lang w:eastAsia="ru-RU"/>
              </w:rPr>
              <w:t>муниципальной программы «Поддержка населения в Тейковском муниципальном районе</w:t>
            </w:r>
            <w:proofErr w:type="gramStart"/>
            <w:r w:rsidRPr="006377F8">
              <w:rPr>
                <w:rFonts w:ascii="Times New Roman" w:eastAsia="Times New Roman" w:hAnsi="Times New Roman" w:cs="Times New Roman"/>
                <w:sz w:val="20"/>
                <w:szCs w:val="24"/>
                <w:lang w:eastAsia="ru-RU"/>
              </w:rPr>
              <w:t xml:space="preserve">» </w:t>
            </w:r>
            <w:r w:rsidRPr="006377F8">
              <w:rPr>
                <w:rFonts w:ascii="Times New Roman" w:eastAsia="Times New Roman" w:hAnsi="Times New Roman" w:cs="Times New Roman"/>
                <w:sz w:val="20"/>
                <w:szCs w:val="20"/>
                <w:lang w:eastAsia="ru-RU"/>
              </w:rPr>
              <w:t>»</w:t>
            </w:r>
            <w:proofErr w:type="gramEnd"/>
            <w:r w:rsidRPr="006377F8">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193,2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193,2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 xml:space="preserve">Софинансирование расходов на проведение ремонта жилых помещений, принадлежащих на праве собственности детям – сиротам и детям, оставшимся без попечения родителей </w:t>
            </w:r>
            <w:r w:rsidRPr="006377F8">
              <w:rPr>
                <w:rFonts w:ascii="Times New Roman" w:eastAsia="Times New Roman" w:hAnsi="Times New Roman" w:cs="Times New Roman"/>
                <w:sz w:val="20"/>
                <w:szCs w:val="20"/>
                <w:lang w:eastAsia="ru-RU"/>
              </w:rPr>
              <w:t xml:space="preserve">в рамках подпрограммы </w:t>
            </w:r>
            <w:r w:rsidRPr="006377F8">
              <w:rPr>
                <w:rFonts w:ascii="Times New Roman" w:eastAsia="Times New Roman" w:hAnsi="Times New Roman" w:cs="Times New Roman"/>
                <w:sz w:val="20"/>
                <w:szCs w:val="20"/>
              </w:rPr>
              <w:t xml:space="preserve">«Повышения качества жизни детей – сирот Тейковского муниципального района» </w:t>
            </w:r>
            <w:r w:rsidRPr="006377F8">
              <w:rPr>
                <w:rFonts w:ascii="Times New Roman" w:eastAsia="Times New Roman" w:hAnsi="Times New Roman" w:cs="Times New Roman"/>
                <w:sz w:val="20"/>
                <w:szCs w:val="24"/>
                <w:lang w:eastAsia="ru-RU"/>
              </w:rPr>
              <w:t>муниципальной программы «Поддержка населения в Тейковском муниципальном районе</w:t>
            </w:r>
            <w:proofErr w:type="gramStart"/>
            <w:r w:rsidRPr="006377F8">
              <w:rPr>
                <w:rFonts w:ascii="Times New Roman" w:eastAsia="Times New Roman" w:hAnsi="Times New Roman" w:cs="Times New Roman"/>
                <w:sz w:val="20"/>
                <w:szCs w:val="24"/>
                <w:lang w:eastAsia="ru-RU"/>
              </w:rPr>
              <w:t xml:space="preserve">» </w:t>
            </w:r>
            <w:r w:rsidRPr="006377F8">
              <w:rPr>
                <w:rFonts w:ascii="Times New Roman" w:eastAsia="Times New Roman" w:hAnsi="Times New Roman" w:cs="Times New Roman"/>
                <w:sz w:val="20"/>
                <w:szCs w:val="20"/>
                <w:lang w:eastAsia="ru-RU"/>
              </w:rPr>
              <w:t>»</w:t>
            </w:r>
            <w:proofErr w:type="gramEnd"/>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0422019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rPr>
            </w:pPr>
            <w:r w:rsidRPr="006377F8">
              <w:rPr>
                <w:rFonts w:ascii="Times New Roman" w:eastAsia="Times New Roman" w:hAnsi="Times New Roman" w:cs="Times New Roman"/>
                <w:sz w:val="20"/>
                <w:szCs w:val="20"/>
              </w:rPr>
              <w:t xml:space="preserve">Проведение ремонта жилых помещений, принадлежащих детям-сиротам и детям, оставшимся без попечения родителей в рамках подпрограммы «Повышения качества жизни детей-сирот Тейковского муниципального района» муниципальной программы «Поддержка населения в Тейковском муниципальном районе»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0428021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b/>
                <w:sz w:val="20"/>
                <w:szCs w:val="20"/>
                <w:lang w:eastAsia="ru-RU"/>
              </w:rPr>
              <w:t>значения  Тейковского</w:t>
            </w:r>
            <w:proofErr w:type="gramEnd"/>
            <w:r w:rsidRPr="006377F8">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3782,9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3782,9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Подпрограмма «Содержание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sz w:val="20"/>
                <w:szCs w:val="20"/>
                <w:lang w:eastAsia="ru-RU"/>
              </w:rPr>
              <w:t>значения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0510000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sz w:val="20"/>
                <w:szCs w:val="20"/>
                <w:lang w:eastAsia="ru-RU"/>
              </w:rPr>
              <w:t>значения  в</w:t>
            </w:r>
            <w:proofErr w:type="gramEnd"/>
            <w:r w:rsidRPr="006377F8">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0518001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sz w:val="20"/>
                <w:szCs w:val="20"/>
                <w:lang w:eastAsia="ru-RU"/>
              </w:rPr>
              <w:t>значения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0520000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3182,9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3182,9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sz w:val="20"/>
                <w:szCs w:val="20"/>
                <w:lang w:eastAsia="ru-RU"/>
              </w:rPr>
              <w:t>значения  в</w:t>
            </w:r>
            <w:proofErr w:type="gramEnd"/>
            <w:r w:rsidRPr="006377F8">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0528002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3182,9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3182,9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6377F8">
              <w:rPr>
                <w:rFonts w:ascii="Times New Roman" w:eastAsia="Times New Roman" w:hAnsi="Times New Roman" w:cs="Times New Roman"/>
                <w:sz w:val="20"/>
                <w:szCs w:val="20"/>
                <w:lang w:eastAsia="ru-RU"/>
              </w:rPr>
              <w:t>значения  в</w:t>
            </w:r>
            <w:proofErr w:type="gramEnd"/>
            <w:r w:rsidRPr="006377F8">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0522002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4"/>
                <w:szCs w:val="24"/>
                <w:lang w:eastAsia="ru-RU"/>
              </w:rPr>
              <w:t xml:space="preserve"> </w:t>
            </w:r>
            <w:r w:rsidRPr="006377F8">
              <w:rPr>
                <w:rFonts w:ascii="Times New Roman" w:eastAsia="Times New Roman" w:hAnsi="Times New Roman" w:cs="Times New Roman"/>
                <w:b/>
                <w:sz w:val="20"/>
                <w:szCs w:val="20"/>
                <w:lang w:eastAsia="ru-RU"/>
              </w:rPr>
              <w:t>Муниципальная программа «</w:t>
            </w:r>
            <w:proofErr w:type="gramStart"/>
            <w:r w:rsidRPr="006377F8">
              <w:rPr>
                <w:rFonts w:ascii="Times New Roman" w:eastAsia="Times New Roman" w:hAnsi="Times New Roman" w:cs="Times New Roman"/>
                <w:b/>
                <w:sz w:val="20"/>
                <w:szCs w:val="20"/>
                <w:lang w:eastAsia="ru-RU"/>
              </w:rPr>
              <w:t>Обеспечение  доступным</w:t>
            </w:r>
            <w:proofErr w:type="gramEnd"/>
            <w:r w:rsidRPr="006377F8">
              <w:rPr>
                <w:rFonts w:ascii="Times New Roman" w:eastAsia="Times New Roman" w:hAnsi="Times New Roman" w:cs="Times New Roman"/>
                <w:b/>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0600000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5610,6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-148,4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5462,2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«Обеспечение жильем молодых семей в Тейковском муниципальном районе»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3489,6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3489,6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6377F8">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0615020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1353,2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Обеспечение мероприятий по предоставлению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6377F8">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0617004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213,7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213,7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6377F8">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0618027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552"/>
                <w:tab w:val="left" w:pos="1048"/>
                <w:tab w:val="left" w:pos="1951"/>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1922,7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««Переселение граждан из аварийного жилищного фонда на территории Тейковского муниципального р</w:t>
            </w:r>
            <w:bookmarkStart w:id="0" w:name="_GoBack"/>
            <w:bookmarkEnd w:id="0"/>
            <w:r w:rsidRPr="006377F8">
              <w:rPr>
                <w:rFonts w:ascii="Times New Roman" w:eastAsia="Times New Roman" w:hAnsi="Times New Roman" w:cs="Times New Roman"/>
                <w:sz w:val="20"/>
                <w:szCs w:val="20"/>
                <w:lang w:eastAsia="ru-RU"/>
              </w:rPr>
              <w:t>айона»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975,0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-148,4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826,6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на территории Тейковского муниципального района»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0624001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400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на </w:t>
            </w:r>
            <w:r w:rsidRPr="006377F8">
              <w:rPr>
                <w:rFonts w:ascii="Times New Roman" w:eastAsia="Times New Roman" w:hAnsi="Times New Roman" w:cs="Times New Roman"/>
                <w:sz w:val="20"/>
                <w:szCs w:val="20"/>
                <w:lang w:eastAsia="ru-RU"/>
              </w:rPr>
              <w:lastRenderedPageBreak/>
              <w:t>территории Тейковского муниципального района»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0628005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975,0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-148,4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826,6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0630000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0632003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«Развитие газификации Тейковского муниципального района»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0640000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1021,0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1021,0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Разработка </w:t>
            </w:r>
            <w:proofErr w:type="spellStart"/>
            <w:r w:rsidRPr="006377F8">
              <w:rPr>
                <w:rFonts w:ascii="Times New Roman" w:eastAsia="Times New Roman" w:hAnsi="Times New Roman" w:cs="Times New Roman"/>
                <w:sz w:val="20"/>
                <w:szCs w:val="20"/>
                <w:lang w:eastAsia="ru-RU"/>
              </w:rPr>
              <w:t>проектно</w:t>
            </w:r>
            <w:proofErr w:type="spellEnd"/>
            <w:r w:rsidRPr="006377F8">
              <w:rPr>
                <w:rFonts w:ascii="Times New Roman" w:eastAsia="Times New Roman" w:hAnsi="Times New Roman" w:cs="Times New Roman"/>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6377F8">
              <w:rPr>
                <w:rFonts w:ascii="Times New Roman" w:eastAsia="Times New Roman" w:hAnsi="Times New Roman" w:cs="Times New Roman"/>
                <w:sz w:val="20"/>
                <w:szCs w:val="20"/>
                <w:lang w:eastAsia="ru-RU"/>
              </w:rPr>
              <w:t>Обеспечение  доступным</w:t>
            </w:r>
            <w:proofErr w:type="gramEnd"/>
            <w:r w:rsidRPr="006377F8">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0648003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1021,0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1021,0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0700000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330,0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0716001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4"/>
                <w:szCs w:val="24"/>
                <w:lang w:eastAsia="ru-RU"/>
              </w:rPr>
              <w:t xml:space="preserve"> </w:t>
            </w:r>
            <w:r w:rsidRPr="006377F8">
              <w:rPr>
                <w:rFonts w:ascii="Times New Roman" w:eastAsia="Times New Roman" w:hAnsi="Times New Roman" w:cs="Times New Roman"/>
                <w:b/>
                <w:sz w:val="20"/>
                <w:szCs w:val="20"/>
                <w:lang w:eastAsia="ru-RU"/>
              </w:rPr>
              <w:t xml:space="preserve">Муниципальная программа «Экономическое </w:t>
            </w:r>
            <w:proofErr w:type="gramStart"/>
            <w:r w:rsidRPr="006377F8">
              <w:rPr>
                <w:rFonts w:ascii="Times New Roman" w:eastAsia="Times New Roman" w:hAnsi="Times New Roman" w:cs="Times New Roman"/>
                <w:b/>
                <w:sz w:val="20"/>
                <w:szCs w:val="20"/>
                <w:lang w:eastAsia="ru-RU"/>
              </w:rPr>
              <w:t>развитие  Тейковского</w:t>
            </w:r>
            <w:proofErr w:type="gramEnd"/>
            <w:r w:rsidRPr="006377F8">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0800000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6377F8">
              <w:rPr>
                <w:rFonts w:ascii="Times New Roman" w:eastAsia="Times New Roman" w:hAnsi="Times New Roman" w:cs="Times New Roman"/>
                <w:sz w:val="20"/>
                <w:szCs w:val="20"/>
                <w:lang w:eastAsia="ru-RU"/>
              </w:rPr>
              <w:t>развитие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0810000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6377F8">
              <w:rPr>
                <w:rFonts w:ascii="Times New Roman" w:eastAsia="Times New Roman" w:hAnsi="Times New Roman" w:cs="Times New Roman"/>
                <w:sz w:val="20"/>
                <w:szCs w:val="20"/>
                <w:lang w:eastAsia="ru-RU"/>
              </w:rPr>
              <w:t>развитие  Тейковского</w:t>
            </w:r>
            <w:proofErr w:type="gramEnd"/>
            <w:r w:rsidRPr="006377F8">
              <w:rPr>
                <w:rFonts w:ascii="Times New Roman" w:eastAsia="Times New Roman" w:hAnsi="Times New Roman" w:cs="Times New Roman"/>
                <w:sz w:val="20"/>
                <w:szCs w:val="20"/>
                <w:lang w:eastAsia="ru-RU"/>
              </w:rPr>
              <w:t xml:space="preserve">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0816002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0900000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0910000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0"/>
                <w:szCs w:val="20"/>
                <w:lang w:eastAsia="ru-RU"/>
              </w:rPr>
              <w:t xml:space="preserve">Создание условий для оперативного прибытия работников фельдшерско-акушерских </w:t>
            </w:r>
            <w:proofErr w:type="gramStart"/>
            <w:r w:rsidRPr="006377F8">
              <w:rPr>
                <w:rFonts w:ascii="Times New Roman" w:eastAsia="Times New Roman" w:hAnsi="Times New Roman" w:cs="Times New Roman"/>
                <w:sz w:val="20"/>
                <w:szCs w:val="20"/>
                <w:lang w:eastAsia="ru-RU"/>
              </w:rPr>
              <w:t>пунктов  к</w:t>
            </w:r>
            <w:proofErr w:type="gramEnd"/>
            <w:r w:rsidRPr="006377F8">
              <w:rPr>
                <w:rFonts w:ascii="Times New Roman" w:eastAsia="Times New Roman" w:hAnsi="Times New Roman" w:cs="Times New Roman"/>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0912007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Муниципальная программа «Развитие информационного общества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830,0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sz w:val="20"/>
                <w:szCs w:val="20"/>
                <w:lang w:eastAsia="ru-RU"/>
              </w:rPr>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1012008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Непрограммные направления деятельности представительного органа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1041,2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-260,4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780,8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4090027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807,1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-260,4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546,7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4090027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234,1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234,1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6377F8">
              <w:rPr>
                <w:rFonts w:ascii="Times New Roman" w:eastAsia="Times New Roman" w:hAnsi="Times New Roman" w:cs="Times New Roman"/>
                <w:b/>
                <w:bCs/>
                <w:color w:val="000000"/>
                <w:sz w:val="20"/>
                <w:szCs w:val="20"/>
                <w:lang w:eastAsia="ru-RU"/>
              </w:rPr>
              <w:t xml:space="preserve">самоуправления  </w:t>
            </w:r>
            <w:r w:rsidRPr="006377F8">
              <w:rPr>
                <w:rFonts w:ascii="Times New Roman" w:eastAsia="Times New Roman" w:hAnsi="Times New Roman" w:cs="Times New Roman"/>
                <w:b/>
                <w:sz w:val="20"/>
                <w:szCs w:val="20"/>
                <w:lang w:eastAsia="ru-RU"/>
              </w:rPr>
              <w:t>Тейковского</w:t>
            </w:r>
            <w:proofErr w:type="gramEnd"/>
            <w:r w:rsidRPr="006377F8">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23013,9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+966,8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23980,7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4190028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15618,6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+906,8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16525,4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Обеспечение функций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4190028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3504,5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3504,5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4190028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36,2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4190029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3450,2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+123,8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3574,0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4190029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345,5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-63,7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281,8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4190029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56,9</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56,9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0"/>
                <w:szCs w:val="20"/>
                <w:lang w:eastAsia="ru-RU"/>
              </w:rPr>
              <w:t>4190029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1,9</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color w:val="000000"/>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4290000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6780,8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-714,7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6066,1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Резервный фонд администрации Тейковского муниципального района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270,0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Резервный фонд администрации Тейковского муниципального района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4292009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45,0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t xml:space="preserve">Оценка недвижимости, признание прав и регулирование отношений по муниципальной собственности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670,0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-381,8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288,2</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t xml:space="preserve">Публикация нормативно-правовых актов и другой информации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105,4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105,4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t xml:space="preserve">Расходы на уплату членских взносов в Ассоциацию «Совет муниципальных образований»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18,3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t xml:space="preserve">Расходы на организацию подготовки и проведению постоянно действующей выставки «Экономический потенциал Ивановской области»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w:t>
            </w:r>
            <w:r w:rsidRPr="006377F8">
              <w:rPr>
                <w:rFonts w:ascii="Times New Roman" w:eastAsia="Times New Roman" w:hAnsi="Times New Roman" w:cs="Times New Roman"/>
                <w:color w:val="000000"/>
                <w:sz w:val="20"/>
                <w:szCs w:val="20"/>
                <w:lang w:eastAsia="ru-RU"/>
              </w:rPr>
              <w:lastRenderedPageBreak/>
              <w:t xml:space="preserve">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4292013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lastRenderedPageBreak/>
              <w:t xml:space="preserve">Расходы на организацию и проведение мероприятий, связанных с праздничными, юбилейными и памятными датами, Совещания и семинары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319,7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319,7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4"/>
                <w:lang w:eastAsia="ru-RU"/>
              </w:rPr>
              <w:t xml:space="preserve">Предупреждение и ликвидация последствий чрезвычайных ситуаций и стихийных бедствий природного и техногенного характера </w:t>
            </w:r>
            <w:r w:rsidRPr="006377F8">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1346,7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1346,7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632,6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632,6</w:t>
            </w:r>
          </w:p>
        </w:tc>
      </w:tr>
      <w:tr w:rsidR="006377F8" w:rsidRPr="006377F8" w:rsidTr="00182E71">
        <w:trPr>
          <w:trHeight w:val="734"/>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6,4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color w:val="000000"/>
                <w:sz w:val="20"/>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4292016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946,4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-560,0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386,4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w:t>
            </w:r>
            <w:proofErr w:type="gramStart"/>
            <w:r w:rsidRPr="006377F8">
              <w:rPr>
                <w:rFonts w:ascii="Times New Roman" w:eastAsia="Times New Roman" w:hAnsi="Times New Roman" w:cs="Times New Roman"/>
                <w:bCs/>
                <w:color w:val="000000"/>
                <w:sz w:val="20"/>
                <w:szCs w:val="20"/>
                <w:lang w:eastAsia="ru-RU"/>
              </w:rPr>
              <w:t>самоуправления  (</w:t>
            </w:r>
            <w:proofErr w:type="gramEnd"/>
            <w:r w:rsidRPr="006377F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4297001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705,0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+106,8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811,8</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w:t>
            </w:r>
            <w:proofErr w:type="gramStart"/>
            <w:r w:rsidRPr="006377F8">
              <w:rPr>
                <w:rFonts w:ascii="Times New Roman" w:eastAsia="Times New Roman" w:hAnsi="Times New Roman" w:cs="Times New Roman"/>
                <w:bCs/>
                <w:color w:val="000000"/>
                <w:sz w:val="20"/>
                <w:szCs w:val="20"/>
                <w:lang w:eastAsia="ru-RU"/>
              </w:rPr>
              <w:t>самоуправления  (</w:t>
            </w:r>
            <w:proofErr w:type="gramEnd"/>
            <w:r w:rsidRPr="006377F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4297002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995,0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+120,3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1115,3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 xml:space="preserve">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4297003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350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10,0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местного самоуправления</w:t>
            </w:r>
            <w:proofErr w:type="gramStart"/>
            <w:r w:rsidRPr="006377F8">
              <w:rPr>
                <w:rFonts w:ascii="Times New Roman" w:eastAsia="Times New Roman" w:hAnsi="Times New Roman" w:cs="Times New Roman"/>
                <w:bCs/>
                <w:color w:val="000000"/>
                <w:sz w:val="20"/>
                <w:szCs w:val="20"/>
                <w:lang w:eastAsia="ru-RU"/>
              </w:rPr>
              <w:t xml:space="preserve">   </w:t>
            </w:r>
            <w:r w:rsidRPr="006377F8">
              <w:rPr>
                <w:rFonts w:ascii="Times New Roman" w:eastAsia="Times New Roman" w:hAnsi="Times New Roman" w:cs="Times New Roman"/>
                <w:color w:val="000000"/>
                <w:sz w:val="20"/>
                <w:szCs w:val="20"/>
                <w:lang w:eastAsia="ru-RU"/>
              </w:rPr>
              <w:t>(</w:t>
            </w:r>
            <w:proofErr w:type="gramEnd"/>
            <w:r w:rsidRPr="006377F8">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4298005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250,0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250,0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lastRenderedPageBreak/>
              <w:t xml:space="preserve">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4298061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30,0</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4292020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0,3</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0,3</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b/>
                <w:color w:val="000000"/>
                <w:sz w:val="20"/>
                <w:szCs w:val="20"/>
                <w:lang w:eastAsia="ru-RU"/>
              </w:rPr>
            </w:pPr>
            <w:r w:rsidRPr="006377F8">
              <w:rPr>
                <w:rFonts w:ascii="Times New Roman" w:eastAsia="Times New Roman" w:hAnsi="Times New Roman" w:cs="Times New Roman"/>
                <w:b/>
                <w:bCs/>
                <w:color w:val="000000"/>
                <w:sz w:val="20"/>
                <w:szCs w:val="20"/>
                <w:lang w:eastAsia="ru-RU"/>
              </w:rPr>
              <w:t xml:space="preserve">Реализация полномочий Ивановской области </w:t>
            </w:r>
            <w:r w:rsidRPr="006377F8">
              <w:rPr>
                <w:rFonts w:ascii="Times New Roman" w:eastAsia="Times New Roman" w:hAnsi="Times New Roman" w:cs="Times New Roman"/>
                <w:b/>
                <w:color w:val="000000"/>
                <w:sz w:val="20"/>
                <w:szCs w:val="20"/>
                <w:lang w:eastAsia="ru-RU"/>
              </w:rPr>
              <w:t>на осуществление переданных органам местного самоуправления государственных полномочий Ивановской области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4300000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514,6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514,6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514,6</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514,6</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Исполнение отдельных государственных полномочий в сфере административных правонарушений в рамках </w:t>
            </w:r>
            <w:r w:rsidRPr="006377F8">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6377F8">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4398035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7,1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несовершеннолетних и защите их прав в рамках </w:t>
            </w:r>
            <w:r w:rsidRPr="006377F8">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6377F8">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4398036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286,4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325,5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несовершеннолетних и защите их прав в рамках </w:t>
            </w:r>
            <w:r w:rsidRPr="006377F8">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6377F8">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6377F8">
              <w:rPr>
                <w:rFonts w:ascii="Times New Roman" w:eastAsia="Times New Roman" w:hAnsi="Times New Roman" w:cs="Times New Roman"/>
                <w:sz w:val="20"/>
                <w:szCs w:val="20"/>
                <w:lang w:eastAsia="ru-RU"/>
              </w:rPr>
              <w:t xml:space="preserve">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4398036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98,2</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-39,1</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59,1</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Организация мероприятий по отлову и содержанию безнадзорных животных в рамках </w:t>
            </w:r>
            <w:r w:rsidRPr="006377F8">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6377F8">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4398037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28,5</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28,5</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Организация проведения мероприятий по содержанию сибиреязвенных скотомогильников в рамках </w:t>
            </w:r>
            <w:r w:rsidRPr="006377F8">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6377F8">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4398038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94,4</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94,4</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4490000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182E71">
        <w:trPr>
          <w:trHeight w:val="350"/>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 xml:space="preserve">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w:t>
            </w:r>
            <w:r w:rsidRPr="006377F8">
              <w:rPr>
                <w:rFonts w:ascii="Times New Roman" w:eastAsia="Times New Roman" w:hAnsi="Times New Roman" w:cs="Times New Roman"/>
                <w:color w:val="000000"/>
                <w:sz w:val="20"/>
                <w:szCs w:val="20"/>
                <w:lang w:eastAsia="ru-RU"/>
              </w:rPr>
              <w:t xml:space="preserve">непрограммным направлениям деятельности исполнительных органов </w:t>
            </w:r>
            <w:r w:rsidRPr="006377F8">
              <w:rPr>
                <w:rFonts w:ascii="Times New Roman" w:eastAsia="Times New Roman" w:hAnsi="Times New Roman" w:cs="Times New Roman"/>
                <w:bCs/>
                <w:color w:val="000000"/>
                <w:sz w:val="20"/>
                <w:szCs w:val="20"/>
                <w:lang w:eastAsia="ru-RU"/>
              </w:rPr>
              <w:t xml:space="preserve">местного самоуправления </w:t>
            </w:r>
            <w:r w:rsidRPr="006377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4495120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377F8">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77F8">
              <w:rPr>
                <w:rFonts w:ascii="Times New Roman" w:eastAsia="Times New Roman" w:hAnsi="Times New Roman" w:cs="Times New Roman"/>
                <w:sz w:val="20"/>
                <w:szCs w:val="20"/>
                <w:lang w:eastAsia="ru-RU"/>
              </w:rPr>
              <w:t>0,7</w:t>
            </w:r>
          </w:p>
        </w:tc>
      </w:tr>
      <w:tr w:rsidR="006377F8" w:rsidRPr="006377F8" w:rsidTr="00182E71">
        <w:trPr>
          <w:trHeight w:val="206"/>
        </w:trPr>
        <w:tc>
          <w:tcPr>
            <w:tcW w:w="56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ВСЕГО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166688,8</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-186,7</w:t>
            </w:r>
          </w:p>
        </w:tc>
        <w:tc>
          <w:tcPr>
            <w:tcW w:w="992" w:type="dxa"/>
            <w:tcBorders>
              <w:top w:val="single" w:sz="8" w:space="0" w:color="000000"/>
              <w:left w:val="single" w:sz="8" w:space="0" w:color="000000"/>
              <w:bottom w:val="single" w:sz="8" w:space="0" w:color="000000"/>
              <w:right w:val="single" w:sz="8" w:space="0" w:color="000000"/>
            </w:tcBorders>
          </w:tcPr>
          <w:p w:rsidR="006377F8" w:rsidRPr="006377F8" w:rsidRDefault="006377F8" w:rsidP="006377F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377F8">
              <w:rPr>
                <w:rFonts w:ascii="Times New Roman" w:eastAsia="Times New Roman" w:hAnsi="Times New Roman" w:cs="Times New Roman"/>
                <w:b/>
                <w:sz w:val="20"/>
                <w:szCs w:val="20"/>
                <w:lang w:eastAsia="ru-RU"/>
              </w:rPr>
              <w:t>166502,1</w:t>
            </w:r>
          </w:p>
        </w:tc>
      </w:tr>
    </w:tbl>
    <w:p w:rsidR="006377F8" w:rsidRPr="006377F8" w:rsidRDefault="006377F8" w:rsidP="006377F8">
      <w:pPr>
        <w:spacing w:after="0" w:line="240" w:lineRule="auto"/>
        <w:rPr>
          <w:rFonts w:ascii="Times New Roman" w:eastAsia="Times New Roman" w:hAnsi="Times New Roman" w:cs="Times New Roman"/>
          <w:sz w:val="24"/>
          <w:szCs w:val="24"/>
          <w:lang w:eastAsia="ru-RU"/>
        </w:rPr>
      </w:pPr>
    </w:p>
    <w:p w:rsidR="006377F8" w:rsidRPr="006377F8" w:rsidRDefault="006377F8" w:rsidP="00BF3C92">
      <w:pPr>
        <w:spacing w:after="0" w:line="240" w:lineRule="auto"/>
        <w:ind w:left="5954"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5</w:t>
      </w:r>
    </w:p>
    <w:p w:rsidR="006377F8" w:rsidRPr="006377F8" w:rsidRDefault="006377F8" w:rsidP="00BF3C92">
      <w:pPr>
        <w:spacing w:after="0" w:line="240" w:lineRule="auto"/>
        <w:ind w:left="5954"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954"/>
        <w:contextualSpacing/>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8"/>
          <w:szCs w:val="28"/>
          <w:lang w:eastAsia="ru-RU"/>
        </w:rPr>
        <w:t>от 07.11.2014 г.  № 342-р</w:t>
      </w:r>
    </w:p>
    <w:p w:rsidR="006377F8" w:rsidRPr="006377F8" w:rsidRDefault="006377F8" w:rsidP="00BF3C92">
      <w:pPr>
        <w:spacing w:after="0" w:line="240" w:lineRule="auto"/>
        <w:ind w:left="5954"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10</w:t>
      </w:r>
    </w:p>
    <w:p w:rsidR="006377F8" w:rsidRPr="006377F8" w:rsidRDefault="006377F8" w:rsidP="00BF3C92">
      <w:pPr>
        <w:spacing w:after="0" w:line="240" w:lineRule="auto"/>
        <w:ind w:left="5954"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954"/>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 307-р                  </w:t>
      </w:r>
    </w:p>
    <w:p w:rsidR="006377F8" w:rsidRPr="006377F8" w:rsidRDefault="006377F8" w:rsidP="00BF3C92">
      <w:pPr>
        <w:spacing w:after="0" w:line="240" w:lineRule="auto"/>
        <w:ind w:left="5954"/>
        <w:rPr>
          <w:rFonts w:ascii="Times New Roman" w:eastAsia="Times New Roman" w:hAnsi="Times New Roman" w:cs="Times New Roman"/>
          <w:b/>
          <w:i/>
          <w:sz w:val="24"/>
          <w:szCs w:val="24"/>
          <w:lang w:eastAsia="ru-RU"/>
        </w:rPr>
      </w:pPr>
    </w:p>
    <w:p w:rsidR="006377F8" w:rsidRPr="006377F8" w:rsidRDefault="006377F8" w:rsidP="006377F8">
      <w:pPr>
        <w:spacing w:after="0" w:line="240" w:lineRule="auto"/>
        <w:ind w:right="-2"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center"/>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6"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РАСПРЕДЕЛЕНИЕ РАСХОДОВ</w:t>
      </w:r>
    </w:p>
    <w:p w:rsidR="006377F8" w:rsidRPr="006377F8" w:rsidRDefault="006377F8" w:rsidP="006377F8">
      <w:pPr>
        <w:spacing w:after="0" w:line="240" w:lineRule="auto"/>
        <w:ind w:right="-6" w:firstLine="709"/>
        <w:contextualSpacing/>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бюджета Тейковского муниципального района на 2014 год по разделам и подразделам функциональной классификации расходов Российской Федерации</w:t>
      </w:r>
    </w:p>
    <w:p w:rsidR="006377F8" w:rsidRPr="006377F8" w:rsidRDefault="006377F8" w:rsidP="006377F8">
      <w:pPr>
        <w:spacing w:after="0" w:line="240" w:lineRule="auto"/>
        <w:ind w:right="-6" w:firstLine="709"/>
        <w:contextualSpacing/>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(тыс. руб.)</w:t>
      </w:r>
    </w:p>
    <w:p w:rsidR="006377F8" w:rsidRPr="006377F8" w:rsidRDefault="006377F8" w:rsidP="006377F8">
      <w:pPr>
        <w:spacing w:after="0" w:line="240" w:lineRule="auto"/>
        <w:ind w:right="-6" w:firstLine="709"/>
        <w:contextualSpacing/>
        <w:jc w:val="both"/>
        <w:rPr>
          <w:rFonts w:ascii="Times New Roman" w:eastAsia="Times New Roman" w:hAnsi="Times New Roman" w:cs="Times New Roman"/>
          <w:b/>
          <w:sz w:val="24"/>
          <w:szCs w:val="24"/>
          <w:lang w:eastAsia="ru-RU"/>
        </w:rPr>
      </w:pPr>
    </w:p>
    <w:tbl>
      <w:tblPr>
        <w:tblpPr w:leftFromText="180" w:rightFromText="180" w:vertAnchor="text" w:horzAnchor="margin" w:tblpXSpec="center" w:tblpY="152"/>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417"/>
        <w:gridCol w:w="1382"/>
        <w:gridCol w:w="1254"/>
        <w:gridCol w:w="1276"/>
      </w:tblGrid>
      <w:tr w:rsidR="006377F8" w:rsidRPr="006377F8" w:rsidTr="00BF3C92">
        <w:tc>
          <w:tcPr>
            <w:tcW w:w="674" w:type="dxa"/>
          </w:tcPr>
          <w:p w:rsidR="006377F8" w:rsidRPr="006377F8" w:rsidRDefault="006377F8" w:rsidP="006377F8">
            <w:pPr>
              <w:spacing w:after="0" w:line="240" w:lineRule="auto"/>
              <w:ind w:right="-6"/>
              <w:contextualSpacing/>
              <w:jc w:val="right"/>
              <w:rPr>
                <w:rFonts w:ascii="Times New Roman" w:eastAsia="Times New Roman" w:hAnsi="Times New Roman" w:cs="Times New Roman"/>
                <w:lang w:eastAsia="ru-RU"/>
              </w:rPr>
            </w:pPr>
          </w:p>
        </w:tc>
        <w:tc>
          <w:tcPr>
            <w:tcW w:w="5417" w:type="dxa"/>
          </w:tcPr>
          <w:p w:rsidR="006377F8" w:rsidRPr="006377F8" w:rsidRDefault="006377F8" w:rsidP="006377F8">
            <w:pPr>
              <w:spacing w:after="0" w:line="240" w:lineRule="auto"/>
              <w:ind w:right="-6"/>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Наименование показателя</w:t>
            </w:r>
          </w:p>
        </w:tc>
        <w:tc>
          <w:tcPr>
            <w:tcW w:w="1382" w:type="dxa"/>
          </w:tcPr>
          <w:p w:rsidR="006377F8" w:rsidRPr="006377F8" w:rsidRDefault="006377F8" w:rsidP="006377F8">
            <w:pPr>
              <w:spacing w:after="0" w:line="240" w:lineRule="auto"/>
              <w:ind w:right="-6"/>
              <w:contextualSpacing/>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Утверждено по бюджету на 2014г </w:t>
            </w:r>
          </w:p>
        </w:tc>
        <w:tc>
          <w:tcPr>
            <w:tcW w:w="1254" w:type="dxa"/>
          </w:tcPr>
          <w:p w:rsidR="006377F8" w:rsidRPr="006377F8" w:rsidRDefault="006377F8" w:rsidP="006377F8">
            <w:pPr>
              <w:spacing w:after="0" w:line="240" w:lineRule="auto"/>
              <w:ind w:right="-6"/>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Вносимые изменения</w:t>
            </w:r>
          </w:p>
        </w:tc>
        <w:tc>
          <w:tcPr>
            <w:tcW w:w="1276" w:type="dxa"/>
          </w:tcPr>
          <w:p w:rsidR="006377F8" w:rsidRPr="006377F8" w:rsidRDefault="006377F8" w:rsidP="006377F8">
            <w:pPr>
              <w:spacing w:after="0" w:line="240" w:lineRule="auto"/>
              <w:ind w:right="-6"/>
              <w:contextualSpacing/>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Сумма с учетом изменений</w:t>
            </w:r>
          </w:p>
        </w:tc>
      </w:tr>
      <w:tr w:rsidR="006377F8" w:rsidRPr="006377F8" w:rsidTr="00BF3C92">
        <w:trPr>
          <w:trHeight w:val="253"/>
        </w:trPr>
        <w:tc>
          <w:tcPr>
            <w:tcW w:w="674"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0100</w:t>
            </w:r>
          </w:p>
        </w:tc>
        <w:tc>
          <w:tcPr>
            <w:tcW w:w="5417" w:type="dxa"/>
            <w:tcBorders>
              <w:bottom w:val="single" w:sz="4" w:space="0" w:color="auto"/>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 xml:space="preserve">Общегосударственные вопросы  </w:t>
            </w:r>
          </w:p>
        </w:tc>
        <w:tc>
          <w:tcPr>
            <w:tcW w:w="1382"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26730,9</w:t>
            </w:r>
          </w:p>
        </w:tc>
        <w:tc>
          <w:tcPr>
            <w:tcW w:w="1254"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+324,6</w:t>
            </w:r>
          </w:p>
        </w:tc>
        <w:tc>
          <w:tcPr>
            <w:tcW w:w="1276"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27055,5</w:t>
            </w:r>
          </w:p>
        </w:tc>
      </w:tr>
      <w:tr w:rsidR="006377F8" w:rsidRPr="006377F8" w:rsidTr="00BF3C92">
        <w:trPr>
          <w:trHeight w:val="760"/>
        </w:trPr>
        <w:tc>
          <w:tcPr>
            <w:tcW w:w="674"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0103</w:t>
            </w: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5417" w:type="dxa"/>
            <w:tcBorders>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1041,2</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-260,4</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780,8</w:t>
            </w:r>
          </w:p>
        </w:tc>
      </w:tr>
      <w:tr w:rsidR="006377F8" w:rsidRPr="006377F8" w:rsidTr="00BF3C92">
        <w:trPr>
          <w:trHeight w:val="703"/>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0104</w:t>
            </w: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5417" w:type="dxa"/>
            <w:tcBorders>
              <w:top w:val="nil"/>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19543,9</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+906,8</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20450,7</w:t>
            </w:r>
          </w:p>
        </w:tc>
      </w:tr>
      <w:tr w:rsidR="006377F8" w:rsidRPr="006377F8" w:rsidTr="00BF3C92">
        <w:trPr>
          <w:trHeight w:val="749"/>
        </w:trPr>
        <w:tc>
          <w:tcPr>
            <w:tcW w:w="67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0106</w:t>
            </w: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0105</w:t>
            </w:r>
          </w:p>
        </w:tc>
        <w:tc>
          <w:tcPr>
            <w:tcW w:w="5417" w:type="dxa"/>
            <w:tcBorders>
              <w:top w:val="nil"/>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Обеспечение деятельности финансовых, налоговых и таможенных органов и органов финансового (финансово-бюджетного) надзора</w:t>
            </w:r>
          </w:p>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Судебная система</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3854,6</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0,7</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+60,0</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3914,6</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0,7</w:t>
            </w:r>
          </w:p>
        </w:tc>
      </w:tr>
      <w:tr w:rsidR="006377F8" w:rsidRPr="006377F8" w:rsidTr="00BF3C92">
        <w:trPr>
          <w:trHeight w:val="253"/>
        </w:trPr>
        <w:tc>
          <w:tcPr>
            <w:tcW w:w="67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0111</w:t>
            </w:r>
          </w:p>
        </w:tc>
        <w:tc>
          <w:tcPr>
            <w:tcW w:w="5417" w:type="dxa"/>
            <w:tcBorders>
              <w:top w:val="nil"/>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Резервные фонды</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270,0</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270,0</w:t>
            </w:r>
          </w:p>
        </w:tc>
      </w:tr>
      <w:tr w:rsidR="006377F8" w:rsidRPr="006377F8" w:rsidTr="00BF3C92">
        <w:trPr>
          <w:trHeight w:val="300"/>
        </w:trPr>
        <w:tc>
          <w:tcPr>
            <w:tcW w:w="674"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0113</w:t>
            </w:r>
          </w:p>
        </w:tc>
        <w:tc>
          <w:tcPr>
            <w:tcW w:w="5417" w:type="dxa"/>
            <w:tcBorders>
              <w:top w:val="nil"/>
              <w:bottom w:val="single" w:sz="4" w:space="0" w:color="auto"/>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Другие общегосударственные вопросы </w:t>
            </w: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2020,5</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-381,8</w:t>
            </w: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1638,7</w:t>
            </w:r>
          </w:p>
        </w:tc>
      </w:tr>
      <w:tr w:rsidR="006377F8" w:rsidRPr="006377F8" w:rsidTr="00BF3C92">
        <w:trPr>
          <w:trHeight w:val="461"/>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val="en-US" w:eastAsia="ru-RU"/>
              </w:rPr>
              <w:t>0300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5417" w:type="dxa"/>
            <w:tcBorders>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Национальная безопасность и правоохранительная деятельность</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2710,7</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2710,7</w:t>
            </w:r>
          </w:p>
        </w:tc>
      </w:tr>
      <w:tr w:rsidR="006377F8" w:rsidRPr="006377F8" w:rsidTr="00BF3C92">
        <w:trPr>
          <w:trHeight w:val="530"/>
        </w:trPr>
        <w:tc>
          <w:tcPr>
            <w:tcW w:w="67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0309</w:t>
            </w:r>
          </w:p>
        </w:tc>
        <w:tc>
          <w:tcPr>
            <w:tcW w:w="5417" w:type="dxa"/>
            <w:tcBorders>
              <w:top w:val="nil"/>
              <w:bottom w:val="single" w:sz="4" w:space="0" w:color="auto"/>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Защита населения и территории от чрезвычайных ситуаций природного и техногенного характера, гражданская оборона</w:t>
            </w: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2710,7</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2710,7</w:t>
            </w:r>
          </w:p>
        </w:tc>
      </w:tr>
      <w:tr w:rsidR="006377F8" w:rsidRPr="006377F8" w:rsidTr="00BF3C92">
        <w:trPr>
          <w:trHeight w:val="230"/>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0400</w:t>
            </w:r>
          </w:p>
        </w:tc>
        <w:tc>
          <w:tcPr>
            <w:tcW w:w="5417" w:type="dxa"/>
            <w:tcBorders>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 xml:space="preserve">Национальная экономика </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5337,2</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-430,0</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4907,2</w:t>
            </w:r>
          </w:p>
        </w:tc>
      </w:tr>
      <w:tr w:rsidR="006377F8" w:rsidRPr="006377F8" w:rsidTr="00BF3C92">
        <w:trPr>
          <w:trHeight w:val="218"/>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0405</w:t>
            </w:r>
          </w:p>
        </w:tc>
        <w:tc>
          <w:tcPr>
            <w:tcW w:w="5417" w:type="dxa"/>
            <w:tcBorders>
              <w:top w:val="nil"/>
              <w:bottom w:val="nil"/>
            </w:tcBorders>
          </w:tcPr>
          <w:p w:rsidR="006377F8" w:rsidRPr="006377F8" w:rsidRDefault="006377F8" w:rsidP="006377F8">
            <w:pPr>
              <w:spacing w:after="0" w:line="240" w:lineRule="auto"/>
              <w:ind w:right="-6"/>
              <w:jc w:val="both"/>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 xml:space="preserve">Сельское хозяйство и рыболовство </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322,9</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+130,0</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452,9</w:t>
            </w:r>
          </w:p>
        </w:tc>
      </w:tr>
      <w:tr w:rsidR="006377F8" w:rsidRPr="006377F8" w:rsidTr="00BF3C92">
        <w:trPr>
          <w:trHeight w:val="218"/>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0409</w:t>
            </w:r>
          </w:p>
        </w:tc>
        <w:tc>
          <w:tcPr>
            <w:tcW w:w="5417" w:type="dxa"/>
            <w:tcBorders>
              <w:top w:val="nil"/>
              <w:bottom w:val="nil"/>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Дорожное хозяйство (дорожные фонды)</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3782,9</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3782,9</w:t>
            </w:r>
          </w:p>
        </w:tc>
      </w:tr>
      <w:tr w:rsidR="006377F8" w:rsidRPr="006377F8" w:rsidTr="00BF3C92">
        <w:trPr>
          <w:trHeight w:val="300"/>
        </w:trPr>
        <w:tc>
          <w:tcPr>
            <w:tcW w:w="674"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0412</w:t>
            </w:r>
          </w:p>
        </w:tc>
        <w:tc>
          <w:tcPr>
            <w:tcW w:w="5417" w:type="dxa"/>
            <w:tcBorders>
              <w:top w:val="nil"/>
              <w:bottom w:val="single" w:sz="4" w:space="0" w:color="auto"/>
            </w:tcBorders>
          </w:tcPr>
          <w:p w:rsidR="006377F8" w:rsidRPr="006377F8" w:rsidRDefault="006377F8" w:rsidP="006377F8">
            <w:pPr>
              <w:spacing w:after="0" w:line="240" w:lineRule="auto"/>
              <w:ind w:right="-6"/>
              <w:jc w:val="both"/>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Другие вопросы в области национальной экономики </w:t>
            </w: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1231,4</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-560,0</w:t>
            </w: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671,4</w:t>
            </w:r>
          </w:p>
        </w:tc>
      </w:tr>
      <w:tr w:rsidR="006377F8" w:rsidRPr="006377F8" w:rsidTr="00BF3C92">
        <w:trPr>
          <w:trHeight w:val="288"/>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0500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0501</w:t>
            </w:r>
          </w:p>
        </w:tc>
        <w:tc>
          <w:tcPr>
            <w:tcW w:w="5417"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Жилищно-коммунальное хозяйство</w:t>
            </w:r>
          </w:p>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Жилищное хозяйство</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2036,0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975,0</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-148,4</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-148,4</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1887,6</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826,6</w:t>
            </w:r>
          </w:p>
        </w:tc>
      </w:tr>
      <w:tr w:rsidR="006377F8" w:rsidRPr="006377F8" w:rsidTr="00BF3C92">
        <w:trPr>
          <w:trHeight w:val="195"/>
        </w:trPr>
        <w:tc>
          <w:tcPr>
            <w:tcW w:w="674"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0502</w:t>
            </w:r>
          </w:p>
        </w:tc>
        <w:tc>
          <w:tcPr>
            <w:tcW w:w="5417"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Коммунальное хозяйство </w:t>
            </w: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1061,0</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1061,0</w:t>
            </w:r>
          </w:p>
        </w:tc>
      </w:tr>
      <w:tr w:rsidR="006377F8" w:rsidRPr="006377F8" w:rsidTr="00BF3C92">
        <w:trPr>
          <w:trHeight w:val="207"/>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0700</w:t>
            </w:r>
          </w:p>
        </w:tc>
        <w:tc>
          <w:tcPr>
            <w:tcW w:w="5417"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Образование</w:t>
            </w:r>
            <w:r w:rsidRPr="006377F8">
              <w:rPr>
                <w:rFonts w:ascii="Times New Roman" w:eastAsia="Times New Roman" w:hAnsi="Times New Roman" w:cs="Times New Roman"/>
                <w:lang w:eastAsia="ru-RU"/>
              </w:rPr>
              <w:t xml:space="preserve"> </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116495,7</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+40,0</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116535,7</w:t>
            </w:r>
          </w:p>
        </w:tc>
      </w:tr>
      <w:tr w:rsidR="006377F8" w:rsidRPr="006377F8" w:rsidTr="00BF3C92">
        <w:trPr>
          <w:trHeight w:val="288"/>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0701</w:t>
            </w:r>
          </w:p>
        </w:tc>
        <w:tc>
          <w:tcPr>
            <w:tcW w:w="5417"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Дошкольное образование</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13016,2</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+18,0</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13034,2</w:t>
            </w:r>
          </w:p>
        </w:tc>
      </w:tr>
      <w:tr w:rsidR="006377F8" w:rsidRPr="006377F8" w:rsidTr="00BF3C92">
        <w:trPr>
          <w:trHeight w:val="288"/>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0702</w:t>
            </w:r>
          </w:p>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0705</w:t>
            </w:r>
          </w:p>
        </w:tc>
        <w:tc>
          <w:tcPr>
            <w:tcW w:w="5417"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Общее образование</w:t>
            </w:r>
          </w:p>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lastRenderedPageBreak/>
              <w:t>Профессиональная подготовка, повышение квалификации</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lastRenderedPageBreak/>
              <w:t>94954,5</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30,3</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+104,5</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95059,0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30,3</w:t>
            </w:r>
          </w:p>
        </w:tc>
      </w:tr>
      <w:tr w:rsidR="006377F8" w:rsidRPr="006377F8" w:rsidTr="00BF3C92">
        <w:trPr>
          <w:trHeight w:val="253"/>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lastRenderedPageBreak/>
              <w:t>0707</w:t>
            </w:r>
          </w:p>
        </w:tc>
        <w:tc>
          <w:tcPr>
            <w:tcW w:w="5417"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Молодежная политика и оздоровление детей</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951,6</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951,6</w:t>
            </w:r>
          </w:p>
        </w:tc>
      </w:tr>
      <w:tr w:rsidR="006377F8" w:rsidRPr="006377F8" w:rsidTr="00BF3C92">
        <w:trPr>
          <w:trHeight w:val="265"/>
        </w:trPr>
        <w:tc>
          <w:tcPr>
            <w:tcW w:w="674"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0709</w:t>
            </w:r>
          </w:p>
        </w:tc>
        <w:tc>
          <w:tcPr>
            <w:tcW w:w="5417"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Другие вопросы в области образования</w:t>
            </w: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7543,1</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-82,5</w:t>
            </w: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7460,6</w:t>
            </w:r>
          </w:p>
        </w:tc>
      </w:tr>
      <w:tr w:rsidR="006377F8" w:rsidRPr="006377F8" w:rsidTr="00BF3C92">
        <w:trPr>
          <w:trHeight w:val="277"/>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0800</w:t>
            </w:r>
          </w:p>
        </w:tc>
        <w:tc>
          <w:tcPr>
            <w:tcW w:w="5417"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Культура и кинематография</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6611,8</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6611,8</w:t>
            </w:r>
          </w:p>
        </w:tc>
      </w:tr>
      <w:tr w:rsidR="006377F8" w:rsidRPr="006377F8" w:rsidTr="00BF3C92">
        <w:trPr>
          <w:trHeight w:val="230"/>
        </w:trPr>
        <w:tc>
          <w:tcPr>
            <w:tcW w:w="674"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0801</w:t>
            </w:r>
          </w:p>
        </w:tc>
        <w:tc>
          <w:tcPr>
            <w:tcW w:w="5417" w:type="dxa"/>
            <w:tcBorders>
              <w:top w:val="nil"/>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Культура</w:t>
            </w:r>
          </w:p>
          <w:p w:rsidR="006377F8" w:rsidRPr="006377F8" w:rsidRDefault="006377F8" w:rsidP="006377F8">
            <w:pPr>
              <w:spacing w:after="0" w:line="240" w:lineRule="auto"/>
              <w:ind w:right="-6"/>
              <w:rPr>
                <w:rFonts w:ascii="Times New Roman" w:eastAsia="Times New Roman" w:hAnsi="Times New Roman" w:cs="Times New Roman"/>
                <w:b/>
                <w:lang w:eastAsia="ru-RU"/>
              </w:rPr>
            </w:pPr>
          </w:p>
        </w:tc>
        <w:tc>
          <w:tcPr>
            <w:tcW w:w="1382"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6611,8</w:t>
            </w:r>
          </w:p>
        </w:tc>
        <w:tc>
          <w:tcPr>
            <w:tcW w:w="1254"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6611,8</w:t>
            </w:r>
          </w:p>
        </w:tc>
      </w:tr>
      <w:tr w:rsidR="006377F8" w:rsidRPr="006377F8" w:rsidTr="00BF3C92">
        <w:trPr>
          <w:trHeight w:val="207"/>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0900</w:t>
            </w:r>
          </w:p>
        </w:tc>
        <w:tc>
          <w:tcPr>
            <w:tcW w:w="5417"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Здравоохранение</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200,0</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-200,0</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w:t>
            </w:r>
          </w:p>
        </w:tc>
      </w:tr>
      <w:tr w:rsidR="006377F8" w:rsidRPr="006377F8" w:rsidTr="00BF3C92">
        <w:trPr>
          <w:trHeight w:val="288"/>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0902</w:t>
            </w:r>
          </w:p>
        </w:tc>
        <w:tc>
          <w:tcPr>
            <w:tcW w:w="5417"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Амбулаторная помощь</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200,0</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-200,0</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w:t>
            </w:r>
          </w:p>
        </w:tc>
      </w:tr>
      <w:tr w:rsidR="006377F8" w:rsidRPr="006377F8" w:rsidTr="00BF3C92">
        <w:trPr>
          <w:trHeight w:val="253"/>
        </w:trPr>
        <w:tc>
          <w:tcPr>
            <w:tcW w:w="67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1000</w:t>
            </w:r>
          </w:p>
        </w:tc>
        <w:tc>
          <w:tcPr>
            <w:tcW w:w="5417" w:type="dxa"/>
            <w:tcBorders>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b/>
                <w:lang w:eastAsia="ru-RU"/>
              </w:rPr>
              <w:t>Социальная политика</w:t>
            </w:r>
          </w:p>
        </w:tc>
        <w:tc>
          <w:tcPr>
            <w:tcW w:w="1382"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6396,5</w:t>
            </w:r>
          </w:p>
        </w:tc>
        <w:tc>
          <w:tcPr>
            <w:tcW w:w="1254"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+227,1</w:t>
            </w:r>
          </w:p>
        </w:tc>
        <w:tc>
          <w:tcPr>
            <w:tcW w:w="1276" w:type="dxa"/>
            <w:tcBorders>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6623,6</w:t>
            </w:r>
          </w:p>
        </w:tc>
      </w:tr>
      <w:tr w:rsidR="006377F8" w:rsidRPr="006377F8" w:rsidTr="00BF3C92">
        <w:trPr>
          <w:trHeight w:val="264"/>
        </w:trPr>
        <w:tc>
          <w:tcPr>
            <w:tcW w:w="674"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1001</w:t>
            </w:r>
          </w:p>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1003</w:t>
            </w:r>
          </w:p>
        </w:tc>
        <w:tc>
          <w:tcPr>
            <w:tcW w:w="5417" w:type="dxa"/>
            <w:tcBorders>
              <w:top w:val="nil"/>
              <w:bottom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Пенсионное обеспечение </w:t>
            </w:r>
          </w:p>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sz w:val="24"/>
                <w:szCs w:val="24"/>
                <w:lang w:eastAsia="ru-RU"/>
              </w:rPr>
              <w:t>Социальное обеспечение</w:t>
            </w:r>
          </w:p>
        </w:tc>
        <w:tc>
          <w:tcPr>
            <w:tcW w:w="1382"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1700,0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3489,6</w:t>
            </w:r>
          </w:p>
        </w:tc>
        <w:tc>
          <w:tcPr>
            <w:tcW w:w="1254"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+227,1</w:t>
            </w:r>
          </w:p>
        </w:tc>
        <w:tc>
          <w:tcPr>
            <w:tcW w:w="1276" w:type="dxa"/>
            <w:tcBorders>
              <w:top w:val="nil"/>
              <w:bottom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1927,1</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3489,6</w:t>
            </w:r>
          </w:p>
        </w:tc>
      </w:tr>
      <w:tr w:rsidR="006377F8" w:rsidRPr="006377F8" w:rsidTr="00BF3C92">
        <w:trPr>
          <w:trHeight w:val="231"/>
        </w:trPr>
        <w:tc>
          <w:tcPr>
            <w:tcW w:w="674" w:type="dxa"/>
            <w:tcBorders>
              <w:top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1004</w:t>
            </w:r>
          </w:p>
        </w:tc>
        <w:tc>
          <w:tcPr>
            <w:tcW w:w="5417" w:type="dxa"/>
            <w:tcBorders>
              <w:top w:val="nil"/>
            </w:tcBorders>
          </w:tcPr>
          <w:p w:rsidR="006377F8" w:rsidRPr="006377F8" w:rsidRDefault="006377F8" w:rsidP="006377F8">
            <w:pPr>
              <w:spacing w:after="0" w:line="240" w:lineRule="auto"/>
              <w:ind w:right="-6"/>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Охрана семьи и детства </w:t>
            </w:r>
          </w:p>
        </w:tc>
        <w:tc>
          <w:tcPr>
            <w:tcW w:w="1382" w:type="dxa"/>
            <w:tcBorders>
              <w:top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1206,9</w:t>
            </w:r>
          </w:p>
        </w:tc>
        <w:tc>
          <w:tcPr>
            <w:tcW w:w="1254" w:type="dxa"/>
            <w:tcBorders>
              <w:top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p>
        </w:tc>
        <w:tc>
          <w:tcPr>
            <w:tcW w:w="1276" w:type="dxa"/>
            <w:tcBorders>
              <w:top w:val="nil"/>
            </w:tcBorders>
          </w:tcPr>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1206,9</w:t>
            </w:r>
          </w:p>
        </w:tc>
      </w:tr>
      <w:tr w:rsidR="006377F8" w:rsidRPr="006377F8" w:rsidTr="00BF3C92">
        <w:tc>
          <w:tcPr>
            <w:tcW w:w="674"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1100</w:t>
            </w:r>
          </w:p>
          <w:p w:rsidR="006377F8" w:rsidRPr="006377F8" w:rsidRDefault="006377F8" w:rsidP="006377F8">
            <w:pPr>
              <w:spacing w:after="0" w:line="240" w:lineRule="auto"/>
              <w:ind w:right="-6"/>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1102</w:t>
            </w:r>
          </w:p>
        </w:tc>
        <w:tc>
          <w:tcPr>
            <w:tcW w:w="5417" w:type="dxa"/>
            <w:tcBorders>
              <w:bottom w:val="single" w:sz="4" w:space="0" w:color="auto"/>
            </w:tcBorders>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Физическая культура и спорт</w:t>
            </w:r>
          </w:p>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Массовый спорт</w:t>
            </w:r>
          </w:p>
        </w:tc>
        <w:tc>
          <w:tcPr>
            <w:tcW w:w="1382"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170,0</w:t>
            </w: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170,0</w:t>
            </w:r>
          </w:p>
        </w:tc>
        <w:tc>
          <w:tcPr>
            <w:tcW w:w="1254"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1276" w:type="dxa"/>
            <w:tcBorders>
              <w:bottom w:val="single" w:sz="4" w:space="0" w:color="auto"/>
            </w:tcBorders>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170,0</w:t>
            </w:r>
          </w:p>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170,0</w:t>
            </w:r>
          </w:p>
        </w:tc>
      </w:tr>
      <w:tr w:rsidR="006377F8" w:rsidRPr="006377F8" w:rsidTr="00BF3C92">
        <w:tc>
          <w:tcPr>
            <w:tcW w:w="674" w:type="dxa"/>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p>
        </w:tc>
        <w:tc>
          <w:tcPr>
            <w:tcW w:w="5417" w:type="dxa"/>
          </w:tcPr>
          <w:p w:rsidR="006377F8" w:rsidRPr="006377F8" w:rsidRDefault="006377F8" w:rsidP="006377F8">
            <w:pPr>
              <w:spacing w:after="0" w:line="240" w:lineRule="auto"/>
              <w:ind w:right="-6"/>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 xml:space="preserve">Итого расходов </w:t>
            </w:r>
          </w:p>
        </w:tc>
        <w:tc>
          <w:tcPr>
            <w:tcW w:w="1382" w:type="dxa"/>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166688,8</w:t>
            </w:r>
          </w:p>
        </w:tc>
        <w:tc>
          <w:tcPr>
            <w:tcW w:w="1254" w:type="dxa"/>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-186,7</w:t>
            </w:r>
          </w:p>
        </w:tc>
        <w:tc>
          <w:tcPr>
            <w:tcW w:w="1276" w:type="dxa"/>
          </w:tcPr>
          <w:p w:rsidR="006377F8" w:rsidRPr="006377F8" w:rsidRDefault="006377F8" w:rsidP="006377F8">
            <w:pPr>
              <w:spacing w:after="0" w:line="240" w:lineRule="auto"/>
              <w:ind w:right="-6"/>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166502,1</w:t>
            </w:r>
          </w:p>
        </w:tc>
      </w:tr>
    </w:tbl>
    <w:p w:rsidR="006377F8" w:rsidRPr="006377F8" w:rsidRDefault="006377F8" w:rsidP="006377F8">
      <w:pPr>
        <w:spacing w:after="0" w:line="240" w:lineRule="auto"/>
        <w:ind w:right="-6" w:firstLine="709"/>
        <w:jc w:val="right"/>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p>
    <w:p w:rsidR="006377F8" w:rsidRPr="006377F8" w:rsidRDefault="006377F8" w:rsidP="00BF3C92">
      <w:pPr>
        <w:spacing w:after="0" w:line="240" w:lineRule="auto"/>
        <w:ind w:left="6379" w:right="-6" w:hanging="283"/>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6</w:t>
      </w:r>
    </w:p>
    <w:p w:rsidR="006377F8" w:rsidRPr="006377F8" w:rsidRDefault="006377F8" w:rsidP="00BF3C92">
      <w:pPr>
        <w:spacing w:after="0" w:line="240" w:lineRule="auto"/>
        <w:ind w:left="6379" w:right="-6" w:hanging="283"/>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379" w:hanging="283"/>
        <w:contextualSpacing/>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8"/>
          <w:szCs w:val="28"/>
          <w:lang w:eastAsia="ru-RU"/>
        </w:rPr>
        <w:t>от 07.11.2014 г.  № 342-р</w:t>
      </w:r>
    </w:p>
    <w:p w:rsidR="006377F8" w:rsidRPr="006377F8" w:rsidRDefault="006377F8" w:rsidP="00BF3C92">
      <w:pPr>
        <w:spacing w:after="0" w:line="240" w:lineRule="auto"/>
        <w:ind w:left="6379" w:right="-6" w:hanging="283"/>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12</w:t>
      </w:r>
    </w:p>
    <w:p w:rsidR="006377F8" w:rsidRPr="006377F8" w:rsidRDefault="006377F8" w:rsidP="00BF3C92">
      <w:pPr>
        <w:spacing w:after="0" w:line="240" w:lineRule="auto"/>
        <w:ind w:left="6379" w:right="-6" w:hanging="283"/>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6379" w:hanging="283"/>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 307-р                  </w:t>
      </w:r>
    </w:p>
    <w:p w:rsidR="006377F8" w:rsidRPr="006377F8" w:rsidRDefault="006377F8" w:rsidP="006377F8">
      <w:pPr>
        <w:spacing w:after="0" w:line="240" w:lineRule="auto"/>
        <w:ind w:left="7080"/>
        <w:jc w:val="right"/>
        <w:rPr>
          <w:rFonts w:ascii="Times New Roman" w:eastAsia="Times New Roman" w:hAnsi="Times New Roman" w:cs="Times New Roman"/>
          <w:b/>
          <w:i/>
          <w:sz w:val="24"/>
          <w:szCs w:val="24"/>
          <w:lang w:eastAsia="ru-RU"/>
        </w:rPr>
      </w:pPr>
    </w:p>
    <w:p w:rsidR="006377F8" w:rsidRPr="006377F8" w:rsidRDefault="006377F8" w:rsidP="006377F8">
      <w:pPr>
        <w:tabs>
          <w:tab w:val="num" w:pos="-180"/>
        </w:tabs>
        <w:spacing w:after="0" w:line="240" w:lineRule="auto"/>
        <w:ind w:left="-180" w:right="-20"/>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Ведомственная структура расходов бюджета Тейковского муниципального района </w:t>
      </w:r>
    </w:p>
    <w:p w:rsidR="006377F8" w:rsidRPr="006377F8" w:rsidRDefault="006377F8" w:rsidP="006377F8">
      <w:pPr>
        <w:tabs>
          <w:tab w:val="num" w:pos="-180"/>
        </w:tabs>
        <w:spacing w:after="0" w:line="240" w:lineRule="auto"/>
        <w:ind w:left="-180" w:right="-20"/>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на 2014 год </w:t>
      </w:r>
    </w:p>
    <w:p w:rsidR="006377F8" w:rsidRPr="006377F8" w:rsidRDefault="006377F8" w:rsidP="006377F8">
      <w:pPr>
        <w:spacing w:after="0" w:line="240" w:lineRule="auto"/>
        <w:ind w:right="-6" w:firstLine="709"/>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 xml:space="preserve"> (тыс. руб.)</w:t>
      </w:r>
    </w:p>
    <w:p w:rsidR="006377F8" w:rsidRPr="006377F8" w:rsidRDefault="006377F8" w:rsidP="006377F8">
      <w:pPr>
        <w:spacing w:after="0" w:line="240" w:lineRule="auto"/>
        <w:rPr>
          <w:rFonts w:ascii="Times New Roman" w:eastAsia="Times New Roman" w:hAnsi="Times New Roman" w:cs="Times New Roman"/>
          <w:sz w:val="24"/>
          <w:szCs w:val="24"/>
          <w:lang w:eastAsia="ru-RU"/>
        </w:rPr>
      </w:pPr>
    </w:p>
    <w:tbl>
      <w:tblPr>
        <w:tblStyle w:val="a9"/>
        <w:tblW w:w="13038" w:type="dxa"/>
        <w:tblInd w:w="-998" w:type="dxa"/>
        <w:tblLayout w:type="fixed"/>
        <w:tblLook w:val="04A0" w:firstRow="1" w:lastRow="0" w:firstColumn="1" w:lastColumn="0" w:noHBand="0" w:noVBand="1"/>
      </w:tblPr>
      <w:tblGrid>
        <w:gridCol w:w="3828"/>
        <w:gridCol w:w="855"/>
        <w:gridCol w:w="851"/>
        <w:gridCol w:w="992"/>
        <w:gridCol w:w="709"/>
        <w:gridCol w:w="1129"/>
        <w:gridCol w:w="1139"/>
        <w:gridCol w:w="1276"/>
        <w:gridCol w:w="2259"/>
      </w:tblGrid>
      <w:tr w:rsidR="006377F8" w:rsidRPr="006377F8" w:rsidTr="00BF3C92">
        <w:trPr>
          <w:gridAfter w:val="1"/>
          <w:wAfter w:w="2259" w:type="dxa"/>
        </w:trPr>
        <w:tc>
          <w:tcPr>
            <w:tcW w:w="3828" w:type="dxa"/>
            <w:vAlign w:val="center"/>
          </w:tcPr>
          <w:p w:rsidR="006377F8" w:rsidRPr="006377F8" w:rsidRDefault="006377F8" w:rsidP="006377F8">
            <w:pPr>
              <w:jc w:val="center"/>
            </w:pPr>
          </w:p>
        </w:tc>
        <w:tc>
          <w:tcPr>
            <w:tcW w:w="855" w:type="dxa"/>
            <w:vAlign w:val="center"/>
          </w:tcPr>
          <w:p w:rsidR="006377F8" w:rsidRPr="006377F8" w:rsidRDefault="006377F8" w:rsidP="006377F8">
            <w:pPr>
              <w:tabs>
                <w:tab w:val="num" w:pos="-108"/>
              </w:tabs>
              <w:ind w:left="-108" w:right="-108"/>
              <w:jc w:val="center"/>
            </w:pPr>
            <w:r w:rsidRPr="006377F8">
              <w:t xml:space="preserve">Код </w:t>
            </w:r>
            <w:proofErr w:type="spellStart"/>
            <w:r w:rsidRPr="006377F8">
              <w:t>адми-нистра</w:t>
            </w:r>
            <w:proofErr w:type="spellEnd"/>
            <w:r w:rsidRPr="006377F8">
              <w:t>-</w:t>
            </w:r>
          </w:p>
          <w:p w:rsidR="006377F8" w:rsidRPr="006377F8" w:rsidRDefault="006377F8" w:rsidP="006377F8">
            <w:pPr>
              <w:tabs>
                <w:tab w:val="num" w:pos="-108"/>
              </w:tabs>
              <w:ind w:left="-108" w:right="-108"/>
              <w:jc w:val="center"/>
            </w:pPr>
            <w:r w:rsidRPr="006377F8">
              <w:t>тора</w:t>
            </w:r>
          </w:p>
          <w:p w:rsidR="006377F8" w:rsidRPr="006377F8" w:rsidRDefault="006377F8" w:rsidP="006377F8">
            <w:pPr>
              <w:tabs>
                <w:tab w:val="num" w:pos="-108"/>
              </w:tabs>
              <w:ind w:left="-108" w:right="-108"/>
              <w:jc w:val="center"/>
            </w:pPr>
            <w:r w:rsidRPr="006377F8">
              <w:t>расходов</w:t>
            </w:r>
          </w:p>
        </w:tc>
        <w:tc>
          <w:tcPr>
            <w:tcW w:w="851" w:type="dxa"/>
            <w:vAlign w:val="center"/>
          </w:tcPr>
          <w:p w:rsidR="006377F8" w:rsidRPr="006377F8" w:rsidRDefault="006377F8" w:rsidP="006377F8">
            <w:pPr>
              <w:tabs>
                <w:tab w:val="num" w:pos="-108"/>
              </w:tabs>
              <w:ind w:left="185" w:right="-86" w:hanging="293"/>
              <w:jc w:val="center"/>
            </w:pPr>
            <w:r w:rsidRPr="006377F8">
              <w:t>Раздел, подразделений</w:t>
            </w:r>
          </w:p>
        </w:tc>
        <w:tc>
          <w:tcPr>
            <w:tcW w:w="992" w:type="dxa"/>
            <w:vAlign w:val="center"/>
          </w:tcPr>
          <w:p w:rsidR="006377F8" w:rsidRPr="006377F8" w:rsidRDefault="006377F8" w:rsidP="006377F8">
            <w:pPr>
              <w:tabs>
                <w:tab w:val="num" w:pos="-288"/>
              </w:tabs>
              <w:ind w:right="-92"/>
              <w:jc w:val="center"/>
            </w:pPr>
            <w:r w:rsidRPr="006377F8">
              <w:t>Целевая статья</w:t>
            </w:r>
          </w:p>
        </w:tc>
        <w:tc>
          <w:tcPr>
            <w:tcW w:w="709" w:type="dxa"/>
            <w:vAlign w:val="center"/>
          </w:tcPr>
          <w:p w:rsidR="006377F8" w:rsidRPr="006377F8" w:rsidRDefault="006377F8" w:rsidP="006377F8">
            <w:pPr>
              <w:tabs>
                <w:tab w:val="num" w:pos="-108"/>
              </w:tabs>
              <w:ind w:left="-108" w:right="-98"/>
              <w:jc w:val="center"/>
            </w:pPr>
            <w:r w:rsidRPr="006377F8">
              <w:t xml:space="preserve">Вид </w:t>
            </w:r>
            <w:proofErr w:type="gramStart"/>
            <w:r w:rsidRPr="006377F8">
              <w:t>рас-ходов</w:t>
            </w:r>
            <w:proofErr w:type="gramEnd"/>
          </w:p>
        </w:tc>
        <w:tc>
          <w:tcPr>
            <w:tcW w:w="1129" w:type="dxa"/>
          </w:tcPr>
          <w:p w:rsidR="006377F8" w:rsidRPr="006377F8" w:rsidRDefault="006377F8" w:rsidP="006377F8">
            <w:pPr>
              <w:ind w:left="-108" w:right="-108"/>
              <w:contextualSpacing/>
              <w:jc w:val="center"/>
            </w:pPr>
          </w:p>
          <w:p w:rsidR="006377F8" w:rsidRPr="006377F8" w:rsidRDefault="006377F8" w:rsidP="006377F8">
            <w:pPr>
              <w:ind w:left="-108" w:right="-108"/>
              <w:contextualSpacing/>
              <w:jc w:val="center"/>
            </w:pPr>
          </w:p>
          <w:p w:rsidR="006377F8" w:rsidRPr="006377F8" w:rsidRDefault="006377F8" w:rsidP="006377F8">
            <w:pPr>
              <w:ind w:left="-108" w:right="-108"/>
              <w:contextualSpacing/>
              <w:jc w:val="center"/>
            </w:pPr>
            <w:r w:rsidRPr="006377F8">
              <w:t>Сумма по бюджету на 2014 г.</w:t>
            </w:r>
          </w:p>
        </w:tc>
        <w:tc>
          <w:tcPr>
            <w:tcW w:w="1139" w:type="dxa"/>
          </w:tcPr>
          <w:p w:rsidR="006377F8" w:rsidRPr="006377F8" w:rsidRDefault="006377F8" w:rsidP="006377F8">
            <w:pPr>
              <w:contextualSpacing/>
              <w:jc w:val="center"/>
            </w:pPr>
          </w:p>
          <w:p w:rsidR="006377F8" w:rsidRPr="006377F8" w:rsidRDefault="006377F8" w:rsidP="006377F8">
            <w:pPr>
              <w:contextualSpacing/>
              <w:jc w:val="center"/>
            </w:pPr>
          </w:p>
          <w:p w:rsidR="006377F8" w:rsidRPr="006377F8" w:rsidRDefault="006377F8" w:rsidP="006377F8">
            <w:pPr>
              <w:contextualSpacing/>
              <w:jc w:val="center"/>
            </w:pPr>
            <w:r w:rsidRPr="006377F8">
              <w:t>Вносимые изменения</w:t>
            </w:r>
          </w:p>
        </w:tc>
        <w:tc>
          <w:tcPr>
            <w:tcW w:w="1276" w:type="dxa"/>
          </w:tcPr>
          <w:p w:rsidR="006377F8" w:rsidRPr="006377F8" w:rsidRDefault="006377F8" w:rsidP="006377F8">
            <w:pPr>
              <w:contextualSpacing/>
              <w:jc w:val="center"/>
            </w:pPr>
            <w:r w:rsidRPr="006377F8">
              <w:t>Сумма с учетом вносимых изменений</w:t>
            </w:r>
          </w:p>
        </w:tc>
      </w:tr>
      <w:tr w:rsidR="006377F8" w:rsidRPr="006377F8" w:rsidTr="00BF3C92">
        <w:trPr>
          <w:gridAfter w:val="1"/>
          <w:wAfter w:w="2259" w:type="dxa"/>
        </w:trPr>
        <w:tc>
          <w:tcPr>
            <w:tcW w:w="3828" w:type="dxa"/>
          </w:tcPr>
          <w:p w:rsidR="006377F8" w:rsidRPr="006377F8" w:rsidRDefault="006377F8" w:rsidP="006377F8">
            <w:pPr>
              <w:ind w:right="-6"/>
              <w:rPr>
                <w:b/>
              </w:rPr>
            </w:pPr>
            <w:r w:rsidRPr="006377F8">
              <w:rPr>
                <w:b/>
              </w:rPr>
              <w:t>Администрация Тейковского муниципального района</w:t>
            </w:r>
          </w:p>
        </w:tc>
        <w:tc>
          <w:tcPr>
            <w:tcW w:w="855" w:type="dxa"/>
          </w:tcPr>
          <w:p w:rsidR="006377F8" w:rsidRPr="006377F8" w:rsidRDefault="006377F8" w:rsidP="006377F8">
            <w:pPr>
              <w:ind w:right="-6"/>
              <w:jc w:val="center"/>
              <w:rPr>
                <w:b/>
              </w:rPr>
            </w:pPr>
            <w:r w:rsidRPr="006377F8">
              <w:rPr>
                <w:b/>
              </w:rPr>
              <w:t>041</w:t>
            </w:r>
          </w:p>
        </w:tc>
        <w:tc>
          <w:tcPr>
            <w:tcW w:w="851" w:type="dxa"/>
          </w:tcPr>
          <w:p w:rsidR="006377F8" w:rsidRPr="006377F8" w:rsidRDefault="006377F8" w:rsidP="006377F8">
            <w:pPr>
              <w:rPr>
                <w:sz w:val="24"/>
                <w:szCs w:val="24"/>
              </w:rPr>
            </w:pPr>
          </w:p>
        </w:tc>
        <w:tc>
          <w:tcPr>
            <w:tcW w:w="992" w:type="dxa"/>
          </w:tcPr>
          <w:p w:rsidR="006377F8" w:rsidRPr="006377F8" w:rsidRDefault="006377F8" w:rsidP="006377F8">
            <w:pPr>
              <w:rPr>
                <w:sz w:val="24"/>
                <w:szCs w:val="24"/>
              </w:rPr>
            </w:pPr>
          </w:p>
        </w:tc>
        <w:tc>
          <w:tcPr>
            <w:tcW w:w="709" w:type="dxa"/>
          </w:tcPr>
          <w:p w:rsidR="006377F8" w:rsidRPr="006377F8" w:rsidRDefault="006377F8" w:rsidP="006377F8">
            <w:pPr>
              <w:rPr>
                <w:sz w:val="24"/>
                <w:szCs w:val="24"/>
              </w:rPr>
            </w:pPr>
          </w:p>
        </w:tc>
        <w:tc>
          <w:tcPr>
            <w:tcW w:w="1129" w:type="dxa"/>
          </w:tcPr>
          <w:p w:rsidR="006377F8" w:rsidRPr="006377F8" w:rsidRDefault="006377F8" w:rsidP="006377F8">
            <w:pPr>
              <w:jc w:val="center"/>
              <w:rPr>
                <w:b/>
              </w:rPr>
            </w:pPr>
            <w:r w:rsidRPr="006377F8">
              <w:rPr>
                <w:b/>
              </w:rPr>
              <w:t>28923,4</w:t>
            </w:r>
          </w:p>
        </w:tc>
        <w:tc>
          <w:tcPr>
            <w:tcW w:w="1139" w:type="dxa"/>
          </w:tcPr>
          <w:p w:rsidR="006377F8" w:rsidRPr="006377F8" w:rsidRDefault="006377F8" w:rsidP="006377F8">
            <w:pPr>
              <w:jc w:val="center"/>
              <w:rPr>
                <w:b/>
              </w:rPr>
            </w:pPr>
            <w:r w:rsidRPr="006377F8">
              <w:rPr>
                <w:b/>
              </w:rPr>
              <w:t>-168,2</w:t>
            </w:r>
          </w:p>
        </w:tc>
        <w:tc>
          <w:tcPr>
            <w:tcW w:w="1276" w:type="dxa"/>
          </w:tcPr>
          <w:p w:rsidR="006377F8" w:rsidRPr="006377F8" w:rsidRDefault="006377F8" w:rsidP="006377F8">
            <w:pPr>
              <w:jc w:val="center"/>
              <w:rPr>
                <w:b/>
              </w:rPr>
            </w:pPr>
            <w:r w:rsidRPr="006377F8">
              <w:rPr>
                <w:b/>
              </w:rPr>
              <w:t>28755,2</w:t>
            </w:r>
          </w:p>
        </w:tc>
      </w:tr>
      <w:tr w:rsidR="006377F8" w:rsidRPr="006377F8" w:rsidTr="00BF3C92">
        <w:trPr>
          <w:gridAfter w:val="1"/>
          <w:wAfter w:w="2259" w:type="dxa"/>
        </w:trPr>
        <w:tc>
          <w:tcPr>
            <w:tcW w:w="3828" w:type="dxa"/>
          </w:tcPr>
          <w:p w:rsidR="006377F8" w:rsidRPr="006377F8" w:rsidRDefault="006377F8" w:rsidP="006377F8">
            <w:pPr>
              <w:tabs>
                <w:tab w:val="left" w:pos="2250"/>
              </w:tabs>
              <w:jc w:val="both"/>
            </w:pPr>
            <w:r w:rsidRPr="006377F8">
              <w:t xml:space="preserve">Обеспечение функций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tabs>
                <w:tab w:val="left" w:pos="990"/>
              </w:tabs>
              <w:contextualSpacing/>
              <w:jc w:val="center"/>
            </w:pPr>
            <w:r w:rsidRPr="006377F8">
              <w:t>4190028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15618,6</w:t>
            </w:r>
          </w:p>
        </w:tc>
        <w:tc>
          <w:tcPr>
            <w:tcW w:w="1139" w:type="dxa"/>
          </w:tcPr>
          <w:p w:rsidR="006377F8" w:rsidRPr="006377F8" w:rsidRDefault="006377F8" w:rsidP="006377F8">
            <w:pPr>
              <w:widowControl w:val="0"/>
              <w:autoSpaceDE w:val="0"/>
              <w:autoSpaceDN w:val="0"/>
              <w:adjustRightInd w:val="0"/>
              <w:jc w:val="center"/>
            </w:pPr>
            <w:r w:rsidRPr="006377F8">
              <w:t>+906,8</w:t>
            </w:r>
          </w:p>
        </w:tc>
        <w:tc>
          <w:tcPr>
            <w:tcW w:w="1276" w:type="dxa"/>
          </w:tcPr>
          <w:p w:rsidR="006377F8" w:rsidRPr="006377F8" w:rsidRDefault="006377F8" w:rsidP="006377F8">
            <w:pPr>
              <w:widowControl w:val="0"/>
              <w:autoSpaceDE w:val="0"/>
              <w:autoSpaceDN w:val="0"/>
              <w:adjustRightInd w:val="0"/>
              <w:jc w:val="center"/>
            </w:pPr>
            <w:r w:rsidRPr="006377F8">
              <w:t>16525,4</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jc w:val="center"/>
            </w:pPr>
            <w:r w:rsidRPr="006377F8">
              <w:t>4190028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3504,5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3504,5</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jc w:val="center"/>
            </w:pPr>
            <w:r w:rsidRPr="006377F8">
              <w:t>4190028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36,2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36,2</w:t>
            </w:r>
          </w:p>
        </w:tc>
      </w:tr>
      <w:tr w:rsidR="006377F8" w:rsidRPr="006377F8" w:rsidTr="00BF3C92">
        <w:trPr>
          <w:gridAfter w:val="1"/>
          <w:wAfter w:w="2259" w:type="dxa"/>
        </w:trPr>
        <w:tc>
          <w:tcPr>
            <w:tcW w:w="3828" w:type="dxa"/>
          </w:tcPr>
          <w:p w:rsidR="006377F8" w:rsidRPr="006377F8" w:rsidRDefault="006377F8" w:rsidP="006377F8">
            <w:pPr>
              <w:tabs>
                <w:tab w:val="left" w:pos="552"/>
                <w:tab w:val="left" w:pos="1048"/>
                <w:tab w:val="left" w:pos="1951"/>
              </w:tabs>
              <w:jc w:val="both"/>
            </w:pPr>
            <w:r w:rsidRPr="006377F8">
              <w:t xml:space="preserve">Исполнение отдельных государственных полномочий в сфере административных правонарушений в рамках </w:t>
            </w:r>
            <w:r w:rsidRPr="006377F8">
              <w:rPr>
                <w:bCs/>
                <w:color w:val="000000"/>
              </w:rPr>
              <w:t xml:space="preserve">реализации полномочий Ивановской области </w:t>
            </w:r>
            <w:r w:rsidRPr="006377F8">
              <w:rPr>
                <w:color w:val="000000"/>
              </w:rPr>
              <w:t>на осуществление переданных органам местного самоуправления государственных полномочий Ивановской области</w:t>
            </w:r>
            <w:r w:rsidRPr="006377F8">
              <w:t xml:space="preserve"> </w:t>
            </w:r>
            <w:r w:rsidRPr="006377F8">
              <w:rPr>
                <w:color w:val="000000"/>
              </w:rPr>
              <w:t xml:space="preserve">(Закупка товаров, </w:t>
            </w:r>
            <w:r w:rsidRPr="006377F8">
              <w:rPr>
                <w:color w:val="000000"/>
              </w:rPr>
              <w:lastRenderedPageBreak/>
              <w:t>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lastRenderedPageBreak/>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jc w:val="center"/>
            </w:pPr>
            <w:r w:rsidRPr="006377F8">
              <w:t>4398035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6377F8">
            <w:pPr>
              <w:tabs>
                <w:tab w:val="left" w:pos="552"/>
                <w:tab w:val="left" w:pos="1048"/>
                <w:tab w:val="left" w:pos="1951"/>
              </w:tabs>
              <w:jc w:val="both"/>
            </w:pPr>
            <w:r w:rsidRPr="006377F8">
              <w:lastRenderedPageBreak/>
              <w:t xml:space="preserve">Создание и организация деятельности муниципальных комиссий по делам несовершеннолетних и защите их прав в рамках </w:t>
            </w:r>
            <w:r w:rsidRPr="006377F8">
              <w:rPr>
                <w:bCs/>
                <w:color w:val="000000"/>
              </w:rPr>
              <w:t xml:space="preserve">реализации полномочий Ивановской области </w:t>
            </w:r>
            <w:r w:rsidRPr="006377F8">
              <w:rPr>
                <w:color w:val="000000"/>
              </w:rPr>
              <w:t>на осуществление переданных органам местного самоуправления государственных полномочий Ивановской области</w:t>
            </w:r>
            <w:r w:rsidRPr="006377F8">
              <w:t xml:space="preserve">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jc w:val="center"/>
            </w:pPr>
            <w:r w:rsidRPr="006377F8">
              <w:t>4398036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286,4</w:t>
            </w:r>
          </w:p>
        </w:tc>
        <w:tc>
          <w:tcPr>
            <w:tcW w:w="1139" w:type="dxa"/>
          </w:tcPr>
          <w:p w:rsidR="006377F8" w:rsidRPr="006377F8" w:rsidRDefault="006377F8" w:rsidP="006377F8">
            <w:pPr>
              <w:widowControl w:val="0"/>
              <w:autoSpaceDE w:val="0"/>
              <w:autoSpaceDN w:val="0"/>
              <w:adjustRightInd w:val="0"/>
              <w:jc w:val="center"/>
            </w:pPr>
            <w:r w:rsidRPr="006377F8">
              <w:t>+39,1</w:t>
            </w:r>
          </w:p>
        </w:tc>
        <w:tc>
          <w:tcPr>
            <w:tcW w:w="1276" w:type="dxa"/>
          </w:tcPr>
          <w:p w:rsidR="006377F8" w:rsidRPr="006377F8" w:rsidRDefault="006377F8" w:rsidP="006377F8">
            <w:pPr>
              <w:widowControl w:val="0"/>
              <w:autoSpaceDE w:val="0"/>
              <w:autoSpaceDN w:val="0"/>
              <w:adjustRightInd w:val="0"/>
              <w:jc w:val="center"/>
            </w:pPr>
            <w:r w:rsidRPr="006377F8">
              <w:t>325,5</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Создание и организация деятельности муниципальных комиссий по делам несовершеннолетних и защите их прав в рамках </w:t>
            </w:r>
            <w:r w:rsidRPr="006377F8">
              <w:rPr>
                <w:bCs/>
                <w:color w:val="000000"/>
              </w:rPr>
              <w:t xml:space="preserve">реализации полномочий Ивановской области </w:t>
            </w:r>
            <w:r w:rsidRPr="006377F8">
              <w:rPr>
                <w:color w:val="000000"/>
              </w:rPr>
              <w:t>на осуществление переданных органам местного самоуправления государственных полномочий Ивановской области</w:t>
            </w:r>
            <w:r w:rsidRPr="006377F8">
              <w:t xml:space="preserve">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0104</w:t>
            </w:r>
          </w:p>
        </w:tc>
        <w:tc>
          <w:tcPr>
            <w:tcW w:w="992" w:type="dxa"/>
          </w:tcPr>
          <w:p w:rsidR="006377F8" w:rsidRPr="006377F8" w:rsidRDefault="006377F8" w:rsidP="006377F8">
            <w:pPr>
              <w:jc w:val="center"/>
            </w:pPr>
            <w:r w:rsidRPr="006377F8">
              <w:t>4398036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98,2</w:t>
            </w:r>
          </w:p>
        </w:tc>
        <w:tc>
          <w:tcPr>
            <w:tcW w:w="1139" w:type="dxa"/>
          </w:tcPr>
          <w:p w:rsidR="006377F8" w:rsidRPr="006377F8" w:rsidRDefault="006377F8" w:rsidP="006377F8">
            <w:pPr>
              <w:widowControl w:val="0"/>
              <w:autoSpaceDE w:val="0"/>
              <w:autoSpaceDN w:val="0"/>
              <w:adjustRightInd w:val="0"/>
              <w:jc w:val="center"/>
            </w:pPr>
            <w:r w:rsidRPr="006377F8">
              <w:t>-39,1</w:t>
            </w:r>
          </w:p>
        </w:tc>
        <w:tc>
          <w:tcPr>
            <w:tcW w:w="1276" w:type="dxa"/>
          </w:tcPr>
          <w:p w:rsidR="006377F8" w:rsidRPr="006377F8" w:rsidRDefault="006377F8" w:rsidP="006377F8">
            <w:pPr>
              <w:widowControl w:val="0"/>
              <w:autoSpaceDE w:val="0"/>
              <w:autoSpaceDN w:val="0"/>
              <w:adjustRightInd w:val="0"/>
              <w:jc w:val="center"/>
            </w:pPr>
            <w:r w:rsidRPr="006377F8">
              <w:t>59,1</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w:t>
            </w:r>
            <w:r w:rsidRPr="006377F8">
              <w:rPr>
                <w:color w:val="000000"/>
              </w:rPr>
              <w:t xml:space="preserve">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0105</w:t>
            </w:r>
          </w:p>
        </w:tc>
        <w:tc>
          <w:tcPr>
            <w:tcW w:w="992" w:type="dxa"/>
          </w:tcPr>
          <w:p w:rsidR="006377F8" w:rsidRPr="006377F8" w:rsidRDefault="006377F8" w:rsidP="006377F8">
            <w:pPr>
              <w:jc w:val="center"/>
            </w:pPr>
            <w:r w:rsidRPr="006377F8">
              <w:t>4495120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0,7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0,7</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6377F8">
              <w:t>возраста  Тейковского</w:t>
            </w:r>
            <w:proofErr w:type="gramEnd"/>
            <w:r w:rsidRPr="006377F8">
              <w:t xml:space="preserve"> муниципального района» муниципальной программы «Поддержка населения в Тейковском муниципальном районе»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tabs>
                <w:tab w:val="left" w:pos="990"/>
              </w:tabs>
              <w:contextualSpacing/>
              <w:jc w:val="center"/>
            </w:pPr>
            <w:r w:rsidRPr="006377F8">
              <w:t>0410026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60,0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rPr>
                <w:b/>
              </w:rPr>
            </w:pPr>
            <w:r w:rsidRPr="006377F8">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tabs>
                <w:tab w:val="left" w:pos="990"/>
              </w:tabs>
              <w:contextualSpacing/>
              <w:jc w:val="center"/>
            </w:pPr>
            <w:r w:rsidRPr="006377F8">
              <w:t>1012008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630,0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630,0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rPr>
                <w:szCs w:val="24"/>
              </w:rPr>
              <w:lastRenderedPageBreak/>
              <w:t xml:space="preserve">Оценка недвижимости, признание прав и регулирование отношений по муниципальной собственности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4292010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670,0</w:t>
            </w:r>
          </w:p>
        </w:tc>
        <w:tc>
          <w:tcPr>
            <w:tcW w:w="1139" w:type="dxa"/>
          </w:tcPr>
          <w:p w:rsidR="006377F8" w:rsidRPr="006377F8" w:rsidRDefault="006377F8" w:rsidP="006377F8">
            <w:pPr>
              <w:widowControl w:val="0"/>
              <w:autoSpaceDE w:val="0"/>
              <w:autoSpaceDN w:val="0"/>
              <w:adjustRightInd w:val="0"/>
              <w:jc w:val="center"/>
            </w:pPr>
            <w:r w:rsidRPr="006377F8">
              <w:t>-381,8</w:t>
            </w:r>
          </w:p>
        </w:tc>
        <w:tc>
          <w:tcPr>
            <w:tcW w:w="1276" w:type="dxa"/>
          </w:tcPr>
          <w:p w:rsidR="006377F8" w:rsidRPr="006377F8" w:rsidRDefault="006377F8" w:rsidP="006377F8">
            <w:pPr>
              <w:widowControl w:val="0"/>
              <w:autoSpaceDE w:val="0"/>
              <w:autoSpaceDN w:val="0"/>
              <w:adjustRightInd w:val="0"/>
              <w:jc w:val="center"/>
            </w:pPr>
            <w:r w:rsidRPr="006377F8">
              <w:t>288,2</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rPr>
                <w:szCs w:val="24"/>
              </w:rPr>
              <w:t xml:space="preserve">Публикация нормативно-правовых актов и другой информации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4292011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105,4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105,4</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rPr>
                <w:szCs w:val="24"/>
              </w:rPr>
              <w:t xml:space="preserve">Расходы на уплату членских взносов в Ассоциацию «Совет муниципальных образований»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4292012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18,3</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18,3</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rPr>
                <w:szCs w:val="24"/>
              </w:rPr>
              <w:t xml:space="preserve">Расходы на организацию подготовки и проведению постоянно действующей выставки «Экономический потенциал Ивановской области»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4292013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rPr>
                <w:szCs w:val="24"/>
              </w:rPr>
              <w:t xml:space="preserve">Расходы на организацию и проведение мероприятий, связанных с праздничными, юбилейными и памятными датами, Совещания и семинары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4292014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319,7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319,7</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rPr>
                <w:szCs w:val="24"/>
              </w:rPr>
            </w:pPr>
            <w:r w:rsidRPr="006377F8">
              <w:rPr>
                <w:szCs w:val="24"/>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4297003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10,0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10,0</w:t>
            </w:r>
          </w:p>
        </w:tc>
      </w:tr>
      <w:tr w:rsidR="006377F8" w:rsidRPr="006377F8" w:rsidTr="00BF3C92">
        <w:trPr>
          <w:gridAfter w:val="1"/>
          <w:wAfter w:w="2259" w:type="dxa"/>
        </w:trPr>
        <w:tc>
          <w:tcPr>
            <w:tcW w:w="3828" w:type="dxa"/>
          </w:tcPr>
          <w:p w:rsidR="006377F8" w:rsidRPr="006377F8" w:rsidRDefault="006377F8" w:rsidP="00C50978">
            <w:pPr>
              <w:tabs>
                <w:tab w:val="left" w:pos="552"/>
                <w:tab w:val="left" w:pos="1048"/>
                <w:tab w:val="left" w:pos="1951"/>
              </w:tabs>
              <w:jc w:val="both"/>
            </w:pPr>
            <w:r w:rsidRPr="006377F8">
              <w:t xml:space="preserve">Исполнение отдельных государственных полномочий в сфере административных правонарушений в рамках </w:t>
            </w:r>
            <w:r w:rsidRPr="006377F8">
              <w:rPr>
                <w:bCs/>
                <w:color w:val="000000"/>
              </w:rPr>
              <w:t xml:space="preserve">реализации полномочий Ивановской области </w:t>
            </w:r>
            <w:r w:rsidRPr="006377F8">
              <w:rPr>
                <w:color w:val="000000"/>
              </w:rPr>
              <w:t xml:space="preserve">на осуществление переданных органам местного самоуправления государственных полномочий </w:t>
            </w:r>
            <w:r w:rsidRPr="006377F8">
              <w:rPr>
                <w:color w:val="000000"/>
              </w:rPr>
              <w:lastRenderedPageBreak/>
              <w:t>Ивановской области</w:t>
            </w:r>
            <w:r w:rsidRPr="006377F8">
              <w:t xml:space="preserve">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lastRenderedPageBreak/>
              <w:t>041</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jc w:val="center"/>
            </w:pPr>
            <w:r w:rsidRPr="006377F8">
              <w:t>4398035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7,1</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7,1</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rPr>
                <w:szCs w:val="24"/>
              </w:rPr>
              <w:lastRenderedPageBreak/>
              <w:t xml:space="preserve">Предупреждение и ликвидация последствий чрезвычайных ситуаций и стихийных бедствий природного и техногенного характера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jc w:val="center"/>
            </w:pPr>
            <w:r w:rsidRPr="006377F8">
              <w:t>4292015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430,0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430,0</w:t>
            </w:r>
          </w:p>
        </w:tc>
      </w:tr>
      <w:tr w:rsidR="006377F8" w:rsidRPr="006377F8" w:rsidTr="00BF3C92">
        <w:trPr>
          <w:gridAfter w:val="1"/>
          <w:wAfter w:w="2259" w:type="dxa"/>
        </w:trPr>
        <w:tc>
          <w:tcPr>
            <w:tcW w:w="3828" w:type="dxa"/>
          </w:tcPr>
          <w:p w:rsidR="006377F8" w:rsidRPr="006377F8" w:rsidRDefault="006377F8" w:rsidP="00C50978">
            <w:pPr>
              <w:tabs>
                <w:tab w:val="left" w:pos="552"/>
                <w:tab w:val="left" w:pos="1048"/>
                <w:tab w:val="left" w:pos="1951"/>
              </w:tabs>
              <w:jc w:val="both"/>
              <w:rPr>
                <w:color w:val="000000"/>
              </w:rPr>
            </w:pPr>
            <w:r w:rsidRPr="006377F8">
              <w:t xml:space="preserve">Организация мероприятий по отлову и содержанию безнадзорных животных в рамках </w:t>
            </w:r>
            <w:r w:rsidRPr="006377F8">
              <w:rPr>
                <w:bCs/>
                <w:color w:val="000000"/>
              </w:rPr>
              <w:t xml:space="preserve">реализации полномочий Ивановской области </w:t>
            </w:r>
            <w:r w:rsidRPr="006377F8">
              <w:rPr>
                <w:color w:val="000000"/>
              </w:rPr>
              <w:t>на осуществление переданных органам местного самоуправления государственных полномочий Ивановской области</w:t>
            </w:r>
            <w:r w:rsidRPr="006377F8">
              <w:t xml:space="preserve"> </w:t>
            </w:r>
            <w:r w:rsidRPr="006377F8">
              <w:rPr>
                <w:color w:val="000000"/>
              </w:rPr>
              <w:t>(Закупка товаров, работ и услуг для государственных (муниципальных) нужд)</w:t>
            </w:r>
          </w:p>
          <w:p w:rsidR="006377F8" w:rsidRPr="006377F8" w:rsidRDefault="006377F8" w:rsidP="00C50978">
            <w:pPr>
              <w:tabs>
                <w:tab w:val="left" w:pos="552"/>
                <w:tab w:val="left" w:pos="1048"/>
                <w:tab w:val="left" w:pos="1951"/>
              </w:tabs>
              <w:jc w:val="both"/>
            </w:pP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0405</w:t>
            </w:r>
          </w:p>
        </w:tc>
        <w:tc>
          <w:tcPr>
            <w:tcW w:w="992" w:type="dxa"/>
          </w:tcPr>
          <w:p w:rsidR="006377F8" w:rsidRPr="006377F8" w:rsidRDefault="006377F8" w:rsidP="006377F8">
            <w:pPr>
              <w:jc w:val="center"/>
            </w:pPr>
            <w:r w:rsidRPr="006377F8">
              <w:t>4398037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28,5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28,5</w:t>
            </w:r>
          </w:p>
        </w:tc>
      </w:tr>
      <w:tr w:rsidR="006377F8" w:rsidRPr="006377F8" w:rsidTr="00BF3C92">
        <w:trPr>
          <w:gridAfter w:val="1"/>
          <w:wAfter w:w="2259" w:type="dxa"/>
        </w:trPr>
        <w:tc>
          <w:tcPr>
            <w:tcW w:w="3828" w:type="dxa"/>
          </w:tcPr>
          <w:p w:rsidR="006377F8" w:rsidRPr="006377F8" w:rsidRDefault="006377F8" w:rsidP="00C50978">
            <w:pPr>
              <w:tabs>
                <w:tab w:val="left" w:pos="552"/>
                <w:tab w:val="left" w:pos="1048"/>
                <w:tab w:val="left" w:pos="1951"/>
              </w:tabs>
              <w:jc w:val="both"/>
            </w:pPr>
            <w:r w:rsidRPr="006377F8">
              <w:t xml:space="preserve">Организация проведения мероприятий по содержанию сибиреязвенных скотомогильников в рамках </w:t>
            </w:r>
            <w:r w:rsidRPr="006377F8">
              <w:rPr>
                <w:bCs/>
                <w:color w:val="000000"/>
              </w:rPr>
              <w:t xml:space="preserve">реализации полномочий Ивановской области </w:t>
            </w:r>
            <w:r w:rsidRPr="006377F8">
              <w:rPr>
                <w:color w:val="000000"/>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0405</w:t>
            </w:r>
          </w:p>
        </w:tc>
        <w:tc>
          <w:tcPr>
            <w:tcW w:w="992" w:type="dxa"/>
          </w:tcPr>
          <w:p w:rsidR="006377F8" w:rsidRPr="006377F8" w:rsidRDefault="006377F8" w:rsidP="006377F8">
            <w:pPr>
              <w:jc w:val="center"/>
            </w:pPr>
            <w:r w:rsidRPr="006377F8">
              <w:t>4398038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94,4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94,4</w:t>
            </w:r>
          </w:p>
        </w:tc>
      </w:tr>
      <w:tr w:rsidR="006377F8" w:rsidRPr="006377F8" w:rsidTr="00BF3C92">
        <w:trPr>
          <w:gridAfter w:val="1"/>
          <w:wAfter w:w="2259" w:type="dxa"/>
        </w:trPr>
        <w:tc>
          <w:tcPr>
            <w:tcW w:w="3828" w:type="dxa"/>
          </w:tcPr>
          <w:p w:rsidR="006377F8" w:rsidRPr="006377F8" w:rsidRDefault="006377F8" w:rsidP="00C50978">
            <w:pPr>
              <w:tabs>
                <w:tab w:val="left" w:pos="552"/>
                <w:tab w:val="left" w:pos="1048"/>
                <w:tab w:val="left" w:pos="1951"/>
              </w:tabs>
              <w:jc w:val="both"/>
            </w:pPr>
            <w:r w:rsidRPr="006377F8">
              <w:t xml:space="preserve">Текущий и капитальный ремонт сети муниципальных автомобильных дорог общего пользования местного </w:t>
            </w:r>
            <w:proofErr w:type="gramStart"/>
            <w:r w:rsidRPr="006377F8">
              <w:t>значения  в</w:t>
            </w:r>
            <w:proofErr w:type="gramEnd"/>
            <w:r w:rsidRPr="006377F8">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0409</w:t>
            </w:r>
          </w:p>
        </w:tc>
        <w:tc>
          <w:tcPr>
            <w:tcW w:w="992" w:type="dxa"/>
          </w:tcPr>
          <w:p w:rsidR="006377F8" w:rsidRPr="006377F8" w:rsidRDefault="006377F8" w:rsidP="006377F8">
            <w:pPr>
              <w:jc w:val="center"/>
            </w:pPr>
            <w:r w:rsidRPr="006377F8">
              <w:t>0522002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240,3</w:t>
            </w:r>
          </w:p>
        </w:tc>
        <w:tc>
          <w:tcPr>
            <w:tcW w:w="1139" w:type="dxa"/>
          </w:tcPr>
          <w:p w:rsidR="006377F8" w:rsidRPr="006377F8" w:rsidRDefault="006377F8" w:rsidP="006377F8">
            <w:pPr>
              <w:widowControl w:val="0"/>
              <w:autoSpaceDE w:val="0"/>
              <w:autoSpaceDN w:val="0"/>
              <w:adjustRightInd w:val="0"/>
              <w:jc w:val="center"/>
            </w:pPr>
            <w:r w:rsidRPr="006377F8">
              <w:t>-240,3</w:t>
            </w: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C50978">
            <w:pPr>
              <w:jc w:val="both"/>
              <w:rPr>
                <w:sz w:val="24"/>
                <w:szCs w:val="24"/>
              </w:rPr>
            </w:pPr>
            <w:r w:rsidRPr="006377F8">
              <w:rPr>
                <w:color w:val="000000"/>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0412</w:t>
            </w:r>
          </w:p>
        </w:tc>
        <w:tc>
          <w:tcPr>
            <w:tcW w:w="992" w:type="dxa"/>
          </w:tcPr>
          <w:p w:rsidR="006377F8" w:rsidRPr="006377F8" w:rsidRDefault="006377F8" w:rsidP="006377F8">
            <w:pPr>
              <w:jc w:val="center"/>
            </w:pPr>
            <w:r w:rsidRPr="006377F8">
              <w:t>4292016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946,4</w:t>
            </w:r>
          </w:p>
        </w:tc>
        <w:tc>
          <w:tcPr>
            <w:tcW w:w="1139" w:type="dxa"/>
          </w:tcPr>
          <w:p w:rsidR="006377F8" w:rsidRPr="006377F8" w:rsidRDefault="006377F8" w:rsidP="006377F8">
            <w:pPr>
              <w:widowControl w:val="0"/>
              <w:autoSpaceDE w:val="0"/>
              <w:autoSpaceDN w:val="0"/>
              <w:adjustRightInd w:val="0"/>
              <w:jc w:val="center"/>
            </w:pPr>
            <w:r w:rsidRPr="006377F8">
              <w:t>-560,0</w:t>
            </w:r>
          </w:p>
        </w:tc>
        <w:tc>
          <w:tcPr>
            <w:tcW w:w="1276" w:type="dxa"/>
          </w:tcPr>
          <w:p w:rsidR="006377F8" w:rsidRPr="006377F8" w:rsidRDefault="006377F8" w:rsidP="006377F8">
            <w:pPr>
              <w:widowControl w:val="0"/>
              <w:autoSpaceDE w:val="0"/>
              <w:autoSpaceDN w:val="0"/>
              <w:adjustRightInd w:val="0"/>
              <w:jc w:val="center"/>
            </w:pPr>
            <w:r w:rsidRPr="006377F8">
              <w:t>386,4</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t xml:space="preserve">Обеспечение мероприятий по переселению граждан из аварийного жилищного фонда с учетом </w:t>
            </w:r>
            <w:r w:rsidRPr="006377F8">
              <w:lastRenderedPageBreak/>
              <w:t xml:space="preserve">необходимости развития малоэтажного жилищного строительства в рамках подпрограммы «Переселение граждан из аварийного жилищного фонда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6377F8">
              <w:rPr>
                <w:color w:val="000000"/>
              </w:rPr>
              <w:t xml:space="preserve">(Капитальные вложения в объекты недвижимого имущества государственной (муниципальной) собственности) </w:t>
            </w:r>
          </w:p>
        </w:tc>
        <w:tc>
          <w:tcPr>
            <w:tcW w:w="855" w:type="dxa"/>
          </w:tcPr>
          <w:p w:rsidR="006377F8" w:rsidRPr="006377F8" w:rsidRDefault="006377F8" w:rsidP="006377F8">
            <w:pPr>
              <w:jc w:val="center"/>
              <w:rPr>
                <w:sz w:val="24"/>
                <w:szCs w:val="24"/>
              </w:rPr>
            </w:pPr>
            <w:r w:rsidRPr="006377F8">
              <w:lastRenderedPageBreak/>
              <w:t>041</w:t>
            </w:r>
          </w:p>
        </w:tc>
        <w:tc>
          <w:tcPr>
            <w:tcW w:w="851" w:type="dxa"/>
          </w:tcPr>
          <w:p w:rsidR="006377F8" w:rsidRPr="006377F8" w:rsidRDefault="006377F8" w:rsidP="006377F8">
            <w:pPr>
              <w:jc w:val="center"/>
            </w:pPr>
            <w:r w:rsidRPr="006377F8">
              <w:t>0501</w:t>
            </w:r>
          </w:p>
        </w:tc>
        <w:tc>
          <w:tcPr>
            <w:tcW w:w="992" w:type="dxa"/>
          </w:tcPr>
          <w:p w:rsidR="006377F8" w:rsidRPr="006377F8" w:rsidRDefault="006377F8" w:rsidP="006377F8">
            <w:pPr>
              <w:tabs>
                <w:tab w:val="left" w:pos="990"/>
              </w:tabs>
              <w:contextualSpacing/>
              <w:jc w:val="center"/>
            </w:pPr>
            <w:r w:rsidRPr="006377F8">
              <w:t>0624001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400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lastRenderedPageBreak/>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0502</w:t>
            </w:r>
          </w:p>
        </w:tc>
        <w:tc>
          <w:tcPr>
            <w:tcW w:w="992" w:type="dxa"/>
          </w:tcPr>
          <w:p w:rsidR="006377F8" w:rsidRPr="006377F8" w:rsidRDefault="006377F8" w:rsidP="006377F8">
            <w:pPr>
              <w:tabs>
                <w:tab w:val="left" w:pos="990"/>
              </w:tabs>
              <w:contextualSpacing/>
              <w:jc w:val="center"/>
            </w:pPr>
            <w:r w:rsidRPr="006377F8">
              <w:t>0632003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125,0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125,0</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t xml:space="preserve">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0705</w:t>
            </w:r>
          </w:p>
        </w:tc>
        <w:tc>
          <w:tcPr>
            <w:tcW w:w="992" w:type="dxa"/>
          </w:tcPr>
          <w:p w:rsidR="006377F8" w:rsidRPr="006377F8" w:rsidRDefault="006377F8" w:rsidP="006377F8">
            <w:pPr>
              <w:tabs>
                <w:tab w:val="left" w:pos="990"/>
              </w:tabs>
              <w:contextualSpacing/>
              <w:jc w:val="center"/>
            </w:pPr>
            <w:r w:rsidRPr="006377F8">
              <w:t>4398061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30,0</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t xml:space="preserve">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0705</w:t>
            </w:r>
          </w:p>
        </w:tc>
        <w:tc>
          <w:tcPr>
            <w:tcW w:w="992" w:type="dxa"/>
          </w:tcPr>
          <w:p w:rsidR="006377F8" w:rsidRPr="006377F8" w:rsidRDefault="006377F8" w:rsidP="006377F8">
            <w:pPr>
              <w:tabs>
                <w:tab w:val="left" w:pos="990"/>
              </w:tabs>
              <w:contextualSpacing/>
              <w:jc w:val="center"/>
            </w:pPr>
            <w:r w:rsidRPr="006377F8">
              <w:t>4292020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0,3</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0,3</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0190016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80,6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80,6</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pPr>
            <w:r w:rsidRPr="006377F8">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w:t>
            </w:r>
            <w:r w:rsidRPr="006377F8">
              <w:lastRenderedPageBreak/>
              <w:t xml:space="preserve">«Выявление и поддержка одаренных детей»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lastRenderedPageBreak/>
              <w:t>041</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0130007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p>
        </w:tc>
        <w:tc>
          <w:tcPr>
            <w:tcW w:w="1139" w:type="dxa"/>
          </w:tcPr>
          <w:p w:rsidR="006377F8" w:rsidRPr="006377F8" w:rsidRDefault="006377F8" w:rsidP="006377F8">
            <w:pPr>
              <w:widowControl w:val="0"/>
              <w:autoSpaceDE w:val="0"/>
              <w:autoSpaceDN w:val="0"/>
              <w:adjustRightInd w:val="0"/>
              <w:jc w:val="center"/>
            </w:pPr>
            <w:r w:rsidRPr="006377F8">
              <w:t>+80,0</w:t>
            </w:r>
          </w:p>
        </w:tc>
        <w:tc>
          <w:tcPr>
            <w:tcW w:w="1276" w:type="dxa"/>
          </w:tcPr>
          <w:p w:rsidR="006377F8" w:rsidRPr="006377F8" w:rsidRDefault="006377F8" w:rsidP="006377F8">
            <w:pPr>
              <w:widowControl w:val="0"/>
              <w:autoSpaceDE w:val="0"/>
              <w:autoSpaceDN w:val="0"/>
              <w:adjustRightInd w:val="0"/>
              <w:jc w:val="center"/>
            </w:pPr>
            <w:r w:rsidRPr="006377F8">
              <w:t>80,0</w:t>
            </w:r>
          </w:p>
        </w:tc>
      </w:tr>
      <w:tr w:rsidR="006377F8" w:rsidRPr="006377F8" w:rsidTr="00BF3C92">
        <w:trPr>
          <w:gridAfter w:val="1"/>
          <w:wAfter w:w="2259" w:type="dxa"/>
        </w:trPr>
        <w:tc>
          <w:tcPr>
            <w:tcW w:w="3828" w:type="dxa"/>
          </w:tcPr>
          <w:p w:rsidR="006377F8" w:rsidRPr="006377F8" w:rsidRDefault="006377F8" w:rsidP="00C50978">
            <w:pPr>
              <w:tabs>
                <w:tab w:val="left" w:pos="990"/>
              </w:tabs>
              <w:contextualSpacing/>
              <w:jc w:val="both"/>
              <w:rPr>
                <w:b/>
              </w:rPr>
            </w:pPr>
            <w:r w:rsidRPr="006377F8">
              <w:lastRenderedPageBreak/>
              <w:t xml:space="preserve">Создание условий для оперативного прибытия работников фельдшерско-акушерских </w:t>
            </w:r>
            <w:proofErr w:type="gramStart"/>
            <w:r w:rsidRPr="006377F8">
              <w:t>пунктов  к</w:t>
            </w:r>
            <w:proofErr w:type="gramEnd"/>
            <w:r w:rsidRPr="006377F8">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0902</w:t>
            </w:r>
          </w:p>
        </w:tc>
        <w:tc>
          <w:tcPr>
            <w:tcW w:w="992" w:type="dxa"/>
          </w:tcPr>
          <w:p w:rsidR="006377F8" w:rsidRPr="006377F8" w:rsidRDefault="006377F8" w:rsidP="006377F8">
            <w:pPr>
              <w:tabs>
                <w:tab w:val="left" w:pos="990"/>
              </w:tabs>
              <w:contextualSpacing/>
              <w:jc w:val="center"/>
            </w:pPr>
            <w:r w:rsidRPr="006377F8">
              <w:t>0912007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r w:rsidRPr="006377F8">
              <w:t>-200,0</w:t>
            </w: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C50978">
            <w:pPr>
              <w:jc w:val="both"/>
              <w:rPr>
                <w:sz w:val="24"/>
                <w:szCs w:val="24"/>
              </w:rPr>
            </w:pPr>
            <w:r w:rsidRPr="006377F8">
              <w:rPr>
                <w:color w:val="000000"/>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w:t>
            </w:r>
            <w:proofErr w:type="gramStart"/>
            <w:r w:rsidRPr="006377F8">
              <w:rPr>
                <w:bCs/>
                <w:color w:val="000000"/>
              </w:rPr>
              <w:t>самоуправления  (</w:t>
            </w:r>
            <w:proofErr w:type="gramEnd"/>
            <w:r w:rsidRPr="006377F8">
              <w:rPr>
                <w:color w:val="000000"/>
              </w:rPr>
              <w:t>Социальное обеспечение и иные выплаты населению)</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1001</w:t>
            </w:r>
          </w:p>
        </w:tc>
        <w:tc>
          <w:tcPr>
            <w:tcW w:w="992" w:type="dxa"/>
          </w:tcPr>
          <w:p w:rsidR="006377F8" w:rsidRPr="006377F8" w:rsidRDefault="006377F8" w:rsidP="006377F8">
            <w:pPr>
              <w:jc w:val="center"/>
            </w:pPr>
            <w:r w:rsidRPr="006377F8">
              <w:t>4297001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705,0</w:t>
            </w:r>
          </w:p>
        </w:tc>
        <w:tc>
          <w:tcPr>
            <w:tcW w:w="1139" w:type="dxa"/>
          </w:tcPr>
          <w:p w:rsidR="006377F8" w:rsidRPr="006377F8" w:rsidRDefault="006377F8" w:rsidP="006377F8">
            <w:pPr>
              <w:widowControl w:val="0"/>
              <w:autoSpaceDE w:val="0"/>
              <w:autoSpaceDN w:val="0"/>
              <w:adjustRightInd w:val="0"/>
              <w:jc w:val="center"/>
            </w:pPr>
            <w:r w:rsidRPr="006377F8">
              <w:t>+106,8</w:t>
            </w:r>
          </w:p>
        </w:tc>
        <w:tc>
          <w:tcPr>
            <w:tcW w:w="1276" w:type="dxa"/>
          </w:tcPr>
          <w:p w:rsidR="006377F8" w:rsidRPr="006377F8" w:rsidRDefault="006377F8" w:rsidP="006377F8">
            <w:pPr>
              <w:widowControl w:val="0"/>
              <w:autoSpaceDE w:val="0"/>
              <w:autoSpaceDN w:val="0"/>
              <w:adjustRightInd w:val="0"/>
              <w:jc w:val="center"/>
            </w:pPr>
            <w:r w:rsidRPr="006377F8">
              <w:t>811,8</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rPr>
                <w:color w:val="000000"/>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w:t>
            </w:r>
            <w:proofErr w:type="gramStart"/>
            <w:r w:rsidRPr="006377F8">
              <w:rPr>
                <w:bCs/>
                <w:color w:val="000000"/>
              </w:rPr>
              <w:t>самоуправления  (</w:t>
            </w:r>
            <w:proofErr w:type="gramEnd"/>
            <w:r w:rsidRPr="006377F8">
              <w:rPr>
                <w:color w:val="000000"/>
              </w:rPr>
              <w:t>Социальное обеспечение и иные выплаты населению)</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1001</w:t>
            </w:r>
          </w:p>
        </w:tc>
        <w:tc>
          <w:tcPr>
            <w:tcW w:w="992" w:type="dxa"/>
          </w:tcPr>
          <w:p w:rsidR="006377F8" w:rsidRPr="006377F8" w:rsidRDefault="006377F8" w:rsidP="006377F8">
            <w:pPr>
              <w:jc w:val="center"/>
            </w:pPr>
            <w:r w:rsidRPr="006377F8">
              <w:t>4297002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995,0</w:t>
            </w:r>
          </w:p>
        </w:tc>
        <w:tc>
          <w:tcPr>
            <w:tcW w:w="1139" w:type="dxa"/>
          </w:tcPr>
          <w:p w:rsidR="006377F8" w:rsidRPr="006377F8" w:rsidRDefault="006377F8" w:rsidP="006377F8">
            <w:pPr>
              <w:widowControl w:val="0"/>
              <w:autoSpaceDE w:val="0"/>
              <w:autoSpaceDN w:val="0"/>
              <w:adjustRightInd w:val="0"/>
              <w:jc w:val="center"/>
            </w:pPr>
            <w:r w:rsidRPr="006377F8">
              <w:t>+120,3</w:t>
            </w:r>
          </w:p>
        </w:tc>
        <w:tc>
          <w:tcPr>
            <w:tcW w:w="1276" w:type="dxa"/>
          </w:tcPr>
          <w:p w:rsidR="006377F8" w:rsidRPr="006377F8" w:rsidRDefault="006377F8" w:rsidP="006377F8">
            <w:pPr>
              <w:widowControl w:val="0"/>
              <w:autoSpaceDE w:val="0"/>
              <w:autoSpaceDN w:val="0"/>
              <w:adjustRightInd w:val="0"/>
              <w:jc w:val="center"/>
            </w:pPr>
            <w:r w:rsidRPr="006377F8">
              <w:t>1115,3</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1003</w:t>
            </w:r>
          </w:p>
        </w:tc>
        <w:tc>
          <w:tcPr>
            <w:tcW w:w="992" w:type="dxa"/>
          </w:tcPr>
          <w:p w:rsidR="006377F8" w:rsidRPr="006377F8" w:rsidRDefault="006377F8" w:rsidP="006377F8">
            <w:pPr>
              <w:jc w:val="center"/>
            </w:pPr>
            <w:r w:rsidRPr="006377F8">
              <w:t>0615020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1353,2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1353,2</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t>Обеспечение мероприятий по предоставлению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1003</w:t>
            </w:r>
          </w:p>
        </w:tc>
        <w:tc>
          <w:tcPr>
            <w:tcW w:w="992" w:type="dxa"/>
          </w:tcPr>
          <w:p w:rsidR="006377F8" w:rsidRPr="006377F8" w:rsidRDefault="006377F8" w:rsidP="006377F8">
            <w:pPr>
              <w:jc w:val="center"/>
            </w:pPr>
            <w:r w:rsidRPr="006377F8">
              <w:t>0617004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213,7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213,7</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lastRenderedPageBreak/>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1003</w:t>
            </w:r>
          </w:p>
        </w:tc>
        <w:tc>
          <w:tcPr>
            <w:tcW w:w="992" w:type="dxa"/>
          </w:tcPr>
          <w:p w:rsidR="006377F8" w:rsidRPr="006377F8" w:rsidRDefault="006377F8" w:rsidP="006377F8">
            <w:pPr>
              <w:jc w:val="center"/>
            </w:pPr>
            <w:r w:rsidRPr="006377F8">
              <w:t>0618027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1922,7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1922,7</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t xml:space="preserve">Софинансирование расходов на проведение ремонта жилых помещений, принадлежащих на праве собственности детям – сиротам и детям, оставшимся без попечения родителей в рамках подпрограммы «Повышения качества жизни детей – сирот Тейковского муниципального района» </w:t>
            </w:r>
            <w:r w:rsidRPr="006377F8">
              <w:rPr>
                <w:szCs w:val="24"/>
              </w:rPr>
              <w:t xml:space="preserve">муниципальной программы «Поддержка населения в Тейковском муниципальном районе»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1004</w:t>
            </w:r>
          </w:p>
        </w:tc>
        <w:tc>
          <w:tcPr>
            <w:tcW w:w="992" w:type="dxa"/>
          </w:tcPr>
          <w:p w:rsidR="006377F8" w:rsidRPr="006377F8" w:rsidRDefault="006377F8" w:rsidP="006377F8">
            <w:pPr>
              <w:jc w:val="center"/>
            </w:pPr>
            <w:r w:rsidRPr="006377F8">
              <w:t>0422019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1,0</w:t>
            </w:r>
          </w:p>
        </w:tc>
      </w:tr>
      <w:tr w:rsidR="006377F8" w:rsidRPr="006377F8" w:rsidTr="00BF3C92">
        <w:trPr>
          <w:gridAfter w:val="1"/>
          <w:wAfter w:w="2259" w:type="dxa"/>
        </w:trPr>
        <w:tc>
          <w:tcPr>
            <w:tcW w:w="3828" w:type="dxa"/>
          </w:tcPr>
          <w:p w:rsidR="006377F8" w:rsidRPr="006377F8" w:rsidRDefault="006377F8" w:rsidP="00C50978">
            <w:pPr>
              <w:jc w:val="both"/>
            </w:pPr>
            <w:r w:rsidRPr="006377F8">
              <w:t xml:space="preserve">Проведение ремонта жилых помещений, принадлежащих детям-сиротам и детям, оставшимся без попечения родителей в рамках подпрограммы «Повышения качества жизни детей-сирот Тейковского муниципального района» муниципальной программы «Поддержка населения в Тейковском муниципальном районе»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041</w:t>
            </w:r>
          </w:p>
        </w:tc>
        <w:tc>
          <w:tcPr>
            <w:tcW w:w="851" w:type="dxa"/>
          </w:tcPr>
          <w:p w:rsidR="006377F8" w:rsidRPr="006377F8" w:rsidRDefault="006377F8" w:rsidP="006377F8">
            <w:pPr>
              <w:jc w:val="center"/>
            </w:pPr>
            <w:r w:rsidRPr="006377F8">
              <w:t>1004</w:t>
            </w:r>
          </w:p>
        </w:tc>
        <w:tc>
          <w:tcPr>
            <w:tcW w:w="992" w:type="dxa"/>
          </w:tcPr>
          <w:p w:rsidR="006377F8" w:rsidRPr="006377F8" w:rsidRDefault="006377F8" w:rsidP="006377F8">
            <w:pPr>
              <w:jc w:val="center"/>
            </w:pPr>
            <w:r w:rsidRPr="006377F8">
              <w:t>0428021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192,2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192,2</w:t>
            </w:r>
          </w:p>
        </w:tc>
      </w:tr>
      <w:tr w:rsidR="006377F8" w:rsidRPr="006377F8" w:rsidTr="00BF3C92">
        <w:trPr>
          <w:gridAfter w:val="1"/>
          <w:wAfter w:w="2259" w:type="dxa"/>
        </w:trPr>
        <w:tc>
          <w:tcPr>
            <w:tcW w:w="3828" w:type="dxa"/>
          </w:tcPr>
          <w:p w:rsidR="006377F8" w:rsidRPr="006377F8" w:rsidRDefault="006377F8" w:rsidP="00C50978">
            <w:pPr>
              <w:jc w:val="both"/>
              <w:rPr>
                <w:color w:val="000000"/>
              </w:rPr>
            </w:pPr>
            <w:r w:rsidRPr="006377F8">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6377F8">
              <w:rPr>
                <w:b/>
                <w:szCs w:val="24"/>
              </w:rPr>
              <w:t xml:space="preserve"> </w:t>
            </w:r>
            <w:r w:rsidRPr="006377F8">
              <w:t xml:space="preserve">муниципальной программы «Развитие физической культуры и спорта в Тейковском муниципальном районе»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041</w:t>
            </w:r>
          </w:p>
        </w:tc>
        <w:tc>
          <w:tcPr>
            <w:tcW w:w="851" w:type="dxa"/>
          </w:tcPr>
          <w:p w:rsidR="006377F8" w:rsidRPr="006377F8" w:rsidRDefault="006377F8" w:rsidP="006377F8">
            <w:pPr>
              <w:jc w:val="center"/>
            </w:pPr>
            <w:r w:rsidRPr="006377F8">
              <w:t>1102</w:t>
            </w:r>
          </w:p>
        </w:tc>
        <w:tc>
          <w:tcPr>
            <w:tcW w:w="992" w:type="dxa"/>
          </w:tcPr>
          <w:p w:rsidR="006377F8" w:rsidRPr="006377F8" w:rsidRDefault="006377F8" w:rsidP="006377F8">
            <w:pPr>
              <w:tabs>
                <w:tab w:val="left" w:pos="990"/>
              </w:tabs>
              <w:contextualSpacing/>
              <w:jc w:val="center"/>
            </w:pPr>
            <w:r w:rsidRPr="006377F8">
              <w:t>0310024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6377F8">
            <w:pPr>
              <w:tabs>
                <w:tab w:val="num" w:pos="0"/>
              </w:tabs>
              <w:ind w:right="-80"/>
              <w:rPr>
                <w:b/>
              </w:rPr>
            </w:pPr>
            <w:r w:rsidRPr="006377F8">
              <w:rPr>
                <w:b/>
              </w:rPr>
              <w:t>Совет Тейковского муниципального района</w:t>
            </w:r>
          </w:p>
        </w:tc>
        <w:tc>
          <w:tcPr>
            <w:tcW w:w="855" w:type="dxa"/>
          </w:tcPr>
          <w:p w:rsidR="006377F8" w:rsidRPr="006377F8" w:rsidRDefault="006377F8" w:rsidP="006377F8">
            <w:pPr>
              <w:ind w:right="-6"/>
              <w:jc w:val="center"/>
              <w:rPr>
                <w:b/>
              </w:rPr>
            </w:pPr>
            <w:r w:rsidRPr="006377F8">
              <w:rPr>
                <w:b/>
              </w:rPr>
              <w:t>046</w:t>
            </w:r>
          </w:p>
        </w:tc>
        <w:tc>
          <w:tcPr>
            <w:tcW w:w="851" w:type="dxa"/>
          </w:tcPr>
          <w:p w:rsidR="006377F8" w:rsidRPr="006377F8" w:rsidRDefault="006377F8" w:rsidP="006377F8">
            <w:pPr>
              <w:jc w:val="center"/>
            </w:pPr>
          </w:p>
        </w:tc>
        <w:tc>
          <w:tcPr>
            <w:tcW w:w="992" w:type="dxa"/>
          </w:tcPr>
          <w:p w:rsidR="006377F8" w:rsidRPr="006377F8" w:rsidRDefault="006377F8" w:rsidP="006377F8">
            <w:pPr>
              <w:jc w:val="center"/>
            </w:pPr>
          </w:p>
        </w:tc>
        <w:tc>
          <w:tcPr>
            <w:tcW w:w="709" w:type="dxa"/>
          </w:tcPr>
          <w:p w:rsidR="006377F8" w:rsidRPr="006377F8" w:rsidRDefault="006377F8" w:rsidP="006377F8">
            <w:pPr>
              <w:jc w:val="center"/>
            </w:pPr>
          </w:p>
        </w:tc>
        <w:tc>
          <w:tcPr>
            <w:tcW w:w="1129" w:type="dxa"/>
          </w:tcPr>
          <w:p w:rsidR="006377F8" w:rsidRPr="006377F8" w:rsidRDefault="006377F8" w:rsidP="006377F8">
            <w:pPr>
              <w:jc w:val="center"/>
              <w:rPr>
                <w:b/>
              </w:rPr>
            </w:pPr>
            <w:r w:rsidRPr="006377F8">
              <w:rPr>
                <w:b/>
              </w:rPr>
              <w:t>1041,2</w:t>
            </w:r>
          </w:p>
        </w:tc>
        <w:tc>
          <w:tcPr>
            <w:tcW w:w="1139" w:type="dxa"/>
          </w:tcPr>
          <w:p w:rsidR="006377F8" w:rsidRPr="006377F8" w:rsidRDefault="006377F8" w:rsidP="006377F8">
            <w:pPr>
              <w:jc w:val="center"/>
              <w:rPr>
                <w:b/>
              </w:rPr>
            </w:pPr>
            <w:r w:rsidRPr="006377F8">
              <w:rPr>
                <w:b/>
              </w:rPr>
              <w:t>-260,4</w:t>
            </w:r>
          </w:p>
        </w:tc>
        <w:tc>
          <w:tcPr>
            <w:tcW w:w="1276" w:type="dxa"/>
          </w:tcPr>
          <w:p w:rsidR="006377F8" w:rsidRPr="006377F8" w:rsidRDefault="006377F8" w:rsidP="006377F8">
            <w:pPr>
              <w:jc w:val="center"/>
              <w:rPr>
                <w:b/>
              </w:rPr>
            </w:pPr>
            <w:r w:rsidRPr="006377F8">
              <w:rPr>
                <w:b/>
              </w:rPr>
              <w:t>780,8</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pPr>
            <w:r w:rsidRPr="006377F8">
              <w:t>046</w:t>
            </w:r>
          </w:p>
        </w:tc>
        <w:tc>
          <w:tcPr>
            <w:tcW w:w="851" w:type="dxa"/>
          </w:tcPr>
          <w:p w:rsidR="006377F8" w:rsidRPr="006377F8" w:rsidRDefault="006377F8" w:rsidP="006377F8">
            <w:pPr>
              <w:jc w:val="center"/>
            </w:pPr>
            <w:r w:rsidRPr="006377F8">
              <w:t>0103</w:t>
            </w:r>
          </w:p>
        </w:tc>
        <w:tc>
          <w:tcPr>
            <w:tcW w:w="992" w:type="dxa"/>
          </w:tcPr>
          <w:p w:rsidR="006377F8" w:rsidRPr="006377F8" w:rsidRDefault="006377F8" w:rsidP="006377F8">
            <w:pPr>
              <w:tabs>
                <w:tab w:val="left" w:pos="990"/>
              </w:tabs>
              <w:contextualSpacing/>
              <w:jc w:val="center"/>
            </w:pPr>
            <w:r w:rsidRPr="006377F8">
              <w:t>4090027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807,1</w:t>
            </w:r>
          </w:p>
        </w:tc>
        <w:tc>
          <w:tcPr>
            <w:tcW w:w="1139" w:type="dxa"/>
          </w:tcPr>
          <w:p w:rsidR="006377F8" w:rsidRPr="006377F8" w:rsidRDefault="006377F8" w:rsidP="006377F8">
            <w:pPr>
              <w:widowControl w:val="0"/>
              <w:autoSpaceDE w:val="0"/>
              <w:autoSpaceDN w:val="0"/>
              <w:adjustRightInd w:val="0"/>
              <w:jc w:val="center"/>
            </w:pPr>
            <w:r w:rsidRPr="006377F8">
              <w:t>-260,4</w:t>
            </w:r>
          </w:p>
        </w:tc>
        <w:tc>
          <w:tcPr>
            <w:tcW w:w="1276" w:type="dxa"/>
          </w:tcPr>
          <w:p w:rsidR="006377F8" w:rsidRPr="006377F8" w:rsidRDefault="006377F8" w:rsidP="006377F8">
            <w:pPr>
              <w:widowControl w:val="0"/>
              <w:autoSpaceDE w:val="0"/>
              <w:autoSpaceDN w:val="0"/>
              <w:adjustRightInd w:val="0"/>
              <w:jc w:val="center"/>
            </w:pPr>
            <w:r w:rsidRPr="006377F8">
              <w:t>546,7</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Совета Тейковского муниципального района в </w:t>
            </w:r>
            <w:r w:rsidRPr="006377F8">
              <w:lastRenderedPageBreak/>
              <w:t xml:space="preserve">рамках непрограммных направлений деятельности представительных органов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lastRenderedPageBreak/>
              <w:t>046</w:t>
            </w:r>
          </w:p>
        </w:tc>
        <w:tc>
          <w:tcPr>
            <w:tcW w:w="851" w:type="dxa"/>
          </w:tcPr>
          <w:p w:rsidR="006377F8" w:rsidRPr="006377F8" w:rsidRDefault="006377F8" w:rsidP="006377F8">
            <w:pPr>
              <w:jc w:val="center"/>
            </w:pPr>
            <w:r w:rsidRPr="006377F8">
              <w:t>0103</w:t>
            </w:r>
          </w:p>
        </w:tc>
        <w:tc>
          <w:tcPr>
            <w:tcW w:w="992" w:type="dxa"/>
          </w:tcPr>
          <w:p w:rsidR="006377F8" w:rsidRPr="006377F8" w:rsidRDefault="006377F8" w:rsidP="006377F8">
            <w:pPr>
              <w:tabs>
                <w:tab w:val="left" w:pos="990"/>
              </w:tabs>
              <w:contextualSpacing/>
              <w:jc w:val="center"/>
            </w:pPr>
            <w:r w:rsidRPr="006377F8">
              <w:t>4090027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234,1</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234,1</w:t>
            </w:r>
          </w:p>
        </w:tc>
      </w:tr>
      <w:tr w:rsidR="006377F8" w:rsidRPr="006377F8" w:rsidTr="00BF3C92">
        <w:trPr>
          <w:gridAfter w:val="1"/>
          <w:wAfter w:w="2259" w:type="dxa"/>
        </w:trPr>
        <w:tc>
          <w:tcPr>
            <w:tcW w:w="3828" w:type="dxa"/>
          </w:tcPr>
          <w:p w:rsidR="006377F8" w:rsidRPr="006377F8" w:rsidRDefault="006377F8" w:rsidP="006377F8">
            <w:pPr>
              <w:tabs>
                <w:tab w:val="num" w:pos="0"/>
              </w:tabs>
              <w:ind w:right="-80"/>
              <w:rPr>
                <w:b/>
              </w:rPr>
            </w:pPr>
            <w:r w:rsidRPr="006377F8">
              <w:rPr>
                <w:b/>
              </w:rPr>
              <w:lastRenderedPageBreak/>
              <w:t>Финансовый отдел администрации Тейковского муниципального района</w:t>
            </w:r>
          </w:p>
        </w:tc>
        <w:tc>
          <w:tcPr>
            <w:tcW w:w="855" w:type="dxa"/>
          </w:tcPr>
          <w:p w:rsidR="006377F8" w:rsidRPr="006377F8" w:rsidRDefault="006377F8" w:rsidP="006377F8">
            <w:pPr>
              <w:ind w:right="-6"/>
              <w:jc w:val="center"/>
              <w:rPr>
                <w:b/>
              </w:rPr>
            </w:pPr>
            <w:r w:rsidRPr="006377F8">
              <w:rPr>
                <w:b/>
              </w:rPr>
              <w:t>040</w:t>
            </w:r>
          </w:p>
        </w:tc>
        <w:tc>
          <w:tcPr>
            <w:tcW w:w="851" w:type="dxa"/>
          </w:tcPr>
          <w:p w:rsidR="006377F8" w:rsidRPr="006377F8" w:rsidRDefault="006377F8" w:rsidP="006377F8">
            <w:pPr>
              <w:jc w:val="center"/>
            </w:pPr>
          </w:p>
        </w:tc>
        <w:tc>
          <w:tcPr>
            <w:tcW w:w="992" w:type="dxa"/>
          </w:tcPr>
          <w:p w:rsidR="006377F8" w:rsidRPr="006377F8" w:rsidRDefault="006377F8" w:rsidP="006377F8">
            <w:pPr>
              <w:jc w:val="center"/>
            </w:pPr>
          </w:p>
        </w:tc>
        <w:tc>
          <w:tcPr>
            <w:tcW w:w="709" w:type="dxa"/>
          </w:tcPr>
          <w:p w:rsidR="006377F8" w:rsidRPr="006377F8" w:rsidRDefault="006377F8" w:rsidP="006377F8">
            <w:pPr>
              <w:jc w:val="center"/>
            </w:pPr>
          </w:p>
        </w:tc>
        <w:tc>
          <w:tcPr>
            <w:tcW w:w="1129" w:type="dxa"/>
          </w:tcPr>
          <w:p w:rsidR="006377F8" w:rsidRPr="006377F8" w:rsidRDefault="006377F8" w:rsidP="006377F8">
            <w:pPr>
              <w:jc w:val="center"/>
              <w:rPr>
                <w:b/>
              </w:rPr>
            </w:pPr>
            <w:r w:rsidRPr="006377F8">
              <w:rPr>
                <w:b/>
              </w:rPr>
              <w:t>20893,3</w:t>
            </w:r>
          </w:p>
        </w:tc>
        <w:tc>
          <w:tcPr>
            <w:tcW w:w="1139" w:type="dxa"/>
          </w:tcPr>
          <w:p w:rsidR="006377F8" w:rsidRPr="006377F8" w:rsidRDefault="006377F8" w:rsidP="006377F8">
            <w:pPr>
              <w:jc w:val="center"/>
              <w:rPr>
                <w:b/>
              </w:rPr>
            </w:pPr>
            <w:r w:rsidRPr="006377F8">
              <w:rPr>
                <w:b/>
              </w:rPr>
              <w:t>+281,9</w:t>
            </w:r>
          </w:p>
        </w:tc>
        <w:tc>
          <w:tcPr>
            <w:tcW w:w="1276" w:type="dxa"/>
          </w:tcPr>
          <w:p w:rsidR="006377F8" w:rsidRPr="006377F8" w:rsidRDefault="006377F8" w:rsidP="006377F8">
            <w:pPr>
              <w:jc w:val="center"/>
              <w:rPr>
                <w:b/>
              </w:rPr>
            </w:pPr>
            <w:r w:rsidRPr="006377F8">
              <w:rPr>
                <w:b/>
              </w:rPr>
              <w:t>21175,2</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0106</w:t>
            </w:r>
          </w:p>
        </w:tc>
        <w:tc>
          <w:tcPr>
            <w:tcW w:w="992" w:type="dxa"/>
          </w:tcPr>
          <w:p w:rsidR="006377F8" w:rsidRPr="006377F8" w:rsidRDefault="006377F8" w:rsidP="006377F8">
            <w:pPr>
              <w:jc w:val="center"/>
            </w:pPr>
            <w:r w:rsidRPr="006377F8">
              <w:t>4190029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3450,2</w:t>
            </w:r>
          </w:p>
        </w:tc>
        <w:tc>
          <w:tcPr>
            <w:tcW w:w="1139" w:type="dxa"/>
          </w:tcPr>
          <w:p w:rsidR="006377F8" w:rsidRPr="006377F8" w:rsidRDefault="006377F8" w:rsidP="006377F8">
            <w:pPr>
              <w:widowControl w:val="0"/>
              <w:autoSpaceDE w:val="0"/>
              <w:autoSpaceDN w:val="0"/>
              <w:adjustRightInd w:val="0"/>
              <w:jc w:val="center"/>
            </w:pPr>
            <w:r w:rsidRPr="006377F8">
              <w:t>+123,8</w:t>
            </w:r>
          </w:p>
        </w:tc>
        <w:tc>
          <w:tcPr>
            <w:tcW w:w="1276" w:type="dxa"/>
          </w:tcPr>
          <w:p w:rsidR="006377F8" w:rsidRPr="006377F8" w:rsidRDefault="006377F8" w:rsidP="006377F8">
            <w:pPr>
              <w:widowControl w:val="0"/>
              <w:autoSpaceDE w:val="0"/>
              <w:autoSpaceDN w:val="0"/>
              <w:adjustRightInd w:val="0"/>
              <w:jc w:val="center"/>
            </w:pPr>
            <w:r w:rsidRPr="006377F8">
              <w:t>3574,0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0106</w:t>
            </w:r>
          </w:p>
        </w:tc>
        <w:tc>
          <w:tcPr>
            <w:tcW w:w="992" w:type="dxa"/>
          </w:tcPr>
          <w:p w:rsidR="006377F8" w:rsidRPr="006377F8" w:rsidRDefault="006377F8" w:rsidP="006377F8">
            <w:pPr>
              <w:jc w:val="center"/>
            </w:pPr>
            <w:r w:rsidRPr="006377F8">
              <w:t>4190029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345,5</w:t>
            </w:r>
          </w:p>
        </w:tc>
        <w:tc>
          <w:tcPr>
            <w:tcW w:w="1139" w:type="dxa"/>
          </w:tcPr>
          <w:p w:rsidR="006377F8" w:rsidRPr="006377F8" w:rsidRDefault="006377F8" w:rsidP="006377F8">
            <w:pPr>
              <w:widowControl w:val="0"/>
              <w:autoSpaceDE w:val="0"/>
              <w:autoSpaceDN w:val="0"/>
              <w:adjustRightInd w:val="0"/>
              <w:jc w:val="center"/>
            </w:pPr>
            <w:r w:rsidRPr="006377F8">
              <w:t>-63,7</w:t>
            </w:r>
          </w:p>
        </w:tc>
        <w:tc>
          <w:tcPr>
            <w:tcW w:w="1276" w:type="dxa"/>
          </w:tcPr>
          <w:p w:rsidR="006377F8" w:rsidRPr="006377F8" w:rsidRDefault="006377F8" w:rsidP="006377F8">
            <w:pPr>
              <w:widowControl w:val="0"/>
              <w:autoSpaceDE w:val="0"/>
              <w:autoSpaceDN w:val="0"/>
              <w:adjustRightInd w:val="0"/>
              <w:jc w:val="center"/>
            </w:pPr>
            <w:r w:rsidRPr="006377F8">
              <w:t>281,8</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(Социальное обеспечение и иные выплаты населению)</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0106</w:t>
            </w:r>
          </w:p>
        </w:tc>
        <w:tc>
          <w:tcPr>
            <w:tcW w:w="992" w:type="dxa"/>
          </w:tcPr>
          <w:p w:rsidR="006377F8" w:rsidRPr="006377F8" w:rsidRDefault="006377F8" w:rsidP="006377F8">
            <w:pPr>
              <w:jc w:val="center"/>
            </w:pPr>
            <w:r w:rsidRPr="006377F8">
              <w:t>4190029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56,9</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56,9</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6377F8">
              <w:rPr>
                <w:bCs/>
                <w:color w:val="000000"/>
              </w:rPr>
              <w:t xml:space="preserve">исполнительных органов местного самоуправления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0106</w:t>
            </w:r>
          </w:p>
        </w:tc>
        <w:tc>
          <w:tcPr>
            <w:tcW w:w="992" w:type="dxa"/>
          </w:tcPr>
          <w:p w:rsidR="006377F8" w:rsidRPr="006377F8" w:rsidRDefault="006377F8" w:rsidP="006377F8">
            <w:pPr>
              <w:jc w:val="center"/>
            </w:pPr>
            <w:r w:rsidRPr="006377F8">
              <w:t>4190029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2,0</w:t>
            </w:r>
          </w:p>
        </w:tc>
        <w:tc>
          <w:tcPr>
            <w:tcW w:w="1139" w:type="dxa"/>
          </w:tcPr>
          <w:p w:rsidR="006377F8" w:rsidRPr="006377F8" w:rsidRDefault="006377F8" w:rsidP="006377F8">
            <w:pPr>
              <w:widowControl w:val="0"/>
              <w:autoSpaceDE w:val="0"/>
              <w:autoSpaceDN w:val="0"/>
              <w:adjustRightInd w:val="0"/>
              <w:jc w:val="center"/>
            </w:pPr>
            <w:r w:rsidRPr="006377F8">
              <w:t>-0,1</w:t>
            </w:r>
          </w:p>
        </w:tc>
        <w:tc>
          <w:tcPr>
            <w:tcW w:w="1276" w:type="dxa"/>
          </w:tcPr>
          <w:p w:rsidR="006377F8" w:rsidRPr="006377F8" w:rsidRDefault="006377F8" w:rsidP="006377F8">
            <w:pPr>
              <w:widowControl w:val="0"/>
              <w:autoSpaceDE w:val="0"/>
              <w:autoSpaceDN w:val="0"/>
              <w:adjustRightInd w:val="0"/>
              <w:jc w:val="center"/>
            </w:pPr>
            <w:r w:rsidRPr="006377F8">
              <w:t>1,9</w:t>
            </w:r>
          </w:p>
        </w:tc>
      </w:tr>
      <w:tr w:rsidR="006377F8" w:rsidRPr="006377F8" w:rsidTr="00BF3C92">
        <w:trPr>
          <w:gridAfter w:val="1"/>
          <w:wAfter w:w="2259" w:type="dxa"/>
        </w:trPr>
        <w:tc>
          <w:tcPr>
            <w:tcW w:w="3828" w:type="dxa"/>
          </w:tcPr>
          <w:p w:rsidR="006377F8" w:rsidRPr="006377F8" w:rsidRDefault="006377F8" w:rsidP="006377F8">
            <w:pPr>
              <w:rPr>
                <w:sz w:val="24"/>
                <w:szCs w:val="24"/>
              </w:rPr>
            </w:pPr>
            <w:r w:rsidRPr="006377F8">
              <w:t xml:space="preserve">Резервный фонд администрации Тейковского муниципального района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0111</w:t>
            </w:r>
          </w:p>
        </w:tc>
        <w:tc>
          <w:tcPr>
            <w:tcW w:w="992" w:type="dxa"/>
          </w:tcPr>
          <w:p w:rsidR="006377F8" w:rsidRPr="006377F8" w:rsidRDefault="006377F8" w:rsidP="006377F8">
            <w:pPr>
              <w:jc w:val="center"/>
            </w:pPr>
            <w:r w:rsidRPr="006377F8">
              <w:t>4292009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270,0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270,0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rPr>
                <w:b/>
              </w:rPr>
            </w:pPr>
            <w:r w:rsidRPr="006377F8">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0113</w:t>
            </w:r>
          </w:p>
        </w:tc>
        <w:tc>
          <w:tcPr>
            <w:tcW w:w="992" w:type="dxa"/>
          </w:tcPr>
          <w:p w:rsidR="006377F8" w:rsidRPr="006377F8" w:rsidRDefault="006377F8" w:rsidP="006377F8">
            <w:pPr>
              <w:tabs>
                <w:tab w:val="left" w:pos="990"/>
              </w:tabs>
              <w:contextualSpacing/>
              <w:jc w:val="center"/>
            </w:pPr>
            <w:r w:rsidRPr="006377F8">
              <w:t>1012008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200,0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 xml:space="preserve">Резервный фонд администрации Тейковского муниципального района </w:t>
            </w:r>
            <w:r w:rsidRPr="006377F8">
              <w:rPr>
                <w:color w:val="000000"/>
              </w:rPr>
              <w:t xml:space="preserve">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самоуправления </w:t>
            </w:r>
            <w:r w:rsidRPr="006377F8">
              <w:rPr>
                <w:color w:val="000000"/>
              </w:rPr>
              <w:t>(Межбюджетные трансферты)</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tabs>
                <w:tab w:val="left" w:pos="990"/>
              </w:tabs>
              <w:contextualSpacing/>
              <w:jc w:val="center"/>
            </w:pPr>
            <w:r w:rsidRPr="006377F8">
              <w:t>4292009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45,0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45,0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jc w:val="center"/>
            </w:pPr>
            <w:r w:rsidRPr="006377F8">
              <w:t>4290030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1346,7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1346,7</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jc w:val="center"/>
            </w:pPr>
            <w:r w:rsidRPr="006377F8">
              <w:t>4290030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632,6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632,6</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jc w:val="center"/>
            </w:pPr>
            <w:r w:rsidRPr="006377F8">
              <w:t>4290030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6,4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6,4</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rPr>
                <w:color w:val="000000"/>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w:t>
            </w:r>
            <w:r w:rsidRPr="006377F8">
              <w:rPr>
                <w:bCs/>
                <w:color w:val="000000"/>
              </w:rPr>
              <w:t xml:space="preserve">местного </w:t>
            </w:r>
            <w:proofErr w:type="gramStart"/>
            <w:r w:rsidRPr="006377F8">
              <w:rPr>
                <w:bCs/>
                <w:color w:val="000000"/>
              </w:rPr>
              <w:t xml:space="preserve">самоуправления  </w:t>
            </w:r>
            <w:r w:rsidRPr="006377F8">
              <w:rPr>
                <w:color w:val="000000"/>
              </w:rPr>
              <w:t>(</w:t>
            </w:r>
            <w:proofErr w:type="gramEnd"/>
            <w:r w:rsidRPr="006377F8">
              <w:rPr>
                <w:color w:val="000000"/>
              </w:rPr>
              <w:t>Межбюджетные трансферты)</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0309</w:t>
            </w:r>
          </w:p>
        </w:tc>
        <w:tc>
          <w:tcPr>
            <w:tcW w:w="992" w:type="dxa"/>
          </w:tcPr>
          <w:p w:rsidR="006377F8" w:rsidRPr="006377F8" w:rsidRDefault="006377F8" w:rsidP="006377F8">
            <w:pPr>
              <w:jc w:val="center"/>
            </w:pPr>
            <w:r w:rsidRPr="006377F8">
              <w:t>4298005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250,0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250,0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0405</w:t>
            </w:r>
          </w:p>
        </w:tc>
        <w:tc>
          <w:tcPr>
            <w:tcW w:w="992" w:type="dxa"/>
          </w:tcPr>
          <w:p w:rsidR="006377F8" w:rsidRPr="006377F8" w:rsidRDefault="006377F8" w:rsidP="006377F8">
            <w:pPr>
              <w:tabs>
                <w:tab w:val="left" w:pos="990"/>
              </w:tabs>
              <w:contextualSpacing/>
              <w:jc w:val="center"/>
            </w:pPr>
            <w:r w:rsidRPr="006377F8">
              <w:t>0716001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r w:rsidRPr="006377F8">
              <w:t>+130,0</w:t>
            </w:r>
          </w:p>
        </w:tc>
        <w:tc>
          <w:tcPr>
            <w:tcW w:w="1276" w:type="dxa"/>
          </w:tcPr>
          <w:p w:rsidR="006377F8" w:rsidRPr="006377F8" w:rsidRDefault="006377F8" w:rsidP="006377F8">
            <w:pPr>
              <w:widowControl w:val="0"/>
              <w:autoSpaceDE w:val="0"/>
              <w:autoSpaceDN w:val="0"/>
              <w:adjustRightInd w:val="0"/>
              <w:jc w:val="center"/>
            </w:pPr>
            <w:r w:rsidRPr="006377F8">
              <w:t>330,0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Мероприятия по текущему содержанию сети муниципальных автомобильных дорог общего пользования местного </w:t>
            </w:r>
            <w:proofErr w:type="gramStart"/>
            <w:r w:rsidRPr="006377F8">
              <w:t>значения  в</w:t>
            </w:r>
            <w:proofErr w:type="gramEnd"/>
            <w:r w:rsidRPr="006377F8">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w:t>
            </w:r>
            <w:r w:rsidRPr="006377F8">
              <w:lastRenderedPageBreak/>
              <w:t xml:space="preserve">значения  Тейковского муниципального района» </w:t>
            </w:r>
            <w:r w:rsidRPr="006377F8">
              <w:rPr>
                <w:color w:val="000000"/>
              </w:rPr>
              <w:t>(Межбюджетные трансферты)</w:t>
            </w:r>
          </w:p>
        </w:tc>
        <w:tc>
          <w:tcPr>
            <w:tcW w:w="855" w:type="dxa"/>
          </w:tcPr>
          <w:p w:rsidR="006377F8" w:rsidRPr="006377F8" w:rsidRDefault="006377F8" w:rsidP="006377F8">
            <w:pPr>
              <w:jc w:val="center"/>
              <w:rPr>
                <w:sz w:val="24"/>
                <w:szCs w:val="24"/>
              </w:rPr>
            </w:pPr>
            <w:r w:rsidRPr="006377F8">
              <w:lastRenderedPageBreak/>
              <w:t>040</w:t>
            </w:r>
          </w:p>
        </w:tc>
        <w:tc>
          <w:tcPr>
            <w:tcW w:w="851" w:type="dxa"/>
          </w:tcPr>
          <w:p w:rsidR="006377F8" w:rsidRPr="006377F8" w:rsidRDefault="006377F8" w:rsidP="006377F8">
            <w:pPr>
              <w:jc w:val="center"/>
            </w:pPr>
            <w:r w:rsidRPr="006377F8">
              <w:t>0409</w:t>
            </w:r>
          </w:p>
        </w:tc>
        <w:tc>
          <w:tcPr>
            <w:tcW w:w="992" w:type="dxa"/>
          </w:tcPr>
          <w:p w:rsidR="006377F8" w:rsidRPr="006377F8" w:rsidRDefault="006377F8" w:rsidP="006377F8">
            <w:pPr>
              <w:tabs>
                <w:tab w:val="left" w:pos="990"/>
              </w:tabs>
              <w:contextualSpacing/>
              <w:jc w:val="center"/>
            </w:pPr>
            <w:r w:rsidRPr="006377F8">
              <w:t>0518001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600,0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600,0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 xml:space="preserve">Текущий и капитальный ремонт сети муниципальных автомобильных дорог общего пользования местного </w:t>
            </w:r>
            <w:proofErr w:type="gramStart"/>
            <w:r w:rsidRPr="006377F8">
              <w:t>значения  в</w:t>
            </w:r>
            <w:proofErr w:type="gramEnd"/>
            <w:r w:rsidRPr="006377F8">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6377F8">
              <w:rPr>
                <w:color w:val="000000"/>
              </w:rPr>
              <w:t>(Межбюджетные трансферты)</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0409</w:t>
            </w:r>
          </w:p>
        </w:tc>
        <w:tc>
          <w:tcPr>
            <w:tcW w:w="992" w:type="dxa"/>
          </w:tcPr>
          <w:p w:rsidR="006377F8" w:rsidRPr="006377F8" w:rsidRDefault="006377F8" w:rsidP="006377F8">
            <w:pPr>
              <w:tabs>
                <w:tab w:val="left" w:pos="990"/>
              </w:tabs>
              <w:contextualSpacing/>
              <w:jc w:val="center"/>
            </w:pPr>
            <w:r w:rsidRPr="006377F8">
              <w:t>0528002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2942,6</w:t>
            </w:r>
          </w:p>
        </w:tc>
        <w:tc>
          <w:tcPr>
            <w:tcW w:w="1139" w:type="dxa"/>
          </w:tcPr>
          <w:p w:rsidR="006377F8" w:rsidRPr="006377F8" w:rsidRDefault="006377F8" w:rsidP="006377F8">
            <w:pPr>
              <w:widowControl w:val="0"/>
              <w:autoSpaceDE w:val="0"/>
              <w:autoSpaceDN w:val="0"/>
              <w:adjustRightInd w:val="0"/>
              <w:jc w:val="center"/>
            </w:pPr>
            <w:r w:rsidRPr="006377F8">
              <w:t>+240,3</w:t>
            </w:r>
          </w:p>
        </w:tc>
        <w:tc>
          <w:tcPr>
            <w:tcW w:w="1276" w:type="dxa"/>
          </w:tcPr>
          <w:p w:rsidR="006377F8" w:rsidRPr="006377F8" w:rsidRDefault="006377F8" w:rsidP="006377F8">
            <w:pPr>
              <w:widowControl w:val="0"/>
              <w:autoSpaceDE w:val="0"/>
              <w:autoSpaceDN w:val="0"/>
              <w:adjustRightInd w:val="0"/>
              <w:jc w:val="center"/>
            </w:pPr>
            <w:r w:rsidRPr="006377F8">
              <w:t>3182,9</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Разработка </w:t>
            </w:r>
            <w:proofErr w:type="spellStart"/>
            <w:r w:rsidRPr="006377F8">
              <w:t>проектно</w:t>
            </w:r>
            <w:proofErr w:type="spellEnd"/>
            <w:r w:rsidRPr="006377F8">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6377F8">
              <w:rPr>
                <w:color w:val="000000"/>
              </w:rPr>
              <w:t>(Межбюджетные трансферты)</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0412</w:t>
            </w:r>
          </w:p>
        </w:tc>
        <w:tc>
          <w:tcPr>
            <w:tcW w:w="992" w:type="dxa"/>
          </w:tcPr>
          <w:p w:rsidR="006377F8" w:rsidRPr="006377F8" w:rsidRDefault="006377F8" w:rsidP="006377F8">
            <w:pPr>
              <w:tabs>
                <w:tab w:val="left" w:pos="990"/>
              </w:tabs>
              <w:contextualSpacing/>
              <w:jc w:val="center"/>
            </w:pPr>
            <w:r w:rsidRPr="006377F8">
              <w:t>0648003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85,0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85,0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на территории Тейковского муниципального района»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6377F8">
              <w:rPr>
                <w:color w:val="000000"/>
              </w:rPr>
              <w:t xml:space="preserve">(Межбюджетные трансферты) </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0501</w:t>
            </w:r>
          </w:p>
        </w:tc>
        <w:tc>
          <w:tcPr>
            <w:tcW w:w="992" w:type="dxa"/>
          </w:tcPr>
          <w:p w:rsidR="006377F8" w:rsidRPr="006377F8" w:rsidRDefault="006377F8" w:rsidP="006377F8">
            <w:pPr>
              <w:tabs>
                <w:tab w:val="left" w:pos="990"/>
              </w:tabs>
              <w:contextualSpacing/>
              <w:jc w:val="center"/>
            </w:pPr>
            <w:r w:rsidRPr="006377F8">
              <w:t>0628005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975,0</w:t>
            </w:r>
          </w:p>
        </w:tc>
        <w:tc>
          <w:tcPr>
            <w:tcW w:w="1139" w:type="dxa"/>
          </w:tcPr>
          <w:p w:rsidR="006377F8" w:rsidRPr="006377F8" w:rsidRDefault="006377F8" w:rsidP="006377F8">
            <w:pPr>
              <w:widowControl w:val="0"/>
              <w:autoSpaceDE w:val="0"/>
              <w:autoSpaceDN w:val="0"/>
              <w:adjustRightInd w:val="0"/>
              <w:jc w:val="center"/>
            </w:pPr>
            <w:r w:rsidRPr="006377F8">
              <w:t>-148,4</w:t>
            </w:r>
          </w:p>
        </w:tc>
        <w:tc>
          <w:tcPr>
            <w:tcW w:w="1276" w:type="dxa"/>
          </w:tcPr>
          <w:p w:rsidR="006377F8" w:rsidRPr="006377F8" w:rsidRDefault="006377F8" w:rsidP="006377F8">
            <w:pPr>
              <w:widowControl w:val="0"/>
              <w:autoSpaceDE w:val="0"/>
              <w:autoSpaceDN w:val="0"/>
              <w:adjustRightInd w:val="0"/>
              <w:jc w:val="center"/>
            </w:pPr>
            <w:r w:rsidRPr="006377F8">
              <w:t>826,6</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Разработка </w:t>
            </w:r>
            <w:proofErr w:type="spellStart"/>
            <w:r w:rsidRPr="006377F8">
              <w:t>проектно</w:t>
            </w:r>
            <w:proofErr w:type="spellEnd"/>
            <w:r w:rsidRPr="006377F8">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6377F8">
              <w:t>Обеспечение  доступным</w:t>
            </w:r>
            <w:proofErr w:type="gramEnd"/>
            <w:r w:rsidRPr="006377F8">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6377F8">
              <w:rPr>
                <w:color w:val="000000"/>
              </w:rPr>
              <w:t>(Межбюджетные трансферты)</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0502</w:t>
            </w:r>
          </w:p>
        </w:tc>
        <w:tc>
          <w:tcPr>
            <w:tcW w:w="992" w:type="dxa"/>
          </w:tcPr>
          <w:p w:rsidR="006377F8" w:rsidRPr="006377F8" w:rsidRDefault="006377F8" w:rsidP="006377F8">
            <w:pPr>
              <w:tabs>
                <w:tab w:val="left" w:pos="990"/>
              </w:tabs>
              <w:contextualSpacing/>
              <w:jc w:val="center"/>
            </w:pPr>
            <w:r w:rsidRPr="006377F8">
              <w:t>0648003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936,0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936,0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6377F8">
              <w:t xml:space="preserve">развитие  </w:t>
            </w:r>
            <w:r w:rsidRPr="006377F8">
              <w:lastRenderedPageBreak/>
              <w:t>Тейковского</w:t>
            </w:r>
            <w:proofErr w:type="gramEnd"/>
            <w:r w:rsidRPr="006377F8">
              <w:t xml:space="preserve">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lastRenderedPageBreak/>
              <w:t>040</w:t>
            </w:r>
          </w:p>
        </w:tc>
        <w:tc>
          <w:tcPr>
            <w:tcW w:w="851" w:type="dxa"/>
          </w:tcPr>
          <w:p w:rsidR="006377F8" w:rsidRPr="006377F8" w:rsidRDefault="006377F8" w:rsidP="006377F8">
            <w:pPr>
              <w:jc w:val="center"/>
            </w:pPr>
            <w:r w:rsidRPr="006377F8">
              <w:t>0412</w:t>
            </w:r>
          </w:p>
        </w:tc>
        <w:tc>
          <w:tcPr>
            <w:tcW w:w="992" w:type="dxa"/>
          </w:tcPr>
          <w:p w:rsidR="006377F8" w:rsidRPr="006377F8" w:rsidRDefault="006377F8" w:rsidP="006377F8">
            <w:pPr>
              <w:tabs>
                <w:tab w:val="left" w:pos="990"/>
              </w:tabs>
              <w:contextualSpacing/>
              <w:jc w:val="center"/>
            </w:pPr>
            <w:r w:rsidRPr="006377F8">
              <w:t>0816002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200,0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Предоставление муниципальной услуги «</w:t>
            </w:r>
            <w:proofErr w:type="gramStart"/>
            <w:r w:rsidRPr="006377F8">
              <w:t>Организация  предоставления</w:t>
            </w:r>
            <w:proofErr w:type="gramEnd"/>
            <w:r w:rsidRPr="006377F8">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0220021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919,1</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919,1</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Предоставление муниципальной услуги «</w:t>
            </w:r>
            <w:proofErr w:type="gramStart"/>
            <w:r w:rsidRPr="006377F8">
              <w:t>Организация  предоставления</w:t>
            </w:r>
            <w:proofErr w:type="gramEnd"/>
            <w:r w:rsidRPr="006377F8">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0220021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143,4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143,4</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Предоставление муниципальной услуги «</w:t>
            </w:r>
            <w:proofErr w:type="gramStart"/>
            <w:r w:rsidRPr="006377F8">
              <w:t>Организация  предоставления</w:t>
            </w:r>
            <w:proofErr w:type="gramEnd"/>
            <w:r w:rsidRPr="006377F8">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(Социальное обеспечение и иные выплаты населению)</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0220021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3,6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3,6</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Предоставление муниципальной услуги «</w:t>
            </w:r>
            <w:proofErr w:type="gramStart"/>
            <w:r w:rsidRPr="006377F8">
              <w:t>Организация  предоставления</w:t>
            </w:r>
            <w:proofErr w:type="gramEnd"/>
            <w:r w:rsidRPr="006377F8">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0220021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1,5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1,5</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377F8">
              <w:rPr>
                <w:color w:val="000000"/>
              </w:rPr>
              <w:lastRenderedPageBreak/>
              <w:t>государственными внебюджетными фондами)</w:t>
            </w:r>
          </w:p>
        </w:tc>
        <w:tc>
          <w:tcPr>
            <w:tcW w:w="855" w:type="dxa"/>
          </w:tcPr>
          <w:p w:rsidR="006377F8" w:rsidRPr="006377F8" w:rsidRDefault="006377F8" w:rsidP="006377F8">
            <w:pPr>
              <w:jc w:val="center"/>
            </w:pPr>
            <w:r w:rsidRPr="006377F8">
              <w:lastRenderedPageBreak/>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0220023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335,0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335,0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 xml:space="preserve">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w:t>
            </w:r>
            <w:r w:rsidRPr="006377F8">
              <w:rPr>
                <w:szCs w:val="24"/>
              </w:rPr>
              <w:t xml:space="preserve">«Предоставление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0228014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335,0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335,0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0130007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0210017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2214,8</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2214,8</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0210017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2174,5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2174,5</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w:t>
            </w:r>
            <w:r w:rsidRPr="006377F8">
              <w:lastRenderedPageBreak/>
              <w:t xml:space="preserve">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lastRenderedPageBreak/>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0210017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48,0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48,0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 xml:space="preserve">Содержание учреждений </w:t>
            </w:r>
            <w:proofErr w:type="gramStart"/>
            <w:r w:rsidRPr="006377F8">
              <w:t>культуры  за</w:t>
            </w:r>
            <w:proofErr w:type="gramEnd"/>
            <w:r w:rsidRPr="006377F8">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0210018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198,5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198,5</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Укрепление материально – технической базы муниципальных учреждений культуры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0210019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Повышение средней заработной платы отдельным категориям работников учреждений культуры</w:t>
            </w:r>
            <w:r w:rsidRPr="006377F8">
              <w:rPr>
                <w:sz w:val="24"/>
                <w:szCs w:val="24"/>
              </w:rPr>
              <w:t xml:space="preserve"> </w:t>
            </w:r>
            <w:r w:rsidRPr="006377F8">
              <w:t xml:space="preserve">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0210020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109,4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109,4</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Мероприятия на укрепление материально –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0218067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1300,0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1300,0</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Грант главы Тейковского муниципального района победителю культурного марафона «С любовью к людям и району» за лучшую организацию проведения дней культуры учреждениями культуры поселений в рамках празднования 85-летия Тейковского муниципального района в рамках подпрограммы «Развитие </w:t>
            </w:r>
            <w:proofErr w:type="gramStart"/>
            <w:r w:rsidRPr="006377F8">
              <w:t>культуры  Тейковского</w:t>
            </w:r>
            <w:proofErr w:type="gramEnd"/>
            <w:r w:rsidRPr="006377F8">
              <w:t xml:space="preserve"> муниципального района» муниципальной программы «Культура  Тейковского муниципального района» </w:t>
            </w:r>
            <w:r w:rsidRPr="006377F8">
              <w:rPr>
                <w:color w:val="000000"/>
              </w:rPr>
              <w:t>(Межбюджетные трансферты)</w:t>
            </w:r>
          </w:p>
        </w:tc>
        <w:tc>
          <w:tcPr>
            <w:tcW w:w="855" w:type="dxa"/>
          </w:tcPr>
          <w:p w:rsidR="006377F8" w:rsidRPr="006377F8" w:rsidRDefault="006377F8" w:rsidP="006377F8">
            <w:pPr>
              <w:jc w:val="center"/>
            </w:pPr>
            <w:r w:rsidRPr="006377F8">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0218004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500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200,0</w:t>
            </w:r>
          </w:p>
        </w:tc>
      </w:tr>
      <w:tr w:rsidR="006377F8" w:rsidRPr="006377F8" w:rsidTr="00BF3C92">
        <w:trPr>
          <w:gridAfter w:val="1"/>
          <w:wAfter w:w="2259" w:type="dxa"/>
        </w:trPr>
        <w:tc>
          <w:tcPr>
            <w:tcW w:w="3828" w:type="dxa"/>
          </w:tcPr>
          <w:p w:rsidR="006377F8" w:rsidRPr="006377F8" w:rsidRDefault="006377F8" w:rsidP="006377F8">
            <w:pPr>
              <w:jc w:val="both"/>
            </w:pPr>
            <w:r w:rsidRPr="006377F8">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w:t>
            </w:r>
            <w:r w:rsidRPr="006377F8">
              <w:lastRenderedPageBreak/>
              <w:t xml:space="preserve">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pPr>
            <w:r w:rsidRPr="006377F8">
              <w:lastRenderedPageBreak/>
              <w:t>040</w:t>
            </w:r>
          </w:p>
        </w:tc>
        <w:tc>
          <w:tcPr>
            <w:tcW w:w="851" w:type="dxa"/>
          </w:tcPr>
          <w:p w:rsidR="006377F8" w:rsidRPr="006377F8" w:rsidRDefault="006377F8" w:rsidP="006377F8">
            <w:pPr>
              <w:jc w:val="center"/>
            </w:pPr>
            <w:r w:rsidRPr="006377F8">
              <w:t>0801</w:t>
            </w:r>
          </w:p>
        </w:tc>
        <w:tc>
          <w:tcPr>
            <w:tcW w:w="992" w:type="dxa"/>
          </w:tcPr>
          <w:p w:rsidR="006377F8" w:rsidRPr="006377F8" w:rsidRDefault="006377F8" w:rsidP="006377F8">
            <w:pPr>
              <w:tabs>
                <w:tab w:val="left" w:pos="990"/>
              </w:tabs>
              <w:contextualSpacing/>
              <w:jc w:val="center"/>
            </w:pPr>
            <w:r w:rsidRPr="006377F8">
              <w:t>0218034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336,6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336,6</w:t>
            </w:r>
          </w:p>
        </w:tc>
      </w:tr>
      <w:tr w:rsidR="006377F8" w:rsidRPr="006377F8" w:rsidTr="00BF3C92">
        <w:trPr>
          <w:gridAfter w:val="1"/>
          <w:wAfter w:w="2259" w:type="dxa"/>
        </w:trPr>
        <w:tc>
          <w:tcPr>
            <w:tcW w:w="3828" w:type="dxa"/>
          </w:tcPr>
          <w:p w:rsidR="006377F8" w:rsidRPr="006377F8" w:rsidRDefault="006377F8" w:rsidP="006377F8">
            <w:pPr>
              <w:tabs>
                <w:tab w:val="num" w:pos="0"/>
              </w:tabs>
              <w:ind w:right="-80"/>
              <w:rPr>
                <w:b/>
              </w:rPr>
            </w:pPr>
            <w:r w:rsidRPr="006377F8">
              <w:rPr>
                <w:b/>
              </w:rPr>
              <w:lastRenderedPageBreak/>
              <w:t>Отдел образования администрации Тейковского муниципального района</w:t>
            </w:r>
          </w:p>
        </w:tc>
        <w:tc>
          <w:tcPr>
            <w:tcW w:w="855" w:type="dxa"/>
          </w:tcPr>
          <w:p w:rsidR="006377F8" w:rsidRPr="006377F8" w:rsidRDefault="006377F8" w:rsidP="006377F8">
            <w:pPr>
              <w:ind w:right="-6"/>
              <w:jc w:val="center"/>
              <w:rPr>
                <w:b/>
              </w:rPr>
            </w:pPr>
            <w:r w:rsidRPr="006377F8">
              <w:rPr>
                <w:b/>
              </w:rPr>
              <w:t>042</w:t>
            </w:r>
          </w:p>
        </w:tc>
        <w:tc>
          <w:tcPr>
            <w:tcW w:w="851" w:type="dxa"/>
          </w:tcPr>
          <w:p w:rsidR="006377F8" w:rsidRPr="006377F8" w:rsidRDefault="006377F8" w:rsidP="006377F8">
            <w:pPr>
              <w:jc w:val="center"/>
            </w:pPr>
          </w:p>
        </w:tc>
        <w:tc>
          <w:tcPr>
            <w:tcW w:w="992" w:type="dxa"/>
          </w:tcPr>
          <w:p w:rsidR="006377F8" w:rsidRPr="006377F8" w:rsidRDefault="006377F8" w:rsidP="006377F8">
            <w:pPr>
              <w:jc w:val="center"/>
            </w:pPr>
          </w:p>
        </w:tc>
        <w:tc>
          <w:tcPr>
            <w:tcW w:w="709" w:type="dxa"/>
          </w:tcPr>
          <w:p w:rsidR="006377F8" w:rsidRPr="006377F8" w:rsidRDefault="006377F8" w:rsidP="006377F8">
            <w:pPr>
              <w:jc w:val="center"/>
            </w:pPr>
          </w:p>
        </w:tc>
        <w:tc>
          <w:tcPr>
            <w:tcW w:w="1129" w:type="dxa"/>
          </w:tcPr>
          <w:p w:rsidR="006377F8" w:rsidRPr="006377F8" w:rsidRDefault="006377F8" w:rsidP="006377F8">
            <w:pPr>
              <w:jc w:val="center"/>
              <w:rPr>
                <w:b/>
              </w:rPr>
            </w:pPr>
            <w:r w:rsidRPr="006377F8">
              <w:rPr>
                <w:b/>
              </w:rPr>
              <w:t>115830,9</w:t>
            </w:r>
          </w:p>
        </w:tc>
        <w:tc>
          <w:tcPr>
            <w:tcW w:w="1139" w:type="dxa"/>
          </w:tcPr>
          <w:p w:rsidR="006377F8" w:rsidRPr="006377F8" w:rsidRDefault="006377F8" w:rsidP="006377F8">
            <w:pPr>
              <w:jc w:val="center"/>
              <w:rPr>
                <w:b/>
              </w:rPr>
            </w:pPr>
            <w:r w:rsidRPr="006377F8">
              <w:rPr>
                <w:b/>
              </w:rPr>
              <w:t>-40,0</w:t>
            </w:r>
          </w:p>
        </w:tc>
        <w:tc>
          <w:tcPr>
            <w:tcW w:w="1276" w:type="dxa"/>
          </w:tcPr>
          <w:p w:rsidR="006377F8" w:rsidRPr="006377F8" w:rsidRDefault="006377F8" w:rsidP="006377F8">
            <w:pPr>
              <w:jc w:val="center"/>
              <w:rPr>
                <w:b/>
              </w:rPr>
            </w:pPr>
            <w:r w:rsidRPr="006377F8">
              <w:rPr>
                <w:b/>
              </w:rPr>
              <w:t>115790,9</w:t>
            </w:r>
          </w:p>
        </w:tc>
      </w:tr>
      <w:tr w:rsidR="006377F8" w:rsidRPr="006377F8" w:rsidTr="00BF3C92">
        <w:trPr>
          <w:gridAfter w:val="1"/>
          <w:wAfter w:w="2259" w:type="dxa"/>
        </w:trPr>
        <w:tc>
          <w:tcPr>
            <w:tcW w:w="3828" w:type="dxa"/>
          </w:tcPr>
          <w:p w:rsidR="006377F8" w:rsidRPr="006377F8" w:rsidRDefault="006377F8" w:rsidP="006377F8">
            <w:pPr>
              <w:tabs>
                <w:tab w:val="num" w:pos="0"/>
              </w:tabs>
              <w:ind w:right="-80"/>
              <w:rPr>
                <w:b/>
              </w:rPr>
            </w:pPr>
            <w:r w:rsidRPr="006377F8">
              <w:t xml:space="preserve">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ind w:right="-6"/>
              <w:jc w:val="center"/>
            </w:pPr>
            <w:r w:rsidRPr="006377F8">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0110003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777,7</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777,7</w:t>
            </w:r>
          </w:p>
        </w:tc>
      </w:tr>
      <w:tr w:rsidR="006377F8" w:rsidRPr="006377F8" w:rsidTr="00BF3C92">
        <w:trPr>
          <w:gridAfter w:val="1"/>
          <w:wAfter w:w="2259" w:type="dxa"/>
        </w:trPr>
        <w:tc>
          <w:tcPr>
            <w:tcW w:w="3828" w:type="dxa"/>
          </w:tcPr>
          <w:p w:rsidR="006377F8" w:rsidRPr="006377F8" w:rsidRDefault="006377F8" w:rsidP="006377F8">
            <w:pPr>
              <w:tabs>
                <w:tab w:val="num" w:pos="0"/>
              </w:tabs>
              <w:ind w:right="-80"/>
            </w:pPr>
            <w:r w:rsidRPr="006377F8">
              <w:t xml:space="preserve">Мероприятия, </w:t>
            </w:r>
            <w:proofErr w:type="gramStart"/>
            <w:r w:rsidRPr="006377F8">
              <w:t>направленные  на</w:t>
            </w:r>
            <w:proofErr w:type="gramEnd"/>
            <w:r w:rsidRPr="006377F8">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ind w:right="-6"/>
              <w:jc w:val="center"/>
            </w:pPr>
            <w:r w:rsidRPr="006377F8">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0110004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p>
        </w:tc>
        <w:tc>
          <w:tcPr>
            <w:tcW w:w="1139" w:type="dxa"/>
          </w:tcPr>
          <w:p w:rsidR="006377F8" w:rsidRPr="006377F8" w:rsidRDefault="006377F8" w:rsidP="006377F8">
            <w:pPr>
              <w:widowControl w:val="0"/>
              <w:autoSpaceDE w:val="0"/>
              <w:autoSpaceDN w:val="0"/>
              <w:adjustRightInd w:val="0"/>
              <w:jc w:val="center"/>
            </w:pPr>
            <w:r w:rsidRPr="006377F8">
              <w:t>+21,7</w:t>
            </w:r>
          </w:p>
        </w:tc>
        <w:tc>
          <w:tcPr>
            <w:tcW w:w="1276" w:type="dxa"/>
          </w:tcPr>
          <w:p w:rsidR="006377F8" w:rsidRPr="006377F8" w:rsidRDefault="006377F8" w:rsidP="006377F8">
            <w:pPr>
              <w:widowControl w:val="0"/>
              <w:autoSpaceDE w:val="0"/>
              <w:autoSpaceDN w:val="0"/>
              <w:adjustRightInd w:val="0"/>
              <w:jc w:val="center"/>
            </w:pPr>
            <w:r w:rsidRPr="006377F8">
              <w:t>21,7</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rPr>
                <w:b/>
              </w:rPr>
            </w:pPr>
            <w:r w:rsidRPr="006377F8">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0140008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2851,1</w:t>
            </w:r>
          </w:p>
        </w:tc>
        <w:tc>
          <w:tcPr>
            <w:tcW w:w="1139" w:type="dxa"/>
          </w:tcPr>
          <w:p w:rsidR="006377F8" w:rsidRPr="006377F8" w:rsidRDefault="006377F8" w:rsidP="006377F8">
            <w:pPr>
              <w:widowControl w:val="0"/>
              <w:autoSpaceDE w:val="0"/>
              <w:autoSpaceDN w:val="0"/>
              <w:adjustRightInd w:val="0"/>
              <w:jc w:val="center"/>
            </w:pPr>
            <w:r w:rsidRPr="006377F8">
              <w:t>+67,1</w:t>
            </w:r>
          </w:p>
        </w:tc>
        <w:tc>
          <w:tcPr>
            <w:tcW w:w="1276" w:type="dxa"/>
          </w:tcPr>
          <w:p w:rsidR="006377F8" w:rsidRPr="006377F8" w:rsidRDefault="006377F8" w:rsidP="006377F8">
            <w:pPr>
              <w:widowControl w:val="0"/>
              <w:autoSpaceDE w:val="0"/>
              <w:autoSpaceDN w:val="0"/>
              <w:adjustRightInd w:val="0"/>
              <w:jc w:val="center"/>
            </w:pPr>
            <w:r w:rsidRPr="006377F8">
              <w:t>2918,2</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jc w:val="center"/>
            </w:pPr>
            <w:r w:rsidRPr="006377F8">
              <w:t>0140008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4266,5</w:t>
            </w:r>
          </w:p>
        </w:tc>
        <w:tc>
          <w:tcPr>
            <w:tcW w:w="1139" w:type="dxa"/>
          </w:tcPr>
          <w:p w:rsidR="006377F8" w:rsidRPr="006377F8" w:rsidRDefault="006377F8" w:rsidP="006377F8">
            <w:pPr>
              <w:widowControl w:val="0"/>
              <w:autoSpaceDE w:val="0"/>
              <w:autoSpaceDN w:val="0"/>
              <w:adjustRightInd w:val="0"/>
              <w:jc w:val="center"/>
            </w:pPr>
            <w:r w:rsidRPr="006377F8">
              <w:t>-67,1</w:t>
            </w:r>
          </w:p>
        </w:tc>
        <w:tc>
          <w:tcPr>
            <w:tcW w:w="1276" w:type="dxa"/>
          </w:tcPr>
          <w:p w:rsidR="006377F8" w:rsidRPr="006377F8" w:rsidRDefault="006377F8" w:rsidP="006377F8">
            <w:pPr>
              <w:widowControl w:val="0"/>
              <w:autoSpaceDE w:val="0"/>
              <w:autoSpaceDN w:val="0"/>
              <w:adjustRightInd w:val="0"/>
              <w:jc w:val="center"/>
            </w:pPr>
            <w:r w:rsidRPr="006377F8">
              <w:t>4199,4</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w:t>
            </w:r>
            <w:r w:rsidRPr="006377F8">
              <w:lastRenderedPageBreak/>
              <w:t xml:space="preserve">«Развитие образования Тейковского муниципального района» </w:t>
            </w:r>
            <w:r w:rsidRPr="006377F8">
              <w:rPr>
                <w:color w:val="000000"/>
              </w:rPr>
              <w:t>(Социальное обеспечение и иные выплаты населению)</w:t>
            </w:r>
          </w:p>
        </w:tc>
        <w:tc>
          <w:tcPr>
            <w:tcW w:w="855" w:type="dxa"/>
          </w:tcPr>
          <w:p w:rsidR="006377F8" w:rsidRPr="006377F8" w:rsidRDefault="006377F8" w:rsidP="006377F8">
            <w:pPr>
              <w:jc w:val="center"/>
              <w:rPr>
                <w:szCs w:val="24"/>
              </w:rPr>
            </w:pPr>
            <w:r w:rsidRPr="006377F8">
              <w:rPr>
                <w:szCs w:val="24"/>
              </w:rPr>
              <w:lastRenderedPageBreak/>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jc w:val="center"/>
            </w:pPr>
            <w:r w:rsidRPr="006377F8">
              <w:t>0140008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4,2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4,2</w:t>
            </w:r>
          </w:p>
        </w:tc>
      </w:tr>
      <w:tr w:rsidR="006377F8" w:rsidRPr="006377F8" w:rsidTr="00BF3C92">
        <w:trPr>
          <w:gridAfter w:val="1"/>
          <w:wAfter w:w="2259" w:type="dxa"/>
        </w:trPr>
        <w:tc>
          <w:tcPr>
            <w:tcW w:w="3828" w:type="dxa"/>
          </w:tcPr>
          <w:p w:rsidR="006377F8" w:rsidRPr="006377F8" w:rsidRDefault="006377F8" w:rsidP="006377F8">
            <w:pPr>
              <w:tabs>
                <w:tab w:val="left" w:pos="990"/>
              </w:tabs>
              <w:contextualSpacing/>
              <w:jc w:val="both"/>
            </w:pPr>
            <w:r w:rsidRPr="006377F8">
              <w:lastRenderedPageBreak/>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jc w:val="center"/>
            </w:pPr>
            <w:r w:rsidRPr="006377F8">
              <w:t>0140008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36,1</w:t>
            </w:r>
          </w:p>
        </w:tc>
        <w:tc>
          <w:tcPr>
            <w:tcW w:w="1139" w:type="dxa"/>
          </w:tcPr>
          <w:p w:rsidR="006377F8" w:rsidRPr="006377F8" w:rsidRDefault="006377F8" w:rsidP="006377F8">
            <w:pPr>
              <w:widowControl w:val="0"/>
              <w:autoSpaceDE w:val="0"/>
              <w:autoSpaceDN w:val="0"/>
              <w:adjustRightInd w:val="0"/>
              <w:jc w:val="center"/>
            </w:pPr>
            <w:r w:rsidRPr="006377F8">
              <w:t>-3,8</w:t>
            </w:r>
          </w:p>
        </w:tc>
        <w:tc>
          <w:tcPr>
            <w:tcW w:w="1276" w:type="dxa"/>
          </w:tcPr>
          <w:p w:rsidR="006377F8" w:rsidRPr="006377F8" w:rsidRDefault="006377F8" w:rsidP="006377F8">
            <w:pPr>
              <w:widowControl w:val="0"/>
              <w:autoSpaceDE w:val="0"/>
              <w:autoSpaceDN w:val="0"/>
              <w:adjustRightInd w:val="0"/>
              <w:jc w:val="center"/>
            </w:pPr>
            <w:r w:rsidRPr="006377F8">
              <w:t>32,3</w:t>
            </w:r>
          </w:p>
        </w:tc>
      </w:tr>
      <w:tr w:rsidR="006377F8" w:rsidRPr="006377F8" w:rsidTr="00BF3C92">
        <w:trPr>
          <w:gridAfter w:val="1"/>
          <w:wAfter w:w="2259" w:type="dxa"/>
        </w:trPr>
        <w:tc>
          <w:tcPr>
            <w:tcW w:w="3828" w:type="dxa"/>
          </w:tcPr>
          <w:p w:rsidR="006377F8" w:rsidRPr="006377F8" w:rsidRDefault="006377F8" w:rsidP="006377F8">
            <w:pPr>
              <w:rPr>
                <w:sz w:val="24"/>
                <w:szCs w:val="24"/>
              </w:rPr>
            </w:pPr>
            <w:r w:rsidRPr="006377F8">
              <w:rPr>
                <w:sz w:val="18"/>
                <w:szCs w:val="18"/>
              </w:rPr>
              <w:t xml:space="preserve">Обеспечение деятельности учреждений образования за счет родительской платы </w:t>
            </w:r>
            <w:r w:rsidRPr="006377F8">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0140011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1002,9</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1002,9</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szCs w:val="24"/>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0158017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jc w:val="center"/>
            </w:pPr>
            <w:r w:rsidRPr="006377F8">
              <w:t>3973,3</w:t>
            </w:r>
          </w:p>
        </w:tc>
        <w:tc>
          <w:tcPr>
            <w:tcW w:w="1139" w:type="dxa"/>
          </w:tcPr>
          <w:p w:rsidR="006377F8" w:rsidRPr="006377F8" w:rsidRDefault="006377F8" w:rsidP="006377F8">
            <w:pPr>
              <w:jc w:val="center"/>
            </w:pPr>
          </w:p>
        </w:tc>
        <w:tc>
          <w:tcPr>
            <w:tcW w:w="1276" w:type="dxa"/>
          </w:tcPr>
          <w:p w:rsidR="006377F8" w:rsidRPr="006377F8" w:rsidRDefault="006377F8" w:rsidP="006377F8">
            <w:pPr>
              <w:jc w:val="center"/>
            </w:pPr>
            <w:r w:rsidRPr="006377F8">
              <w:t>3973,3</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w:t>
            </w:r>
            <w:r w:rsidRPr="006377F8">
              <w:lastRenderedPageBreak/>
              <w:t xml:space="preserve">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szCs w:val="24"/>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0701</w:t>
            </w:r>
          </w:p>
        </w:tc>
        <w:tc>
          <w:tcPr>
            <w:tcW w:w="992" w:type="dxa"/>
          </w:tcPr>
          <w:p w:rsidR="006377F8" w:rsidRPr="006377F8" w:rsidRDefault="006377F8" w:rsidP="006377F8">
            <w:pPr>
              <w:tabs>
                <w:tab w:val="left" w:pos="990"/>
              </w:tabs>
              <w:contextualSpacing/>
              <w:jc w:val="center"/>
            </w:pPr>
            <w:r w:rsidRPr="006377F8">
              <w:t>0158017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jc w:val="center"/>
            </w:pPr>
            <w:r w:rsidRPr="006377F8">
              <w:t>104,4</w:t>
            </w:r>
          </w:p>
        </w:tc>
        <w:tc>
          <w:tcPr>
            <w:tcW w:w="1139" w:type="dxa"/>
          </w:tcPr>
          <w:p w:rsidR="006377F8" w:rsidRPr="006377F8" w:rsidRDefault="006377F8" w:rsidP="006377F8">
            <w:pPr>
              <w:jc w:val="center"/>
            </w:pPr>
          </w:p>
        </w:tc>
        <w:tc>
          <w:tcPr>
            <w:tcW w:w="1276" w:type="dxa"/>
          </w:tcPr>
          <w:p w:rsidR="006377F8" w:rsidRPr="006377F8" w:rsidRDefault="006377F8" w:rsidP="006377F8">
            <w:pPr>
              <w:jc w:val="center"/>
            </w:pPr>
            <w:r w:rsidRPr="006377F8">
              <w:t>104,4</w:t>
            </w:r>
          </w:p>
        </w:tc>
      </w:tr>
      <w:tr w:rsidR="006377F8" w:rsidRPr="006377F8" w:rsidTr="00BF3C92">
        <w:trPr>
          <w:gridAfter w:val="1"/>
          <w:wAfter w:w="2259" w:type="dxa"/>
        </w:trPr>
        <w:tc>
          <w:tcPr>
            <w:tcW w:w="3828" w:type="dxa"/>
          </w:tcPr>
          <w:p w:rsidR="006377F8" w:rsidRPr="006377F8" w:rsidRDefault="006377F8" w:rsidP="00BF3C92">
            <w:pPr>
              <w:widowControl w:val="0"/>
              <w:autoSpaceDE w:val="0"/>
              <w:autoSpaceDN w:val="0"/>
              <w:adjustRightInd w:val="0"/>
              <w:jc w:val="both"/>
            </w:pPr>
            <w:r w:rsidRPr="006377F8">
              <w:lastRenderedPageBreak/>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p w:rsidR="006377F8" w:rsidRPr="006377F8" w:rsidRDefault="006377F8" w:rsidP="00BF3C92">
            <w:pPr>
              <w:widowControl w:val="0"/>
              <w:autoSpaceDE w:val="0"/>
              <w:autoSpaceDN w:val="0"/>
              <w:adjustRightInd w:val="0"/>
              <w:jc w:val="both"/>
              <w:rPr>
                <w:rFonts w:ascii="Arial" w:hAnsi="Arial" w:cs="Arial"/>
                <w:sz w:val="28"/>
                <w:szCs w:val="28"/>
              </w:rPr>
            </w:pP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0110001</w:t>
            </w:r>
          </w:p>
        </w:tc>
        <w:tc>
          <w:tcPr>
            <w:tcW w:w="709" w:type="dxa"/>
          </w:tcPr>
          <w:p w:rsidR="006377F8" w:rsidRPr="006377F8" w:rsidRDefault="006377F8" w:rsidP="006377F8">
            <w:pPr>
              <w:widowControl w:val="0"/>
              <w:autoSpaceDE w:val="0"/>
              <w:autoSpaceDN w:val="0"/>
              <w:adjustRightInd w:val="0"/>
              <w:jc w:val="center"/>
            </w:pPr>
            <w:r w:rsidRPr="006377F8">
              <w:t>600</w:t>
            </w:r>
          </w:p>
        </w:tc>
        <w:tc>
          <w:tcPr>
            <w:tcW w:w="1129" w:type="dxa"/>
          </w:tcPr>
          <w:p w:rsidR="006377F8" w:rsidRPr="006377F8" w:rsidRDefault="006377F8" w:rsidP="006377F8">
            <w:pPr>
              <w:widowControl w:val="0"/>
              <w:autoSpaceDE w:val="0"/>
              <w:autoSpaceDN w:val="0"/>
              <w:adjustRightInd w:val="0"/>
              <w:jc w:val="center"/>
            </w:pPr>
            <w:r w:rsidRPr="006377F8">
              <w:t>246,6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246,6</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w:t>
            </w:r>
            <w:r w:rsidRPr="006377F8">
              <w:t xml:space="preserve"> </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0110002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2046,6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2046,6</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0110002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3012,6</w:t>
            </w:r>
          </w:p>
        </w:tc>
        <w:tc>
          <w:tcPr>
            <w:tcW w:w="1139" w:type="dxa"/>
          </w:tcPr>
          <w:p w:rsidR="006377F8" w:rsidRPr="006377F8" w:rsidRDefault="006377F8" w:rsidP="006377F8">
            <w:pPr>
              <w:widowControl w:val="0"/>
              <w:autoSpaceDE w:val="0"/>
              <w:autoSpaceDN w:val="0"/>
              <w:adjustRightInd w:val="0"/>
              <w:jc w:val="center"/>
            </w:pPr>
            <w:r w:rsidRPr="006377F8">
              <w:t>-2,2</w:t>
            </w:r>
          </w:p>
        </w:tc>
        <w:tc>
          <w:tcPr>
            <w:tcW w:w="1276" w:type="dxa"/>
          </w:tcPr>
          <w:p w:rsidR="006377F8" w:rsidRPr="006377F8" w:rsidRDefault="006377F8" w:rsidP="006377F8">
            <w:pPr>
              <w:widowControl w:val="0"/>
              <w:autoSpaceDE w:val="0"/>
              <w:autoSpaceDN w:val="0"/>
              <w:adjustRightInd w:val="0"/>
              <w:jc w:val="center"/>
            </w:pPr>
            <w:r w:rsidRPr="006377F8">
              <w:t>3010,4</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Мероприятия, </w:t>
            </w:r>
            <w:r w:rsidR="00182E71" w:rsidRPr="006377F8">
              <w:t>направленные на</w:t>
            </w:r>
            <w:r w:rsidRPr="006377F8">
              <w:t xml:space="preserve"> антитеррористическую защищенность об образовательных </w:t>
            </w:r>
            <w:proofErr w:type="gramStart"/>
            <w:r w:rsidRPr="006377F8">
              <w:t>учреждениях  в</w:t>
            </w:r>
            <w:proofErr w:type="gramEnd"/>
            <w:r w:rsidRPr="006377F8">
              <w:t xml:space="preserve">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0110004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150,2</w:t>
            </w:r>
          </w:p>
        </w:tc>
        <w:tc>
          <w:tcPr>
            <w:tcW w:w="1139" w:type="dxa"/>
          </w:tcPr>
          <w:p w:rsidR="006377F8" w:rsidRPr="006377F8" w:rsidRDefault="006377F8" w:rsidP="006377F8">
            <w:pPr>
              <w:widowControl w:val="0"/>
              <w:autoSpaceDE w:val="0"/>
              <w:autoSpaceDN w:val="0"/>
              <w:adjustRightInd w:val="0"/>
              <w:jc w:val="center"/>
            </w:pPr>
            <w:r w:rsidRPr="006377F8">
              <w:t>+60,8</w:t>
            </w:r>
          </w:p>
        </w:tc>
        <w:tc>
          <w:tcPr>
            <w:tcW w:w="1276" w:type="dxa"/>
          </w:tcPr>
          <w:p w:rsidR="006377F8" w:rsidRPr="006377F8" w:rsidRDefault="006377F8" w:rsidP="006377F8">
            <w:pPr>
              <w:widowControl w:val="0"/>
              <w:autoSpaceDE w:val="0"/>
              <w:autoSpaceDN w:val="0"/>
              <w:adjustRightInd w:val="0"/>
              <w:jc w:val="center"/>
            </w:pPr>
            <w:r w:rsidRPr="006377F8">
              <w:t>211,0</w:t>
            </w:r>
          </w:p>
        </w:tc>
      </w:tr>
      <w:tr w:rsidR="006377F8" w:rsidRPr="006377F8" w:rsidTr="00BF3C92">
        <w:trPr>
          <w:gridAfter w:val="1"/>
          <w:wAfter w:w="2259" w:type="dxa"/>
        </w:trPr>
        <w:tc>
          <w:tcPr>
            <w:tcW w:w="3828" w:type="dxa"/>
          </w:tcPr>
          <w:p w:rsidR="006377F8" w:rsidRPr="006377F8" w:rsidRDefault="006377F8" w:rsidP="00BF3C92">
            <w:pPr>
              <w:jc w:val="both"/>
            </w:pPr>
            <w:r w:rsidRPr="006377F8">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6377F8">
              <w:t>депутатам  Ивановской</w:t>
            </w:r>
            <w:proofErr w:type="gramEnd"/>
            <w:r w:rsidRPr="006377F8">
              <w:t xml:space="preserve"> областной Думы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 xml:space="preserve">(Закупка </w:t>
            </w:r>
            <w:r w:rsidRPr="006377F8">
              <w:rPr>
                <w:color w:val="000000"/>
              </w:rPr>
              <w:lastRenderedPageBreak/>
              <w:t>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lastRenderedPageBreak/>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0118065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200,0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200,0</w:t>
            </w:r>
          </w:p>
        </w:tc>
      </w:tr>
      <w:tr w:rsidR="006377F8" w:rsidRPr="006377F8" w:rsidTr="00BF3C92">
        <w:trPr>
          <w:gridAfter w:val="1"/>
          <w:wAfter w:w="2259" w:type="dxa"/>
        </w:trPr>
        <w:tc>
          <w:tcPr>
            <w:tcW w:w="3828" w:type="dxa"/>
          </w:tcPr>
          <w:p w:rsidR="006377F8" w:rsidRPr="006377F8" w:rsidRDefault="006377F8" w:rsidP="00BF3C92">
            <w:pPr>
              <w:jc w:val="both"/>
            </w:pPr>
            <w:r w:rsidRPr="006377F8">
              <w:lastRenderedPageBreak/>
              <w:t xml:space="preserve">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0115097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765,2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765,2</w:t>
            </w:r>
          </w:p>
        </w:tc>
      </w:tr>
      <w:tr w:rsidR="006377F8" w:rsidRPr="006377F8" w:rsidTr="00BF3C92">
        <w:trPr>
          <w:gridAfter w:val="1"/>
          <w:wAfter w:w="2259" w:type="dxa"/>
        </w:trPr>
        <w:tc>
          <w:tcPr>
            <w:tcW w:w="3828" w:type="dxa"/>
          </w:tcPr>
          <w:p w:rsidR="006377F8" w:rsidRPr="006377F8" w:rsidRDefault="006377F8" w:rsidP="00BF3C92">
            <w:pPr>
              <w:jc w:val="both"/>
            </w:pPr>
            <w:r w:rsidRPr="006377F8">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0110033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234,7</w:t>
            </w:r>
          </w:p>
        </w:tc>
        <w:tc>
          <w:tcPr>
            <w:tcW w:w="1139" w:type="dxa"/>
          </w:tcPr>
          <w:p w:rsidR="006377F8" w:rsidRPr="006377F8" w:rsidRDefault="006377F8" w:rsidP="006377F8">
            <w:pPr>
              <w:widowControl w:val="0"/>
              <w:autoSpaceDE w:val="0"/>
              <w:autoSpaceDN w:val="0"/>
              <w:adjustRightInd w:val="0"/>
              <w:jc w:val="center"/>
            </w:pPr>
            <w:r w:rsidRPr="006377F8">
              <w:t>+22,6</w:t>
            </w:r>
          </w:p>
        </w:tc>
        <w:tc>
          <w:tcPr>
            <w:tcW w:w="1276" w:type="dxa"/>
          </w:tcPr>
          <w:p w:rsidR="006377F8" w:rsidRPr="006377F8" w:rsidRDefault="006377F8" w:rsidP="006377F8">
            <w:pPr>
              <w:widowControl w:val="0"/>
              <w:autoSpaceDE w:val="0"/>
              <w:autoSpaceDN w:val="0"/>
              <w:adjustRightInd w:val="0"/>
              <w:jc w:val="center"/>
            </w:pPr>
            <w:r w:rsidRPr="006377F8">
              <w:t>257,3</w:t>
            </w:r>
          </w:p>
        </w:tc>
      </w:tr>
      <w:tr w:rsidR="006377F8" w:rsidRPr="006377F8" w:rsidTr="00BF3C92">
        <w:trPr>
          <w:gridAfter w:val="1"/>
          <w:wAfter w:w="2259" w:type="dxa"/>
        </w:trPr>
        <w:tc>
          <w:tcPr>
            <w:tcW w:w="3828" w:type="dxa"/>
          </w:tcPr>
          <w:p w:rsidR="006377F8" w:rsidRPr="006377F8" w:rsidRDefault="006377F8" w:rsidP="00BF3C92">
            <w:pPr>
              <w:jc w:val="both"/>
            </w:pPr>
            <w:proofErr w:type="gramStart"/>
            <w:r w:rsidRPr="006377F8">
              <w:t>Реализация  мероприятий</w:t>
            </w:r>
            <w:proofErr w:type="gramEnd"/>
            <w:r w:rsidRPr="006377F8">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0118006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266,4</w:t>
            </w:r>
          </w:p>
        </w:tc>
        <w:tc>
          <w:tcPr>
            <w:tcW w:w="1139" w:type="dxa"/>
          </w:tcPr>
          <w:p w:rsidR="006377F8" w:rsidRPr="006377F8" w:rsidRDefault="006377F8" w:rsidP="006377F8">
            <w:pPr>
              <w:widowControl w:val="0"/>
              <w:autoSpaceDE w:val="0"/>
              <w:autoSpaceDN w:val="0"/>
              <w:adjustRightInd w:val="0"/>
              <w:jc w:val="center"/>
            </w:pPr>
            <w:r w:rsidRPr="006377F8">
              <w:t>-160,0</w:t>
            </w:r>
          </w:p>
        </w:tc>
        <w:tc>
          <w:tcPr>
            <w:tcW w:w="1276" w:type="dxa"/>
          </w:tcPr>
          <w:p w:rsidR="006377F8" w:rsidRPr="006377F8" w:rsidRDefault="006377F8" w:rsidP="006377F8">
            <w:pPr>
              <w:widowControl w:val="0"/>
              <w:autoSpaceDE w:val="0"/>
              <w:autoSpaceDN w:val="0"/>
              <w:adjustRightInd w:val="0"/>
              <w:jc w:val="center"/>
            </w:pPr>
            <w:r w:rsidRPr="006377F8">
              <w:t>106,4</w:t>
            </w:r>
          </w:p>
        </w:tc>
      </w:tr>
      <w:tr w:rsidR="006377F8" w:rsidRPr="006377F8" w:rsidTr="00BF3C92">
        <w:trPr>
          <w:gridAfter w:val="1"/>
          <w:wAfter w:w="2259" w:type="dxa"/>
        </w:trPr>
        <w:tc>
          <w:tcPr>
            <w:tcW w:w="3828" w:type="dxa"/>
          </w:tcPr>
          <w:p w:rsidR="006377F8" w:rsidRPr="006377F8" w:rsidRDefault="006377F8" w:rsidP="00BF3C92">
            <w:pPr>
              <w:jc w:val="both"/>
            </w:pPr>
            <w:proofErr w:type="gramStart"/>
            <w:r w:rsidRPr="006377F8">
              <w:t>Реализация  мероприятий</w:t>
            </w:r>
            <w:proofErr w:type="gramEnd"/>
            <w:r w:rsidRPr="006377F8">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0118006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185,0</w:t>
            </w:r>
          </w:p>
        </w:tc>
        <w:tc>
          <w:tcPr>
            <w:tcW w:w="1139" w:type="dxa"/>
          </w:tcPr>
          <w:p w:rsidR="006377F8" w:rsidRPr="006377F8" w:rsidRDefault="006377F8" w:rsidP="006377F8">
            <w:pPr>
              <w:widowControl w:val="0"/>
              <w:autoSpaceDE w:val="0"/>
              <w:autoSpaceDN w:val="0"/>
              <w:adjustRightInd w:val="0"/>
              <w:jc w:val="center"/>
            </w:pPr>
            <w:r w:rsidRPr="006377F8">
              <w:t>+160,0</w:t>
            </w:r>
          </w:p>
        </w:tc>
        <w:tc>
          <w:tcPr>
            <w:tcW w:w="1276" w:type="dxa"/>
          </w:tcPr>
          <w:p w:rsidR="006377F8" w:rsidRPr="006377F8" w:rsidRDefault="006377F8" w:rsidP="006377F8">
            <w:pPr>
              <w:widowControl w:val="0"/>
              <w:autoSpaceDE w:val="0"/>
              <w:autoSpaceDN w:val="0"/>
              <w:adjustRightInd w:val="0"/>
              <w:jc w:val="center"/>
            </w:pPr>
            <w:r w:rsidRPr="006377F8">
              <w:t>345,0</w:t>
            </w:r>
          </w:p>
        </w:tc>
      </w:tr>
      <w:tr w:rsidR="006377F8" w:rsidRPr="006377F8" w:rsidTr="00BF3C92">
        <w:trPr>
          <w:gridAfter w:val="1"/>
          <w:wAfter w:w="2259" w:type="dxa"/>
        </w:trPr>
        <w:tc>
          <w:tcPr>
            <w:tcW w:w="3828" w:type="dxa"/>
          </w:tcPr>
          <w:p w:rsidR="006377F8" w:rsidRPr="006377F8" w:rsidRDefault="006377F8" w:rsidP="00BF3C92">
            <w:pPr>
              <w:jc w:val="both"/>
            </w:pPr>
            <w:r w:rsidRPr="006377F8">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6377F8">
              <w:rPr>
                <w:szCs w:val="24"/>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0128009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37,4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37,4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rPr>
                <w:color w:val="000000"/>
              </w:rPr>
              <w:t xml:space="preserve">Расходы на организацию питания обучающихся 1-4 классов муниципальных </w:t>
            </w:r>
            <w:r w:rsidRPr="006377F8">
              <w:t xml:space="preserve">общеобразовательных организаций в рамках подпрограммы </w:t>
            </w:r>
            <w:r w:rsidRPr="006377F8">
              <w:rPr>
                <w:szCs w:val="24"/>
              </w:rPr>
              <w:t xml:space="preserve">«Финансовое обеспечение предоставления мер </w:t>
            </w:r>
            <w:r w:rsidRPr="006377F8">
              <w:rPr>
                <w:szCs w:val="24"/>
              </w:rPr>
              <w:lastRenderedPageBreak/>
              <w:t xml:space="preserve">социальной поддержки в сфере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lastRenderedPageBreak/>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0120031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3,7</w:t>
            </w:r>
          </w:p>
        </w:tc>
        <w:tc>
          <w:tcPr>
            <w:tcW w:w="1139" w:type="dxa"/>
          </w:tcPr>
          <w:p w:rsidR="006377F8" w:rsidRPr="006377F8" w:rsidRDefault="006377F8" w:rsidP="006377F8">
            <w:pPr>
              <w:widowControl w:val="0"/>
              <w:autoSpaceDE w:val="0"/>
              <w:autoSpaceDN w:val="0"/>
              <w:adjustRightInd w:val="0"/>
              <w:jc w:val="center"/>
            </w:pPr>
            <w:r w:rsidRPr="006377F8">
              <w:t>-0,1</w:t>
            </w:r>
          </w:p>
        </w:tc>
        <w:tc>
          <w:tcPr>
            <w:tcW w:w="1276" w:type="dxa"/>
          </w:tcPr>
          <w:p w:rsidR="006377F8" w:rsidRPr="006377F8" w:rsidRDefault="006377F8" w:rsidP="006377F8">
            <w:pPr>
              <w:widowControl w:val="0"/>
              <w:autoSpaceDE w:val="0"/>
              <w:autoSpaceDN w:val="0"/>
              <w:adjustRightInd w:val="0"/>
              <w:jc w:val="center"/>
            </w:pPr>
            <w:r w:rsidRPr="006377F8">
              <w:t>3,6</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rPr>
                <w:color w:val="000000"/>
              </w:rPr>
              <w:lastRenderedPageBreak/>
              <w:t xml:space="preserve">Расходы на организацию питания обучающихся 1-4 классов муниципальных </w:t>
            </w:r>
            <w:r w:rsidRPr="006377F8">
              <w:t xml:space="preserve">общеобразовательных организаций в рамках подпрограммы </w:t>
            </w:r>
            <w:r w:rsidRPr="006377F8">
              <w:rPr>
                <w:szCs w:val="24"/>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0120031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6,8</w:t>
            </w:r>
          </w:p>
        </w:tc>
        <w:tc>
          <w:tcPr>
            <w:tcW w:w="1139" w:type="dxa"/>
          </w:tcPr>
          <w:p w:rsidR="006377F8" w:rsidRPr="006377F8" w:rsidRDefault="006377F8" w:rsidP="006377F8">
            <w:pPr>
              <w:widowControl w:val="0"/>
              <w:autoSpaceDE w:val="0"/>
              <w:autoSpaceDN w:val="0"/>
              <w:adjustRightInd w:val="0"/>
              <w:jc w:val="center"/>
            </w:pPr>
            <w:r w:rsidRPr="006377F8">
              <w:t>+0,1</w:t>
            </w:r>
          </w:p>
        </w:tc>
        <w:tc>
          <w:tcPr>
            <w:tcW w:w="1276" w:type="dxa"/>
          </w:tcPr>
          <w:p w:rsidR="006377F8" w:rsidRPr="006377F8" w:rsidRDefault="006377F8" w:rsidP="006377F8">
            <w:pPr>
              <w:widowControl w:val="0"/>
              <w:autoSpaceDE w:val="0"/>
              <w:autoSpaceDN w:val="0"/>
              <w:adjustRightInd w:val="0"/>
              <w:jc w:val="center"/>
            </w:pPr>
            <w:r w:rsidRPr="006377F8">
              <w:t>6,9</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rPr>
                <w:color w:val="000000"/>
              </w:rPr>
              <w:t xml:space="preserve">Софинансирование расходов на организацию питания обучающихся 1-4 классов муниципальных </w:t>
            </w:r>
            <w:r w:rsidRPr="006377F8">
              <w:t xml:space="preserve">общеобразовательных организаций в рамках подпрограммы </w:t>
            </w:r>
            <w:r w:rsidRPr="006377F8">
              <w:rPr>
                <w:szCs w:val="24"/>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0128008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368,3</w:t>
            </w:r>
          </w:p>
        </w:tc>
        <w:tc>
          <w:tcPr>
            <w:tcW w:w="1139" w:type="dxa"/>
          </w:tcPr>
          <w:p w:rsidR="006377F8" w:rsidRPr="006377F8" w:rsidRDefault="006377F8" w:rsidP="006377F8">
            <w:pPr>
              <w:widowControl w:val="0"/>
              <w:autoSpaceDE w:val="0"/>
              <w:autoSpaceDN w:val="0"/>
              <w:adjustRightInd w:val="0"/>
              <w:jc w:val="center"/>
            </w:pPr>
            <w:r w:rsidRPr="006377F8">
              <w:t>-14,0</w:t>
            </w:r>
          </w:p>
        </w:tc>
        <w:tc>
          <w:tcPr>
            <w:tcW w:w="1276" w:type="dxa"/>
          </w:tcPr>
          <w:p w:rsidR="006377F8" w:rsidRPr="006377F8" w:rsidRDefault="006377F8" w:rsidP="006377F8">
            <w:pPr>
              <w:widowControl w:val="0"/>
              <w:autoSpaceDE w:val="0"/>
              <w:autoSpaceDN w:val="0"/>
              <w:adjustRightInd w:val="0"/>
              <w:jc w:val="center"/>
            </w:pPr>
            <w:r w:rsidRPr="006377F8">
              <w:t>354,3</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rPr>
                <w:color w:val="000000"/>
              </w:rPr>
              <w:t xml:space="preserve">Софинансирование расходов на организацию питания обучающихся 1-4 классов муниципальных </w:t>
            </w:r>
            <w:r w:rsidRPr="006377F8">
              <w:t xml:space="preserve">общеобразовательных организаций в рамках подпрограммы </w:t>
            </w:r>
            <w:r w:rsidRPr="006377F8">
              <w:rPr>
                <w:szCs w:val="24"/>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0128008</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681,4</w:t>
            </w:r>
          </w:p>
        </w:tc>
        <w:tc>
          <w:tcPr>
            <w:tcW w:w="1139" w:type="dxa"/>
          </w:tcPr>
          <w:p w:rsidR="006377F8" w:rsidRPr="006377F8" w:rsidRDefault="006377F8" w:rsidP="006377F8">
            <w:pPr>
              <w:widowControl w:val="0"/>
              <w:autoSpaceDE w:val="0"/>
              <w:autoSpaceDN w:val="0"/>
              <w:adjustRightInd w:val="0"/>
              <w:jc w:val="center"/>
            </w:pPr>
            <w:r w:rsidRPr="006377F8">
              <w:t>+14,0</w:t>
            </w:r>
          </w:p>
        </w:tc>
        <w:tc>
          <w:tcPr>
            <w:tcW w:w="1276" w:type="dxa"/>
          </w:tcPr>
          <w:p w:rsidR="006377F8" w:rsidRPr="006377F8" w:rsidRDefault="006377F8" w:rsidP="006377F8">
            <w:pPr>
              <w:widowControl w:val="0"/>
              <w:autoSpaceDE w:val="0"/>
              <w:autoSpaceDN w:val="0"/>
              <w:adjustRightInd w:val="0"/>
              <w:jc w:val="center"/>
            </w:pPr>
            <w:r w:rsidRPr="006377F8">
              <w:t>695,4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0140009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3284,4</w:t>
            </w:r>
          </w:p>
        </w:tc>
        <w:tc>
          <w:tcPr>
            <w:tcW w:w="1139" w:type="dxa"/>
          </w:tcPr>
          <w:p w:rsidR="006377F8" w:rsidRPr="006377F8" w:rsidRDefault="006377F8" w:rsidP="006377F8">
            <w:pPr>
              <w:widowControl w:val="0"/>
              <w:autoSpaceDE w:val="0"/>
              <w:autoSpaceDN w:val="0"/>
              <w:adjustRightInd w:val="0"/>
              <w:jc w:val="center"/>
            </w:pPr>
            <w:r w:rsidRPr="006377F8">
              <w:t>-23,3</w:t>
            </w:r>
          </w:p>
        </w:tc>
        <w:tc>
          <w:tcPr>
            <w:tcW w:w="1276" w:type="dxa"/>
          </w:tcPr>
          <w:p w:rsidR="006377F8" w:rsidRPr="006377F8" w:rsidRDefault="006377F8" w:rsidP="006377F8">
            <w:pPr>
              <w:widowControl w:val="0"/>
              <w:autoSpaceDE w:val="0"/>
              <w:autoSpaceDN w:val="0"/>
              <w:adjustRightInd w:val="0"/>
              <w:jc w:val="center"/>
            </w:pPr>
            <w:r w:rsidRPr="006377F8">
              <w:t>3261,1</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w:t>
            </w:r>
            <w:r w:rsidRPr="006377F8">
              <w:lastRenderedPageBreak/>
              <w:t xml:space="preserve">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jc w:val="center"/>
            </w:pPr>
            <w:r w:rsidRPr="006377F8">
              <w:t>0140009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14863,1</w:t>
            </w:r>
          </w:p>
        </w:tc>
        <w:tc>
          <w:tcPr>
            <w:tcW w:w="1139" w:type="dxa"/>
          </w:tcPr>
          <w:p w:rsidR="006377F8" w:rsidRPr="006377F8" w:rsidRDefault="006377F8" w:rsidP="006377F8">
            <w:pPr>
              <w:widowControl w:val="0"/>
              <w:autoSpaceDE w:val="0"/>
              <w:autoSpaceDN w:val="0"/>
              <w:adjustRightInd w:val="0"/>
              <w:jc w:val="center"/>
            </w:pPr>
            <w:r w:rsidRPr="006377F8">
              <w:t>+17,6</w:t>
            </w:r>
          </w:p>
        </w:tc>
        <w:tc>
          <w:tcPr>
            <w:tcW w:w="1276" w:type="dxa"/>
          </w:tcPr>
          <w:p w:rsidR="006377F8" w:rsidRPr="006377F8" w:rsidRDefault="006377F8" w:rsidP="006377F8">
            <w:pPr>
              <w:widowControl w:val="0"/>
              <w:autoSpaceDE w:val="0"/>
              <w:autoSpaceDN w:val="0"/>
              <w:adjustRightInd w:val="0"/>
              <w:jc w:val="center"/>
            </w:pPr>
            <w:r w:rsidRPr="006377F8">
              <w:t>14880,7</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lastRenderedPageBreak/>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jc w:val="center"/>
            </w:pPr>
            <w:r w:rsidRPr="006377F8">
              <w:t>0140009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13839,4</w:t>
            </w:r>
          </w:p>
        </w:tc>
        <w:tc>
          <w:tcPr>
            <w:tcW w:w="1139" w:type="dxa"/>
          </w:tcPr>
          <w:p w:rsidR="006377F8" w:rsidRPr="006377F8" w:rsidRDefault="006377F8" w:rsidP="006377F8">
            <w:pPr>
              <w:widowControl w:val="0"/>
              <w:autoSpaceDE w:val="0"/>
              <w:autoSpaceDN w:val="0"/>
              <w:adjustRightInd w:val="0"/>
              <w:jc w:val="center"/>
            </w:pPr>
            <w:r w:rsidRPr="006377F8">
              <w:t>+236,5</w:t>
            </w:r>
          </w:p>
        </w:tc>
        <w:tc>
          <w:tcPr>
            <w:tcW w:w="1276" w:type="dxa"/>
          </w:tcPr>
          <w:p w:rsidR="006377F8" w:rsidRPr="006377F8" w:rsidRDefault="006377F8" w:rsidP="006377F8">
            <w:pPr>
              <w:widowControl w:val="0"/>
              <w:autoSpaceDE w:val="0"/>
              <w:autoSpaceDN w:val="0"/>
              <w:adjustRightInd w:val="0"/>
              <w:jc w:val="center"/>
            </w:pPr>
            <w:r w:rsidRPr="006377F8">
              <w:t>14075,9</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jc w:val="center"/>
            </w:pPr>
            <w:r w:rsidRPr="006377F8">
              <w:t>0140009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267,0</w:t>
            </w:r>
          </w:p>
        </w:tc>
        <w:tc>
          <w:tcPr>
            <w:tcW w:w="1139" w:type="dxa"/>
          </w:tcPr>
          <w:p w:rsidR="006377F8" w:rsidRPr="006377F8" w:rsidRDefault="006377F8" w:rsidP="006377F8">
            <w:pPr>
              <w:widowControl w:val="0"/>
              <w:autoSpaceDE w:val="0"/>
              <w:autoSpaceDN w:val="0"/>
              <w:adjustRightInd w:val="0"/>
              <w:jc w:val="center"/>
            </w:pPr>
            <w:r w:rsidRPr="006377F8">
              <w:t>-27,7</w:t>
            </w:r>
          </w:p>
        </w:tc>
        <w:tc>
          <w:tcPr>
            <w:tcW w:w="1276" w:type="dxa"/>
          </w:tcPr>
          <w:p w:rsidR="006377F8" w:rsidRPr="006377F8" w:rsidRDefault="006377F8" w:rsidP="006377F8">
            <w:pPr>
              <w:widowControl w:val="0"/>
              <w:autoSpaceDE w:val="0"/>
              <w:autoSpaceDN w:val="0"/>
              <w:adjustRightInd w:val="0"/>
              <w:jc w:val="center"/>
            </w:pPr>
            <w:r w:rsidRPr="006377F8">
              <w:t>239,3</w:t>
            </w:r>
          </w:p>
        </w:tc>
      </w:tr>
      <w:tr w:rsidR="006377F8" w:rsidRPr="006377F8" w:rsidTr="00BF3C92">
        <w:trPr>
          <w:gridAfter w:val="1"/>
          <w:wAfter w:w="2259" w:type="dxa"/>
        </w:trPr>
        <w:tc>
          <w:tcPr>
            <w:tcW w:w="3828" w:type="dxa"/>
          </w:tcPr>
          <w:p w:rsidR="006377F8" w:rsidRPr="006377F8" w:rsidRDefault="006377F8" w:rsidP="00BF3C92">
            <w:pPr>
              <w:jc w:val="both"/>
            </w:pPr>
            <w:r w:rsidRPr="006377F8">
              <w:rPr>
                <w:sz w:val="18"/>
                <w:szCs w:val="18"/>
              </w:rPr>
              <w:t xml:space="preserve">Обеспечение деятельности учреждений образования за счет родительской платы </w:t>
            </w:r>
            <w:r w:rsidRPr="006377F8">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0140011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722,1</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722,1</w:t>
            </w:r>
          </w:p>
        </w:tc>
      </w:tr>
      <w:tr w:rsidR="006377F8" w:rsidRPr="006377F8" w:rsidTr="00BF3C92">
        <w:trPr>
          <w:gridAfter w:val="1"/>
          <w:wAfter w:w="2259" w:type="dxa"/>
        </w:trPr>
        <w:tc>
          <w:tcPr>
            <w:tcW w:w="3828" w:type="dxa"/>
          </w:tcPr>
          <w:p w:rsidR="006377F8" w:rsidRPr="006377F8" w:rsidRDefault="006377F8" w:rsidP="00BF3C92">
            <w:pPr>
              <w:tabs>
                <w:tab w:val="left" w:pos="552"/>
                <w:tab w:val="left" w:pos="1048"/>
                <w:tab w:val="left" w:pos="1951"/>
              </w:tabs>
              <w:jc w:val="both"/>
            </w:pPr>
            <w:r w:rsidRPr="006377F8">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szCs w:val="24"/>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color w:val="000000"/>
              </w:rPr>
              <w:t xml:space="preserve"> (Расходы на выплаты персоналу в целях обеспечения </w:t>
            </w:r>
            <w:r w:rsidRPr="006377F8">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0158015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jc w:val="center"/>
            </w:pPr>
            <w:r w:rsidRPr="006377F8">
              <w:t>19942,5</w:t>
            </w:r>
          </w:p>
        </w:tc>
        <w:tc>
          <w:tcPr>
            <w:tcW w:w="1139" w:type="dxa"/>
          </w:tcPr>
          <w:p w:rsidR="006377F8" w:rsidRPr="006377F8" w:rsidRDefault="006377F8" w:rsidP="006377F8">
            <w:pPr>
              <w:jc w:val="center"/>
            </w:pPr>
            <w:r w:rsidRPr="006377F8">
              <w:t>+1,0</w:t>
            </w:r>
          </w:p>
        </w:tc>
        <w:tc>
          <w:tcPr>
            <w:tcW w:w="1276" w:type="dxa"/>
          </w:tcPr>
          <w:p w:rsidR="006377F8" w:rsidRPr="006377F8" w:rsidRDefault="006377F8" w:rsidP="006377F8">
            <w:pPr>
              <w:jc w:val="center"/>
            </w:pPr>
            <w:r w:rsidRPr="006377F8">
              <w:t>19943,5</w:t>
            </w:r>
          </w:p>
        </w:tc>
      </w:tr>
      <w:tr w:rsidR="006377F8" w:rsidRPr="006377F8" w:rsidTr="00BF3C92">
        <w:trPr>
          <w:gridAfter w:val="1"/>
          <w:wAfter w:w="2259" w:type="dxa"/>
        </w:trPr>
        <w:tc>
          <w:tcPr>
            <w:tcW w:w="3828" w:type="dxa"/>
          </w:tcPr>
          <w:p w:rsidR="006377F8" w:rsidRPr="006377F8" w:rsidRDefault="006377F8" w:rsidP="00BF3C92">
            <w:pPr>
              <w:jc w:val="both"/>
            </w:pPr>
            <w:r w:rsidRPr="006377F8">
              <w:lastRenderedPageBreak/>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w:t>
            </w:r>
            <w:r w:rsidRPr="006377F8">
              <w:rPr>
                <w:szCs w:val="24"/>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0158015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jc w:val="center"/>
            </w:pPr>
            <w:r w:rsidRPr="006377F8">
              <w:t>396,4</w:t>
            </w:r>
          </w:p>
        </w:tc>
        <w:tc>
          <w:tcPr>
            <w:tcW w:w="1139" w:type="dxa"/>
          </w:tcPr>
          <w:p w:rsidR="006377F8" w:rsidRPr="006377F8" w:rsidRDefault="006377F8" w:rsidP="006377F8">
            <w:pPr>
              <w:jc w:val="center"/>
            </w:pPr>
            <w:r w:rsidRPr="006377F8">
              <w:t>-1,0</w:t>
            </w:r>
          </w:p>
        </w:tc>
        <w:tc>
          <w:tcPr>
            <w:tcW w:w="1276" w:type="dxa"/>
          </w:tcPr>
          <w:p w:rsidR="006377F8" w:rsidRPr="006377F8" w:rsidRDefault="006377F8" w:rsidP="006377F8">
            <w:pPr>
              <w:jc w:val="center"/>
            </w:pPr>
            <w:r w:rsidRPr="006377F8">
              <w:t>395,4</w:t>
            </w:r>
          </w:p>
        </w:tc>
      </w:tr>
      <w:tr w:rsidR="006377F8" w:rsidRPr="006377F8" w:rsidTr="00BF3C92">
        <w:tc>
          <w:tcPr>
            <w:tcW w:w="3828" w:type="dxa"/>
          </w:tcPr>
          <w:p w:rsidR="006377F8" w:rsidRPr="006377F8" w:rsidRDefault="006377F8" w:rsidP="00BF3C92">
            <w:pPr>
              <w:jc w:val="both"/>
            </w:pPr>
            <w:r w:rsidRPr="006377F8">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6377F8">
              <w:rPr>
                <w:szCs w:val="24"/>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 (Социальное обеспечение и иные выплаты населению)</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0158015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jc w:val="center"/>
            </w:pPr>
            <w:r w:rsidRPr="006377F8">
              <w:t>27228,0</w:t>
            </w:r>
          </w:p>
        </w:tc>
        <w:tc>
          <w:tcPr>
            <w:tcW w:w="1139" w:type="dxa"/>
          </w:tcPr>
          <w:p w:rsidR="006377F8" w:rsidRPr="006377F8" w:rsidRDefault="006377F8" w:rsidP="006377F8">
            <w:pPr>
              <w:jc w:val="center"/>
              <w:rPr>
                <w:sz w:val="24"/>
                <w:szCs w:val="24"/>
              </w:rPr>
            </w:pPr>
          </w:p>
        </w:tc>
        <w:tc>
          <w:tcPr>
            <w:tcW w:w="1276" w:type="dxa"/>
          </w:tcPr>
          <w:p w:rsidR="006377F8" w:rsidRPr="006377F8" w:rsidRDefault="006377F8" w:rsidP="006377F8">
            <w:pPr>
              <w:jc w:val="center"/>
            </w:pPr>
            <w:r w:rsidRPr="006377F8">
              <w:t>27228,0</w:t>
            </w:r>
          </w:p>
        </w:tc>
        <w:tc>
          <w:tcPr>
            <w:tcW w:w="2259" w:type="dxa"/>
            <w:tcBorders>
              <w:top w:val="nil"/>
              <w:bottom w:val="nil"/>
            </w:tcBorders>
          </w:tcPr>
          <w:p w:rsidR="006377F8" w:rsidRPr="006377F8" w:rsidRDefault="006377F8" w:rsidP="006377F8">
            <w:pPr>
              <w:rPr>
                <w:sz w:val="24"/>
                <w:szCs w:val="24"/>
              </w:rPr>
            </w:pPr>
          </w:p>
        </w:tc>
      </w:tr>
      <w:tr w:rsidR="006377F8" w:rsidRPr="006377F8" w:rsidTr="00BF3C92">
        <w:tc>
          <w:tcPr>
            <w:tcW w:w="3828" w:type="dxa"/>
          </w:tcPr>
          <w:p w:rsidR="006377F8" w:rsidRPr="006377F8" w:rsidRDefault="006377F8" w:rsidP="00BF3C92">
            <w:pPr>
              <w:tabs>
                <w:tab w:val="left" w:pos="990"/>
              </w:tabs>
              <w:contextualSpacing/>
              <w:jc w:val="both"/>
            </w:pPr>
            <w:r w:rsidRPr="006377F8">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w:t>
            </w:r>
            <w:r w:rsidRPr="006377F8">
              <w:lastRenderedPageBreak/>
              <w:t xml:space="preserve">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0160012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jc w:val="center"/>
              <w:rPr>
                <w:sz w:val="24"/>
                <w:szCs w:val="24"/>
              </w:rPr>
            </w:pPr>
            <w:r w:rsidRPr="006377F8">
              <w:t>3081,4</w:t>
            </w:r>
          </w:p>
        </w:tc>
        <w:tc>
          <w:tcPr>
            <w:tcW w:w="1139" w:type="dxa"/>
          </w:tcPr>
          <w:p w:rsidR="006377F8" w:rsidRPr="006377F8" w:rsidRDefault="006377F8" w:rsidP="006377F8">
            <w:pPr>
              <w:jc w:val="center"/>
            </w:pPr>
            <w:r w:rsidRPr="006377F8">
              <w:t>+38,4</w:t>
            </w:r>
          </w:p>
        </w:tc>
        <w:tc>
          <w:tcPr>
            <w:tcW w:w="1276" w:type="dxa"/>
          </w:tcPr>
          <w:p w:rsidR="006377F8" w:rsidRPr="006377F8" w:rsidRDefault="006377F8" w:rsidP="006377F8">
            <w:pPr>
              <w:jc w:val="center"/>
              <w:rPr>
                <w:sz w:val="24"/>
                <w:szCs w:val="24"/>
              </w:rPr>
            </w:pPr>
            <w:r w:rsidRPr="006377F8">
              <w:t>3119,8</w:t>
            </w:r>
          </w:p>
        </w:tc>
        <w:tc>
          <w:tcPr>
            <w:tcW w:w="2259" w:type="dxa"/>
            <w:tcBorders>
              <w:top w:val="nil"/>
            </w:tcBorders>
          </w:tcPr>
          <w:p w:rsidR="006377F8" w:rsidRPr="006377F8" w:rsidRDefault="006377F8" w:rsidP="006377F8">
            <w:pPr>
              <w:rPr>
                <w:sz w:val="24"/>
                <w:szCs w:val="24"/>
              </w:rPr>
            </w:pP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lastRenderedPageBreak/>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0160012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1161,7</w:t>
            </w:r>
          </w:p>
        </w:tc>
        <w:tc>
          <w:tcPr>
            <w:tcW w:w="1139" w:type="dxa"/>
          </w:tcPr>
          <w:p w:rsidR="006377F8" w:rsidRPr="006377F8" w:rsidRDefault="006377F8" w:rsidP="006377F8">
            <w:pPr>
              <w:widowControl w:val="0"/>
              <w:autoSpaceDE w:val="0"/>
              <w:autoSpaceDN w:val="0"/>
              <w:adjustRightInd w:val="0"/>
              <w:jc w:val="center"/>
            </w:pPr>
            <w:r w:rsidRPr="006377F8">
              <w:t>-254,0</w:t>
            </w:r>
          </w:p>
        </w:tc>
        <w:tc>
          <w:tcPr>
            <w:tcW w:w="1276" w:type="dxa"/>
          </w:tcPr>
          <w:p w:rsidR="006377F8" w:rsidRPr="006377F8" w:rsidRDefault="006377F8" w:rsidP="006377F8">
            <w:pPr>
              <w:widowControl w:val="0"/>
              <w:autoSpaceDE w:val="0"/>
              <w:autoSpaceDN w:val="0"/>
              <w:adjustRightInd w:val="0"/>
              <w:jc w:val="center"/>
            </w:pPr>
            <w:r w:rsidRPr="006377F8">
              <w:t>907,7</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0160012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173,0</w:t>
            </w:r>
          </w:p>
        </w:tc>
        <w:tc>
          <w:tcPr>
            <w:tcW w:w="1139" w:type="dxa"/>
          </w:tcPr>
          <w:p w:rsidR="006377F8" w:rsidRPr="006377F8" w:rsidRDefault="006377F8" w:rsidP="006377F8">
            <w:pPr>
              <w:widowControl w:val="0"/>
              <w:autoSpaceDE w:val="0"/>
              <w:autoSpaceDN w:val="0"/>
              <w:adjustRightInd w:val="0"/>
              <w:jc w:val="center"/>
            </w:pPr>
            <w:r w:rsidRPr="006377F8">
              <w:t>-0,1</w:t>
            </w:r>
          </w:p>
        </w:tc>
        <w:tc>
          <w:tcPr>
            <w:tcW w:w="1276" w:type="dxa"/>
          </w:tcPr>
          <w:p w:rsidR="006377F8" w:rsidRPr="006377F8" w:rsidRDefault="006377F8" w:rsidP="006377F8">
            <w:pPr>
              <w:widowControl w:val="0"/>
              <w:autoSpaceDE w:val="0"/>
              <w:autoSpaceDN w:val="0"/>
              <w:adjustRightInd w:val="0"/>
              <w:jc w:val="center"/>
            </w:pPr>
            <w:r w:rsidRPr="006377F8">
              <w:t>172,9</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6377F8">
              <w:rPr>
                <w:szCs w:val="24"/>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0168012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26,5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26,5</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6377F8">
              <w:rPr>
                <w:szCs w:val="24"/>
              </w:rPr>
              <w:t>«Реализация дополнительных общеобразовательных программ» муниципальной программы «Развитие образования Тейковского муниципального района»</w:t>
            </w:r>
            <w:r w:rsidRPr="006377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0160032</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26,5</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26,5</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lastRenderedPageBreak/>
              <w:t xml:space="preserve">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0702</w:t>
            </w:r>
          </w:p>
        </w:tc>
        <w:tc>
          <w:tcPr>
            <w:tcW w:w="992" w:type="dxa"/>
          </w:tcPr>
          <w:p w:rsidR="006377F8" w:rsidRPr="006377F8" w:rsidRDefault="006377F8" w:rsidP="006377F8">
            <w:pPr>
              <w:tabs>
                <w:tab w:val="left" w:pos="990"/>
              </w:tabs>
              <w:contextualSpacing/>
              <w:jc w:val="center"/>
            </w:pPr>
            <w:r w:rsidRPr="006377F8">
              <w:t>01Б0041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p>
        </w:tc>
        <w:tc>
          <w:tcPr>
            <w:tcW w:w="1139" w:type="dxa"/>
          </w:tcPr>
          <w:p w:rsidR="006377F8" w:rsidRPr="006377F8" w:rsidRDefault="006377F8" w:rsidP="006377F8">
            <w:pPr>
              <w:widowControl w:val="0"/>
              <w:autoSpaceDE w:val="0"/>
              <w:autoSpaceDN w:val="0"/>
              <w:adjustRightInd w:val="0"/>
              <w:jc w:val="center"/>
            </w:pPr>
            <w:r w:rsidRPr="006377F8">
              <w:t>+36,0</w:t>
            </w:r>
          </w:p>
        </w:tc>
        <w:tc>
          <w:tcPr>
            <w:tcW w:w="1276" w:type="dxa"/>
          </w:tcPr>
          <w:p w:rsidR="006377F8" w:rsidRPr="006377F8" w:rsidRDefault="006377F8" w:rsidP="006377F8">
            <w:pPr>
              <w:widowControl w:val="0"/>
              <w:autoSpaceDE w:val="0"/>
              <w:autoSpaceDN w:val="0"/>
              <w:adjustRightInd w:val="0"/>
              <w:jc w:val="center"/>
            </w:pPr>
            <w:r w:rsidRPr="006377F8">
              <w:t>36,0</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6377F8">
              <w:rPr>
                <w:szCs w:val="24"/>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0178019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75,6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75,6</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6377F8">
              <w:rPr>
                <w:szCs w:val="24"/>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0178019</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151,2</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151,2</w:t>
            </w:r>
          </w:p>
        </w:tc>
      </w:tr>
      <w:tr w:rsidR="006377F8" w:rsidRPr="006377F8" w:rsidTr="00BF3C92">
        <w:trPr>
          <w:gridAfter w:val="1"/>
          <w:wAfter w:w="2259" w:type="dxa"/>
        </w:trPr>
        <w:tc>
          <w:tcPr>
            <w:tcW w:w="3828" w:type="dxa"/>
          </w:tcPr>
          <w:p w:rsidR="006377F8" w:rsidRPr="006377F8" w:rsidRDefault="006377F8" w:rsidP="00BF3C92">
            <w:pPr>
              <w:tabs>
                <w:tab w:val="left" w:pos="552"/>
                <w:tab w:val="left" w:pos="1048"/>
                <w:tab w:val="left" w:pos="1951"/>
              </w:tabs>
              <w:jc w:val="both"/>
            </w:pPr>
            <w:r w:rsidRPr="006377F8">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6377F8">
              <w:rPr>
                <w:szCs w:val="24"/>
              </w:rPr>
              <w:t>«Организация отдыха и оздоровления детей» муниципальной программы «Развитие образования Тейковского муниципального района»</w:t>
            </w:r>
            <w:r w:rsidRPr="006377F8">
              <w:rPr>
                <w:color w:val="000000"/>
              </w:rPr>
              <w:t xml:space="preserve"> (Закупка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0178020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50,4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50,4</w:t>
            </w:r>
          </w:p>
        </w:tc>
      </w:tr>
      <w:tr w:rsidR="006377F8" w:rsidRPr="006377F8" w:rsidTr="00BF3C92">
        <w:trPr>
          <w:gridAfter w:val="1"/>
          <w:wAfter w:w="2259" w:type="dxa"/>
        </w:trPr>
        <w:tc>
          <w:tcPr>
            <w:tcW w:w="3828" w:type="dxa"/>
          </w:tcPr>
          <w:p w:rsidR="006377F8" w:rsidRPr="006377F8" w:rsidRDefault="006377F8" w:rsidP="00BF3C92">
            <w:pPr>
              <w:tabs>
                <w:tab w:val="left" w:pos="552"/>
                <w:tab w:val="left" w:pos="1048"/>
                <w:tab w:val="left" w:pos="1951"/>
              </w:tabs>
              <w:jc w:val="both"/>
            </w:pPr>
            <w:r w:rsidRPr="006377F8">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6377F8">
              <w:rPr>
                <w:szCs w:val="24"/>
              </w:rPr>
              <w:t>«Организация отдыха и оздоровления детей» муниципальной программы «Развитие образования Тейковского муниципального района»</w:t>
            </w:r>
            <w:r w:rsidRPr="006377F8">
              <w:rPr>
                <w:color w:val="000000"/>
              </w:rPr>
              <w:t xml:space="preserve"> (Предоставление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0178020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BF3C92">
            <w:pPr>
              <w:tabs>
                <w:tab w:val="left" w:pos="552"/>
                <w:tab w:val="left" w:pos="1048"/>
                <w:tab w:val="left" w:pos="1951"/>
              </w:tabs>
              <w:jc w:val="both"/>
            </w:pPr>
            <w:r w:rsidRPr="006377F8">
              <w:t xml:space="preserve">Мероприятия по организации оздоровительной компании детей, находящихся в трудной жизненной </w:t>
            </w:r>
            <w:r w:rsidRPr="006377F8">
              <w:lastRenderedPageBreak/>
              <w:t xml:space="preserve">ситуации, в рамках подпрограммы </w:t>
            </w:r>
            <w:r w:rsidRPr="006377F8">
              <w:rPr>
                <w:szCs w:val="24"/>
              </w:rPr>
              <w:t>«Организация отдыха и оздоровления детей» муниципальной программы «Развитие образования Тейковского муниципального района»</w:t>
            </w:r>
            <w:r w:rsidRPr="006377F8">
              <w:t xml:space="preserve"> </w:t>
            </w:r>
            <w:r w:rsidRPr="006377F8">
              <w:rPr>
                <w:color w:val="000000"/>
              </w:rPr>
              <w:t>(Закупка товаров, работ и услуг для государственных (муниципальных) нужд)</w:t>
            </w:r>
            <w:r w:rsidRPr="006377F8">
              <w:t xml:space="preserve"> </w:t>
            </w:r>
          </w:p>
        </w:tc>
        <w:tc>
          <w:tcPr>
            <w:tcW w:w="855" w:type="dxa"/>
          </w:tcPr>
          <w:p w:rsidR="006377F8" w:rsidRPr="006377F8" w:rsidRDefault="006377F8" w:rsidP="006377F8">
            <w:pPr>
              <w:jc w:val="center"/>
              <w:rPr>
                <w:szCs w:val="24"/>
              </w:rPr>
            </w:pPr>
            <w:r w:rsidRPr="006377F8">
              <w:rPr>
                <w:szCs w:val="24"/>
              </w:rPr>
              <w:lastRenderedPageBreak/>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0175065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37,0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37,0</w:t>
            </w:r>
          </w:p>
        </w:tc>
      </w:tr>
      <w:tr w:rsidR="006377F8" w:rsidRPr="006377F8" w:rsidTr="00BF3C92">
        <w:trPr>
          <w:gridAfter w:val="1"/>
          <w:wAfter w:w="2259" w:type="dxa"/>
        </w:trPr>
        <w:tc>
          <w:tcPr>
            <w:tcW w:w="3828" w:type="dxa"/>
          </w:tcPr>
          <w:p w:rsidR="006377F8" w:rsidRPr="006377F8" w:rsidRDefault="006377F8" w:rsidP="00BF3C92">
            <w:pPr>
              <w:tabs>
                <w:tab w:val="left" w:pos="552"/>
                <w:tab w:val="left" w:pos="1048"/>
                <w:tab w:val="left" w:pos="1951"/>
              </w:tabs>
              <w:jc w:val="both"/>
            </w:pPr>
            <w:r w:rsidRPr="006377F8">
              <w:lastRenderedPageBreak/>
              <w:t xml:space="preserve">Мероприятия по организации оздоровительной компании детей, находящихся в трудной жизненной ситуации, в рамках подпрограммы </w:t>
            </w:r>
            <w:r w:rsidRPr="006377F8">
              <w:rPr>
                <w:szCs w:val="24"/>
              </w:rPr>
              <w:t xml:space="preserve">«Организация отдыха и оздоровления детей»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0175065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97,4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97,4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Оздоровление детей в рамках подпрограммы «</w:t>
            </w:r>
            <w:r w:rsidRPr="006377F8">
              <w:rPr>
                <w:szCs w:val="24"/>
              </w:rPr>
              <w:t>Организация отдыха и оздоровления детей</w:t>
            </w:r>
            <w:r w:rsidRPr="006377F8">
              <w:t xml:space="preserve">»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0170013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131,4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131,4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Оздоровление детей в рамках подпрограммы «</w:t>
            </w:r>
            <w:r w:rsidRPr="006377F8">
              <w:rPr>
                <w:szCs w:val="24"/>
              </w:rPr>
              <w:t>Организация отдыха и оздоровления детей</w:t>
            </w:r>
            <w:r w:rsidRPr="006377F8">
              <w:t xml:space="preserve">»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0170013</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238,6</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238,6</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Предоставление муниципальной  услуги «Проведение мероприятий </w:t>
            </w:r>
            <w:proofErr w:type="spellStart"/>
            <w:r w:rsidRPr="006377F8">
              <w:t>межпоселенческого</w:t>
            </w:r>
            <w:proofErr w:type="spellEnd"/>
            <w:r w:rsidRPr="006377F8">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0190015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Предоставление </w:t>
            </w:r>
            <w:proofErr w:type="gramStart"/>
            <w:r w:rsidRPr="006377F8">
              <w:t>муниципальной  услуги</w:t>
            </w:r>
            <w:proofErr w:type="gramEnd"/>
            <w:r w:rsidRPr="006377F8">
              <w:t xml:space="preserve"> «Проведение мероприятий </w:t>
            </w:r>
            <w:proofErr w:type="spellStart"/>
            <w:r w:rsidRPr="006377F8">
              <w:t>межпоселенческого</w:t>
            </w:r>
            <w:proofErr w:type="spellEnd"/>
            <w:r w:rsidRPr="006377F8">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0190015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80,0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80,0</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Патриотическое воспитание детей и молодёжи на территории Тейковского муниципального района в рамках </w:t>
            </w:r>
            <w:r w:rsidRPr="006377F8">
              <w:lastRenderedPageBreak/>
              <w:t xml:space="preserve">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0707</w:t>
            </w:r>
          </w:p>
        </w:tc>
        <w:tc>
          <w:tcPr>
            <w:tcW w:w="992" w:type="dxa"/>
          </w:tcPr>
          <w:p w:rsidR="006377F8" w:rsidRPr="006377F8" w:rsidRDefault="006377F8" w:rsidP="006377F8">
            <w:pPr>
              <w:tabs>
                <w:tab w:val="left" w:pos="990"/>
              </w:tabs>
              <w:contextualSpacing/>
              <w:jc w:val="center"/>
            </w:pPr>
            <w:r w:rsidRPr="006377F8">
              <w:t>0190016</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9,4</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9,4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lastRenderedPageBreak/>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0110005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65,1</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65,1</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0110005</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40,0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40,0</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0130007</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476,4</w:t>
            </w:r>
          </w:p>
        </w:tc>
        <w:tc>
          <w:tcPr>
            <w:tcW w:w="1139" w:type="dxa"/>
          </w:tcPr>
          <w:p w:rsidR="006377F8" w:rsidRPr="006377F8" w:rsidRDefault="006377F8" w:rsidP="006377F8">
            <w:pPr>
              <w:widowControl w:val="0"/>
              <w:autoSpaceDE w:val="0"/>
              <w:autoSpaceDN w:val="0"/>
              <w:adjustRightInd w:val="0"/>
              <w:jc w:val="center"/>
            </w:pPr>
            <w:r w:rsidRPr="006377F8">
              <w:t>-80,0</w:t>
            </w:r>
          </w:p>
        </w:tc>
        <w:tc>
          <w:tcPr>
            <w:tcW w:w="1276" w:type="dxa"/>
          </w:tcPr>
          <w:p w:rsidR="006377F8" w:rsidRPr="006377F8" w:rsidRDefault="006377F8" w:rsidP="006377F8">
            <w:pPr>
              <w:widowControl w:val="0"/>
              <w:autoSpaceDE w:val="0"/>
              <w:autoSpaceDN w:val="0"/>
              <w:adjustRightInd w:val="0"/>
              <w:jc w:val="center"/>
            </w:pPr>
            <w:r w:rsidRPr="006377F8">
              <w:t>396,4</w:t>
            </w:r>
          </w:p>
        </w:tc>
      </w:tr>
      <w:tr w:rsidR="006377F8" w:rsidRPr="006377F8" w:rsidTr="00BF3C92">
        <w:trPr>
          <w:gridAfter w:val="1"/>
          <w:wAfter w:w="2259" w:type="dxa"/>
        </w:trPr>
        <w:tc>
          <w:tcPr>
            <w:tcW w:w="3828" w:type="dxa"/>
          </w:tcPr>
          <w:p w:rsidR="006377F8" w:rsidRPr="006377F8" w:rsidRDefault="006377F8" w:rsidP="00BF3C92">
            <w:pPr>
              <w:tabs>
                <w:tab w:val="left" w:pos="990"/>
              </w:tabs>
              <w:contextualSpacing/>
              <w:jc w:val="both"/>
            </w:pPr>
            <w:r w:rsidRPr="006377F8">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0140010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100</w:t>
            </w:r>
          </w:p>
        </w:tc>
        <w:tc>
          <w:tcPr>
            <w:tcW w:w="1129" w:type="dxa"/>
          </w:tcPr>
          <w:p w:rsidR="006377F8" w:rsidRPr="006377F8" w:rsidRDefault="006377F8" w:rsidP="006377F8">
            <w:pPr>
              <w:widowControl w:val="0"/>
              <w:autoSpaceDE w:val="0"/>
              <w:autoSpaceDN w:val="0"/>
              <w:adjustRightInd w:val="0"/>
              <w:jc w:val="center"/>
            </w:pPr>
            <w:r w:rsidRPr="006377F8">
              <w:t>5647,0</w:t>
            </w:r>
          </w:p>
        </w:tc>
        <w:tc>
          <w:tcPr>
            <w:tcW w:w="1139" w:type="dxa"/>
          </w:tcPr>
          <w:p w:rsidR="006377F8" w:rsidRPr="006377F8" w:rsidRDefault="006377F8" w:rsidP="006377F8">
            <w:pPr>
              <w:widowControl w:val="0"/>
              <w:autoSpaceDE w:val="0"/>
              <w:autoSpaceDN w:val="0"/>
              <w:adjustRightInd w:val="0"/>
              <w:jc w:val="center"/>
            </w:pPr>
            <w:r w:rsidRPr="006377F8">
              <w:t>+87,4</w:t>
            </w:r>
          </w:p>
        </w:tc>
        <w:tc>
          <w:tcPr>
            <w:tcW w:w="1276" w:type="dxa"/>
          </w:tcPr>
          <w:p w:rsidR="006377F8" w:rsidRPr="006377F8" w:rsidRDefault="006377F8" w:rsidP="006377F8">
            <w:pPr>
              <w:widowControl w:val="0"/>
              <w:autoSpaceDE w:val="0"/>
              <w:autoSpaceDN w:val="0"/>
              <w:adjustRightInd w:val="0"/>
              <w:jc w:val="center"/>
            </w:pPr>
            <w:r w:rsidRPr="006377F8">
              <w:t>5734,4</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jc w:val="center"/>
            </w:pPr>
            <w:r w:rsidRPr="006377F8">
              <w:t>0140010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1168,4</w:t>
            </w:r>
          </w:p>
        </w:tc>
        <w:tc>
          <w:tcPr>
            <w:tcW w:w="1139" w:type="dxa"/>
          </w:tcPr>
          <w:p w:rsidR="006377F8" w:rsidRPr="006377F8" w:rsidRDefault="006377F8" w:rsidP="006377F8">
            <w:pPr>
              <w:widowControl w:val="0"/>
              <w:autoSpaceDE w:val="0"/>
              <w:autoSpaceDN w:val="0"/>
              <w:adjustRightInd w:val="0"/>
              <w:jc w:val="center"/>
            </w:pPr>
            <w:r w:rsidRPr="006377F8">
              <w:t>-87,5</w:t>
            </w:r>
          </w:p>
        </w:tc>
        <w:tc>
          <w:tcPr>
            <w:tcW w:w="1276" w:type="dxa"/>
          </w:tcPr>
          <w:p w:rsidR="006377F8" w:rsidRPr="006377F8" w:rsidRDefault="006377F8" w:rsidP="006377F8">
            <w:pPr>
              <w:widowControl w:val="0"/>
              <w:autoSpaceDE w:val="0"/>
              <w:autoSpaceDN w:val="0"/>
              <w:adjustRightInd w:val="0"/>
              <w:jc w:val="center"/>
            </w:pPr>
            <w:r w:rsidRPr="006377F8">
              <w:t>1080,9</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t xml:space="preserve">Содержание прочих учреждений образования в рамках подпрограммы </w:t>
            </w:r>
            <w:r w:rsidRPr="006377F8">
              <w:lastRenderedPageBreak/>
              <w:t xml:space="preserve">«Реализация основных общеобразовательных программ» муниципальной программы «Развитие образования Тейковского муниципального района» </w:t>
            </w:r>
            <w:r w:rsidRPr="006377F8">
              <w:rPr>
                <w:color w:val="000000"/>
              </w:rPr>
              <w:t>(Иные бюджетные ассигнования)</w:t>
            </w:r>
          </w:p>
        </w:tc>
        <w:tc>
          <w:tcPr>
            <w:tcW w:w="855" w:type="dxa"/>
          </w:tcPr>
          <w:p w:rsidR="006377F8" w:rsidRPr="006377F8" w:rsidRDefault="006377F8" w:rsidP="006377F8">
            <w:pPr>
              <w:jc w:val="center"/>
              <w:rPr>
                <w:sz w:val="24"/>
                <w:szCs w:val="24"/>
              </w:rPr>
            </w:pPr>
            <w:r w:rsidRPr="006377F8">
              <w:rPr>
                <w:szCs w:val="24"/>
              </w:rPr>
              <w:lastRenderedPageBreak/>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jc w:val="center"/>
            </w:pPr>
            <w:r w:rsidRPr="006377F8">
              <w:t>0140010</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800</w:t>
            </w:r>
          </w:p>
        </w:tc>
        <w:tc>
          <w:tcPr>
            <w:tcW w:w="1129" w:type="dxa"/>
          </w:tcPr>
          <w:p w:rsidR="006377F8" w:rsidRPr="006377F8" w:rsidRDefault="006377F8" w:rsidP="006377F8">
            <w:pPr>
              <w:widowControl w:val="0"/>
              <w:autoSpaceDE w:val="0"/>
              <w:autoSpaceDN w:val="0"/>
              <w:adjustRightInd w:val="0"/>
              <w:jc w:val="center"/>
            </w:pPr>
            <w:r w:rsidRPr="006377F8">
              <w:t>1,2</w:t>
            </w:r>
          </w:p>
        </w:tc>
        <w:tc>
          <w:tcPr>
            <w:tcW w:w="1139" w:type="dxa"/>
          </w:tcPr>
          <w:p w:rsidR="006377F8" w:rsidRPr="006377F8" w:rsidRDefault="006377F8" w:rsidP="006377F8">
            <w:pPr>
              <w:widowControl w:val="0"/>
              <w:autoSpaceDE w:val="0"/>
              <w:autoSpaceDN w:val="0"/>
              <w:adjustRightInd w:val="0"/>
              <w:jc w:val="center"/>
            </w:pPr>
            <w:r w:rsidRPr="006377F8">
              <w:t>+0,1</w:t>
            </w:r>
          </w:p>
        </w:tc>
        <w:tc>
          <w:tcPr>
            <w:tcW w:w="1276" w:type="dxa"/>
          </w:tcPr>
          <w:p w:rsidR="006377F8" w:rsidRPr="006377F8" w:rsidRDefault="006377F8" w:rsidP="006377F8">
            <w:pPr>
              <w:widowControl w:val="0"/>
              <w:autoSpaceDE w:val="0"/>
              <w:autoSpaceDN w:val="0"/>
              <w:adjustRightInd w:val="0"/>
              <w:jc w:val="center"/>
            </w:pPr>
            <w:r w:rsidRPr="006377F8">
              <w:t>1,3</w:t>
            </w:r>
          </w:p>
        </w:tc>
      </w:tr>
      <w:tr w:rsidR="006377F8" w:rsidRPr="006377F8" w:rsidTr="00BF3C92">
        <w:trPr>
          <w:gridAfter w:val="1"/>
          <w:wAfter w:w="2259" w:type="dxa"/>
        </w:trPr>
        <w:tc>
          <w:tcPr>
            <w:tcW w:w="3828" w:type="dxa"/>
          </w:tcPr>
          <w:p w:rsidR="006377F8" w:rsidRPr="006377F8" w:rsidRDefault="006377F8" w:rsidP="00BF3C92">
            <w:pPr>
              <w:jc w:val="both"/>
              <w:rPr>
                <w:sz w:val="24"/>
                <w:szCs w:val="24"/>
              </w:rPr>
            </w:pPr>
            <w:r w:rsidRPr="006377F8">
              <w:lastRenderedPageBreak/>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 w:val="24"/>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0180014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115,0</w:t>
            </w:r>
          </w:p>
        </w:tc>
        <w:tc>
          <w:tcPr>
            <w:tcW w:w="1139" w:type="dxa"/>
          </w:tcPr>
          <w:p w:rsidR="006377F8" w:rsidRPr="006377F8" w:rsidRDefault="006377F8" w:rsidP="006377F8">
            <w:pPr>
              <w:widowControl w:val="0"/>
              <w:autoSpaceDE w:val="0"/>
              <w:autoSpaceDN w:val="0"/>
              <w:adjustRightInd w:val="0"/>
              <w:jc w:val="center"/>
            </w:pPr>
            <w:r w:rsidRPr="006377F8">
              <w:t>-82,5</w:t>
            </w:r>
          </w:p>
        </w:tc>
        <w:tc>
          <w:tcPr>
            <w:tcW w:w="1276" w:type="dxa"/>
          </w:tcPr>
          <w:p w:rsidR="006377F8" w:rsidRPr="006377F8" w:rsidRDefault="006377F8" w:rsidP="006377F8">
            <w:pPr>
              <w:widowControl w:val="0"/>
              <w:autoSpaceDE w:val="0"/>
              <w:autoSpaceDN w:val="0"/>
              <w:adjustRightInd w:val="0"/>
              <w:jc w:val="center"/>
            </w:pPr>
            <w:r w:rsidRPr="006377F8">
              <w:t>32,5</w:t>
            </w:r>
          </w:p>
        </w:tc>
      </w:tr>
      <w:tr w:rsidR="006377F8" w:rsidRPr="006377F8" w:rsidTr="00BF3C92">
        <w:trPr>
          <w:gridAfter w:val="1"/>
          <w:wAfter w:w="2259" w:type="dxa"/>
          <w:trHeight w:val="4632"/>
        </w:trPr>
        <w:tc>
          <w:tcPr>
            <w:tcW w:w="3828" w:type="dxa"/>
          </w:tcPr>
          <w:p w:rsidR="006377F8" w:rsidRPr="006377F8" w:rsidRDefault="006377F8" w:rsidP="00BF3C92">
            <w:pPr>
              <w:spacing w:before="240"/>
              <w:jc w:val="both"/>
              <w:rPr>
                <w:sz w:val="24"/>
                <w:szCs w:val="24"/>
              </w:rPr>
            </w:pPr>
            <w:r w:rsidRPr="006377F8">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6377F8">
              <w:rPr>
                <w:color w:val="000000"/>
              </w:rPr>
              <w:t>(Предоставление субсидий бюджетным, автономным учреждениям и иным некоммерческим организациям)</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0709</w:t>
            </w:r>
          </w:p>
        </w:tc>
        <w:tc>
          <w:tcPr>
            <w:tcW w:w="992" w:type="dxa"/>
          </w:tcPr>
          <w:p w:rsidR="006377F8" w:rsidRPr="006377F8" w:rsidRDefault="006377F8" w:rsidP="006377F8">
            <w:pPr>
              <w:tabs>
                <w:tab w:val="left" w:pos="990"/>
              </w:tabs>
              <w:contextualSpacing/>
              <w:jc w:val="center"/>
            </w:pPr>
            <w:r w:rsidRPr="006377F8">
              <w:t>0180014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30,0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30,0</w:t>
            </w:r>
          </w:p>
        </w:tc>
      </w:tr>
      <w:tr w:rsidR="006377F8" w:rsidRPr="006377F8" w:rsidTr="00BF3C92">
        <w:trPr>
          <w:gridAfter w:val="1"/>
          <w:wAfter w:w="2259" w:type="dxa"/>
        </w:trPr>
        <w:tc>
          <w:tcPr>
            <w:tcW w:w="3828" w:type="dxa"/>
          </w:tcPr>
          <w:p w:rsidR="006377F8" w:rsidRPr="006377F8" w:rsidRDefault="006377F8" w:rsidP="00BF3C92">
            <w:pPr>
              <w:jc w:val="both"/>
            </w:pPr>
            <w:r w:rsidRPr="006377F8">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6377F8">
              <w:rPr>
                <w:szCs w:val="24"/>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rPr>
                <w:color w:val="000000"/>
              </w:rPr>
              <w:t xml:space="preserve"> (Социальное обеспечение и иные выплаты населению)</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1004</w:t>
            </w:r>
          </w:p>
        </w:tc>
        <w:tc>
          <w:tcPr>
            <w:tcW w:w="992" w:type="dxa"/>
          </w:tcPr>
          <w:p w:rsidR="006377F8" w:rsidRPr="006377F8" w:rsidRDefault="006377F8" w:rsidP="006377F8">
            <w:pPr>
              <w:tabs>
                <w:tab w:val="left" w:pos="990"/>
              </w:tabs>
              <w:contextualSpacing/>
              <w:jc w:val="center"/>
            </w:pPr>
            <w:r w:rsidRPr="006377F8">
              <w:t>0128011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300</w:t>
            </w:r>
          </w:p>
        </w:tc>
        <w:tc>
          <w:tcPr>
            <w:tcW w:w="1129" w:type="dxa"/>
          </w:tcPr>
          <w:p w:rsidR="006377F8" w:rsidRPr="006377F8" w:rsidRDefault="006377F8" w:rsidP="006377F8">
            <w:pPr>
              <w:widowControl w:val="0"/>
              <w:autoSpaceDE w:val="0"/>
              <w:autoSpaceDN w:val="0"/>
              <w:adjustRightInd w:val="0"/>
              <w:jc w:val="center"/>
            </w:pPr>
            <w:r w:rsidRPr="006377F8">
              <w:t>772,8</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772,8</w:t>
            </w:r>
          </w:p>
        </w:tc>
      </w:tr>
      <w:tr w:rsidR="006377F8" w:rsidRPr="006377F8" w:rsidTr="00BF3C92">
        <w:trPr>
          <w:gridAfter w:val="1"/>
          <w:wAfter w:w="2259" w:type="dxa"/>
        </w:trPr>
        <w:tc>
          <w:tcPr>
            <w:tcW w:w="3828" w:type="dxa"/>
          </w:tcPr>
          <w:p w:rsidR="006377F8" w:rsidRPr="006377F8" w:rsidRDefault="006377F8" w:rsidP="00BF3C92">
            <w:pPr>
              <w:jc w:val="both"/>
              <w:rPr>
                <w:color w:val="000000"/>
              </w:rPr>
            </w:pPr>
            <w:r w:rsidRPr="006377F8">
              <w:t xml:space="preserve"> Выплата компенсации части родительской платы за присмотр и уход за детьми в образовательных организациях, реализующих образовательную </w:t>
            </w:r>
            <w:r w:rsidRPr="006377F8">
              <w:lastRenderedPageBreak/>
              <w:t xml:space="preserve">программу дошкольного образования, в рамках подпрограммы </w:t>
            </w:r>
            <w:r w:rsidRPr="006377F8">
              <w:rPr>
                <w:szCs w:val="24"/>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6377F8">
              <w:t xml:space="preserve"> </w:t>
            </w:r>
            <w:r w:rsidRPr="006377F8">
              <w:rPr>
                <w:color w:val="000000"/>
              </w:rPr>
              <w:t>(Предоставление субсидий бюджетным, автономным учреждениям и иным некоммерческим организациям)</w:t>
            </w:r>
          </w:p>
          <w:p w:rsidR="006377F8" w:rsidRPr="006377F8" w:rsidRDefault="006377F8" w:rsidP="00BF3C92">
            <w:pPr>
              <w:jc w:val="both"/>
            </w:pPr>
          </w:p>
        </w:tc>
        <w:tc>
          <w:tcPr>
            <w:tcW w:w="855" w:type="dxa"/>
          </w:tcPr>
          <w:p w:rsidR="006377F8" w:rsidRPr="006377F8" w:rsidRDefault="006377F8" w:rsidP="006377F8">
            <w:pPr>
              <w:jc w:val="center"/>
              <w:rPr>
                <w:szCs w:val="24"/>
              </w:rPr>
            </w:pPr>
            <w:r w:rsidRPr="006377F8">
              <w:rPr>
                <w:szCs w:val="24"/>
              </w:rPr>
              <w:lastRenderedPageBreak/>
              <w:t>042</w:t>
            </w:r>
          </w:p>
        </w:tc>
        <w:tc>
          <w:tcPr>
            <w:tcW w:w="851" w:type="dxa"/>
          </w:tcPr>
          <w:p w:rsidR="006377F8" w:rsidRPr="006377F8" w:rsidRDefault="006377F8" w:rsidP="006377F8">
            <w:pPr>
              <w:jc w:val="center"/>
            </w:pPr>
            <w:r w:rsidRPr="006377F8">
              <w:t>1004</w:t>
            </w:r>
          </w:p>
        </w:tc>
        <w:tc>
          <w:tcPr>
            <w:tcW w:w="992" w:type="dxa"/>
          </w:tcPr>
          <w:p w:rsidR="006377F8" w:rsidRPr="006377F8" w:rsidRDefault="006377F8" w:rsidP="006377F8">
            <w:pPr>
              <w:tabs>
                <w:tab w:val="left" w:pos="990"/>
              </w:tabs>
              <w:contextualSpacing/>
              <w:jc w:val="center"/>
            </w:pPr>
            <w:r w:rsidRPr="006377F8">
              <w:t>0128011</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600</w:t>
            </w:r>
          </w:p>
        </w:tc>
        <w:tc>
          <w:tcPr>
            <w:tcW w:w="1129" w:type="dxa"/>
          </w:tcPr>
          <w:p w:rsidR="006377F8" w:rsidRPr="006377F8" w:rsidRDefault="006377F8" w:rsidP="006377F8">
            <w:pPr>
              <w:widowControl w:val="0"/>
              <w:autoSpaceDE w:val="0"/>
              <w:autoSpaceDN w:val="0"/>
              <w:adjustRightInd w:val="0"/>
              <w:jc w:val="center"/>
            </w:pPr>
            <w:r w:rsidRPr="006377F8">
              <w:t>240,9</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240,9</w:t>
            </w:r>
          </w:p>
        </w:tc>
      </w:tr>
      <w:tr w:rsidR="006377F8" w:rsidRPr="006377F8" w:rsidTr="00BF3C92">
        <w:trPr>
          <w:gridAfter w:val="1"/>
          <w:wAfter w:w="2259" w:type="dxa"/>
        </w:trPr>
        <w:tc>
          <w:tcPr>
            <w:tcW w:w="3828" w:type="dxa"/>
          </w:tcPr>
          <w:p w:rsidR="006377F8" w:rsidRPr="006377F8" w:rsidRDefault="006377F8" w:rsidP="00BF3C92">
            <w:pPr>
              <w:jc w:val="both"/>
            </w:pPr>
            <w:r w:rsidRPr="006377F8">
              <w:lastRenderedPageBreak/>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6377F8">
              <w:rPr>
                <w:b/>
              </w:rPr>
              <w:t xml:space="preserve"> </w:t>
            </w:r>
            <w:r w:rsidRPr="006377F8">
              <w:t xml:space="preserve">муниципальной программы «Развитие физической культуры и спорта в Тейковском муниципальном районе» </w:t>
            </w:r>
            <w:r w:rsidRPr="006377F8">
              <w:rPr>
                <w:color w:val="000000"/>
              </w:rPr>
              <w:t>(Закупка товаров, работ и услуг для государственных (муниципальных) нужд)</w:t>
            </w:r>
          </w:p>
        </w:tc>
        <w:tc>
          <w:tcPr>
            <w:tcW w:w="855" w:type="dxa"/>
          </w:tcPr>
          <w:p w:rsidR="006377F8" w:rsidRPr="006377F8" w:rsidRDefault="006377F8" w:rsidP="006377F8">
            <w:pPr>
              <w:jc w:val="center"/>
              <w:rPr>
                <w:szCs w:val="24"/>
              </w:rPr>
            </w:pPr>
            <w:r w:rsidRPr="006377F8">
              <w:rPr>
                <w:szCs w:val="24"/>
              </w:rPr>
              <w:t>042</w:t>
            </w:r>
          </w:p>
        </w:tc>
        <w:tc>
          <w:tcPr>
            <w:tcW w:w="851" w:type="dxa"/>
          </w:tcPr>
          <w:p w:rsidR="006377F8" w:rsidRPr="006377F8" w:rsidRDefault="006377F8" w:rsidP="006377F8">
            <w:pPr>
              <w:jc w:val="center"/>
            </w:pPr>
            <w:r w:rsidRPr="006377F8">
              <w:t>1102</w:t>
            </w:r>
          </w:p>
        </w:tc>
        <w:tc>
          <w:tcPr>
            <w:tcW w:w="992" w:type="dxa"/>
          </w:tcPr>
          <w:p w:rsidR="006377F8" w:rsidRPr="006377F8" w:rsidRDefault="006377F8" w:rsidP="006377F8">
            <w:pPr>
              <w:tabs>
                <w:tab w:val="left" w:pos="990"/>
              </w:tabs>
              <w:contextualSpacing/>
              <w:jc w:val="center"/>
            </w:pPr>
            <w:r w:rsidRPr="006377F8">
              <w:t>0310024</w:t>
            </w:r>
          </w:p>
        </w:tc>
        <w:tc>
          <w:tcPr>
            <w:tcW w:w="709" w:type="dxa"/>
          </w:tcPr>
          <w:p w:rsidR="006377F8" w:rsidRPr="006377F8" w:rsidRDefault="006377F8" w:rsidP="006377F8">
            <w:pPr>
              <w:widowControl w:val="0"/>
              <w:autoSpaceDE w:val="0"/>
              <w:autoSpaceDN w:val="0"/>
              <w:adjustRightInd w:val="0"/>
              <w:jc w:val="center"/>
              <w:rPr>
                <w:color w:val="000000"/>
              </w:rPr>
            </w:pPr>
            <w:r w:rsidRPr="006377F8">
              <w:rPr>
                <w:color w:val="000000"/>
              </w:rPr>
              <w:t>200</w:t>
            </w:r>
          </w:p>
        </w:tc>
        <w:tc>
          <w:tcPr>
            <w:tcW w:w="1129" w:type="dxa"/>
          </w:tcPr>
          <w:p w:rsidR="006377F8" w:rsidRPr="006377F8" w:rsidRDefault="006377F8" w:rsidP="006377F8">
            <w:pPr>
              <w:widowControl w:val="0"/>
              <w:autoSpaceDE w:val="0"/>
              <w:autoSpaceDN w:val="0"/>
              <w:adjustRightInd w:val="0"/>
              <w:jc w:val="center"/>
            </w:pPr>
            <w:r w:rsidRPr="006377F8">
              <w:t>170,0</w:t>
            </w:r>
          </w:p>
        </w:tc>
        <w:tc>
          <w:tcPr>
            <w:tcW w:w="1139" w:type="dxa"/>
          </w:tcPr>
          <w:p w:rsidR="006377F8" w:rsidRPr="006377F8" w:rsidRDefault="006377F8" w:rsidP="006377F8">
            <w:pPr>
              <w:widowControl w:val="0"/>
              <w:autoSpaceDE w:val="0"/>
              <w:autoSpaceDN w:val="0"/>
              <w:adjustRightInd w:val="0"/>
              <w:jc w:val="center"/>
            </w:pPr>
          </w:p>
        </w:tc>
        <w:tc>
          <w:tcPr>
            <w:tcW w:w="1276" w:type="dxa"/>
          </w:tcPr>
          <w:p w:rsidR="006377F8" w:rsidRPr="006377F8" w:rsidRDefault="006377F8" w:rsidP="006377F8">
            <w:pPr>
              <w:widowControl w:val="0"/>
              <w:autoSpaceDE w:val="0"/>
              <w:autoSpaceDN w:val="0"/>
              <w:adjustRightInd w:val="0"/>
              <w:jc w:val="center"/>
            </w:pPr>
            <w:r w:rsidRPr="006377F8">
              <w:t>170,0</w:t>
            </w:r>
          </w:p>
        </w:tc>
      </w:tr>
      <w:tr w:rsidR="006377F8" w:rsidRPr="006377F8" w:rsidTr="00BF3C92">
        <w:trPr>
          <w:gridAfter w:val="1"/>
          <w:wAfter w:w="2259" w:type="dxa"/>
        </w:trPr>
        <w:tc>
          <w:tcPr>
            <w:tcW w:w="3828" w:type="dxa"/>
          </w:tcPr>
          <w:p w:rsidR="006377F8" w:rsidRPr="006377F8" w:rsidRDefault="006377F8" w:rsidP="006377F8">
            <w:pPr>
              <w:rPr>
                <w:b/>
                <w:sz w:val="24"/>
                <w:szCs w:val="24"/>
              </w:rPr>
            </w:pPr>
            <w:r w:rsidRPr="006377F8">
              <w:rPr>
                <w:b/>
                <w:sz w:val="24"/>
                <w:szCs w:val="24"/>
              </w:rPr>
              <w:t>ВСЕГО</w:t>
            </w:r>
          </w:p>
        </w:tc>
        <w:tc>
          <w:tcPr>
            <w:tcW w:w="855" w:type="dxa"/>
          </w:tcPr>
          <w:p w:rsidR="006377F8" w:rsidRPr="006377F8" w:rsidRDefault="006377F8" w:rsidP="006377F8">
            <w:pPr>
              <w:rPr>
                <w:sz w:val="24"/>
                <w:szCs w:val="24"/>
              </w:rPr>
            </w:pPr>
          </w:p>
        </w:tc>
        <w:tc>
          <w:tcPr>
            <w:tcW w:w="851" w:type="dxa"/>
          </w:tcPr>
          <w:p w:rsidR="006377F8" w:rsidRPr="006377F8" w:rsidRDefault="006377F8" w:rsidP="006377F8">
            <w:pPr>
              <w:rPr>
                <w:sz w:val="24"/>
                <w:szCs w:val="24"/>
              </w:rPr>
            </w:pPr>
          </w:p>
        </w:tc>
        <w:tc>
          <w:tcPr>
            <w:tcW w:w="992" w:type="dxa"/>
          </w:tcPr>
          <w:p w:rsidR="006377F8" w:rsidRPr="006377F8" w:rsidRDefault="006377F8" w:rsidP="006377F8">
            <w:pPr>
              <w:rPr>
                <w:sz w:val="24"/>
                <w:szCs w:val="24"/>
              </w:rPr>
            </w:pPr>
          </w:p>
        </w:tc>
        <w:tc>
          <w:tcPr>
            <w:tcW w:w="709" w:type="dxa"/>
          </w:tcPr>
          <w:p w:rsidR="006377F8" w:rsidRPr="006377F8" w:rsidRDefault="006377F8" w:rsidP="006377F8">
            <w:pPr>
              <w:rPr>
                <w:sz w:val="24"/>
                <w:szCs w:val="24"/>
              </w:rPr>
            </w:pPr>
          </w:p>
        </w:tc>
        <w:tc>
          <w:tcPr>
            <w:tcW w:w="1129" w:type="dxa"/>
          </w:tcPr>
          <w:p w:rsidR="006377F8" w:rsidRPr="006377F8" w:rsidRDefault="006377F8" w:rsidP="006377F8">
            <w:pPr>
              <w:jc w:val="center"/>
              <w:rPr>
                <w:b/>
              </w:rPr>
            </w:pPr>
            <w:r w:rsidRPr="006377F8">
              <w:rPr>
                <w:b/>
              </w:rPr>
              <w:t>166688,8</w:t>
            </w:r>
          </w:p>
        </w:tc>
        <w:tc>
          <w:tcPr>
            <w:tcW w:w="1139" w:type="dxa"/>
          </w:tcPr>
          <w:p w:rsidR="006377F8" w:rsidRPr="006377F8" w:rsidRDefault="006377F8" w:rsidP="006377F8">
            <w:pPr>
              <w:jc w:val="center"/>
              <w:rPr>
                <w:b/>
              </w:rPr>
            </w:pPr>
            <w:r w:rsidRPr="006377F8">
              <w:rPr>
                <w:b/>
              </w:rPr>
              <w:t>-186,7</w:t>
            </w:r>
          </w:p>
        </w:tc>
        <w:tc>
          <w:tcPr>
            <w:tcW w:w="1276" w:type="dxa"/>
          </w:tcPr>
          <w:p w:rsidR="006377F8" w:rsidRPr="006377F8" w:rsidRDefault="006377F8" w:rsidP="006377F8">
            <w:pPr>
              <w:jc w:val="center"/>
              <w:rPr>
                <w:b/>
              </w:rPr>
            </w:pPr>
            <w:r w:rsidRPr="006377F8">
              <w:rPr>
                <w:b/>
              </w:rPr>
              <w:t>166502,1</w:t>
            </w:r>
          </w:p>
        </w:tc>
      </w:tr>
    </w:tbl>
    <w:p w:rsidR="006377F8" w:rsidRP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P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6377F8" w:rsidRDefault="006377F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C50978" w:rsidRDefault="00C5097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C50978" w:rsidRDefault="00C5097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C50978" w:rsidRDefault="00C5097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C50978" w:rsidRDefault="00C50978"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Default="00BF3C92" w:rsidP="006377F8">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BF3C92" w:rsidRPr="006377F8" w:rsidRDefault="00BF3C92" w:rsidP="00182E71">
      <w:pPr>
        <w:spacing w:after="0" w:line="240" w:lineRule="auto"/>
        <w:ind w:left="7080" w:right="-6"/>
        <w:contextualSpacing/>
        <w:outlineLvl w:val="5"/>
        <w:rPr>
          <w:rFonts w:ascii="Times New Roman" w:eastAsia="Times New Roman" w:hAnsi="Times New Roman" w:cs="Times New Roman"/>
          <w:bCs/>
          <w:sz w:val="28"/>
          <w:szCs w:val="28"/>
          <w:lang w:eastAsia="ru-RU"/>
        </w:rPr>
      </w:pPr>
    </w:p>
    <w:p w:rsidR="006377F8" w:rsidRPr="006377F8" w:rsidRDefault="006377F8" w:rsidP="00BF3C92">
      <w:pPr>
        <w:spacing w:after="0" w:line="240" w:lineRule="auto"/>
        <w:ind w:left="5954"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7</w:t>
      </w:r>
    </w:p>
    <w:p w:rsidR="006377F8" w:rsidRPr="006377F8" w:rsidRDefault="006377F8" w:rsidP="00BF3C92">
      <w:pPr>
        <w:spacing w:after="0" w:line="240" w:lineRule="auto"/>
        <w:ind w:left="5954"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954"/>
        <w:contextualSpacing/>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8"/>
          <w:szCs w:val="28"/>
          <w:lang w:eastAsia="ru-RU"/>
        </w:rPr>
        <w:t>от 07.11.2014 г.  № 342-р</w:t>
      </w:r>
    </w:p>
    <w:p w:rsidR="006377F8" w:rsidRPr="006377F8" w:rsidRDefault="006377F8" w:rsidP="00BF3C92">
      <w:pPr>
        <w:spacing w:after="0" w:line="240" w:lineRule="auto"/>
        <w:ind w:left="5954" w:right="-6"/>
        <w:contextualSpacing/>
        <w:jc w:val="right"/>
        <w:outlineLvl w:val="5"/>
        <w:rPr>
          <w:rFonts w:ascii="Times New Roman" w:eastAsia="Times New Roman" w:hAnsi="Times New Roman" w:cs="Times New Roman"/>
          <w:bCs/>
          <w:sz w:val="28"/>
          <w:szCs w:val="28"/>
          <w:lang w:eastAsia="ru-RU"/>
        </w:rPr>
      </w:pPr>
      <w:r w:rsidRPr="006377F8">
        <w:rPr>
          <w:rFonts w:ascii="Times New Roman" w:eastAsia="Times New Roman" w:hAnsi="Times New Roman" w:cs="Times New Roman"/>
          <w:bCs/>
          <w:sz w:val="28"/>
          <w:szCs w:val="28"/>
          <w:lang w:eastAsia="ru-RU"/>
        </w:rPr>
        <w:t>Приложение 16</w:t>
      </w:r>
    </w:p>
    <w:p w:rsidR="006377F8" w:rsidRPr="006377F8" w:rsidRDefault="006377F8" w:rsidP="00BF3C92">
      <w:pPr>
        <w:spacing w:after="0" w:line="240" w:lineRule="auto"/>
        <w:ind w:left="5954" w:right="-6"/>
        <w:contextualSpacing/>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к решению Совета Тейковского муниципального района </w:t>
      </w:r>
    </w:p>
    <w:p w:rsidR="006377F8" w:rsidRPr="006377F8" w:rsidRDefault="006377F8" w:rsidP="00BF3C92">
      <w:pPr>
        <w:spacing w:after="0" w:line="240" w:lineRule="auto"/>
        <w:ind w:left="5954"/>
        <w:jc w:val="right"/>
        <w:rPr>
          <w:rFonts w:ascii="Times New Roman" w:eastAsia="Times New Roman" w:hAnsi="Times New Roman" w:cs="Times New Roman"/>
          <w:sz w:val="28"/>
          <w:szCs w:val="28"/>
          <w:lang w:eastAsia="ru-RU"/>
        </w:rPr>
      </w:pPr>
      <w:r w:rsidRPr="006377F8">
        <w:rPr>
          <w:rFonts w:ascii="Times New Roman" w:eastAsia="Times New Roman" w:hAnsi="Times New Roman" w:cs="Times New Roman"/>
          <w:sz w:val="28"/>
          <w:szCs w:val="28"/>
          <w:lang w:eastAsia="ru-RU"/>
        </w:rPr>
        <w:t xml:space="preserve">от 19.12.2013 г. </w:t>
      </w:r>
      <w:r w:rsidR="00114056" w:rsidRPr="006377F8">
        <w:rPr>
          <w:rFonts w:ascii="Times New Roman" w:eastAsia="Times New Roman" w:hAnsi="Times New Roman" w:cs="Times New Roman"/>
          <w:sz w:val="28"/>
          <w:szCs w:val="28"/>
          <w:lang w:eastAsia="ru-RU"/>
        </w:rPr>
        <w:t>№ 307</w:t>
      </w:r>
      <w:r w:rsidRPr="006377F8">
        <w:rPr>
          <w:rFonts w:ascii="Times New Roman" w:eastAsia="Times New Roman" w:hAnsi="Times New Roman" w:cs="Times New Roman"/>
          <w:sz w:val="28"/>
          <w:szCs w:val="28"/>
          <w:lang w:eastAsia="ru-RU"/>
        </w:rPr>
        <w:t xml:space="preserve">-р                 </w:t>
      </w:r>
    </w:p>
    <w:p w:rsidR="006377F8" w:rsidRPr="006377F8" w:rsidRDefault="006377F8" w:rsidP="006377F8">
      <w:pPr>
        <w:tabs>
          <w:tab w:val="left" w:pos="7215"/>
        </w:tabs>
        <w:spacing w:after="0" w:line="240" w:lineRule="auto"/>
        <w:ind w:right="-81" w:firstLine="709"/>
        <w:contextualSpacing/>
        <w:rPr>
          <w:rFonts w:ascii="Times New Roman" w:eastAsia="Times New Roman" w:hAnsi="Times New Roman" w:cs="Times New Roman"/>
          <w:sz w:val="26"/>
          <w:szCs w:val="26"/>
          <w:lang w:eastAsia="ru-RU"/>
        </w:rPr>
      </w:pPr>
    </w:p>
    <w:p w:rsidR="006377F8" w:rsidRPr="006377F8" w:rsidRDefault="006377F8" w:rsidP="006377F8">
      <w:pPr>
        <w:spacing w:after="0" w:line="240" w:lineRule="auto"/>
        <w:jc w:val="right"/>
        <w:rPr>
          <w:rFonts w:ascii="Times New Roman" w:eastAsia="Times New Roman" w:hAnsi="Times New Roman" w:cs="Times New Roman"/>
          <w:b/>
          <w:i/>
          <w:sz w:val="24"/>
          <w:szCs w:val="24"/>
          <w:lang w:eastAsia="ru-RU"/>
        </w:rPr>
      </w:pPr>
    </w:p>
    <w:p w:rsidR="006377F8" w:rsidRPr="006377F8" w:rsidRDefault="006377F8" w:rsidP="006377F8">
      <w:pPr>
        <w:spacing w:after="0" w:line="240" w:lineRule="auto"/>
        <w:jc w:val="right"/>
        <w:rPr>
          <w:rFonts w:ascii="Times New Roman" w:eastAsia="Times New Roman" w:hAnsi="Times New Roman" w:cs="Times New Roman"/>
          <w:b/>
          <w:i/>
          <w:sz w:val="24"/>
          <w:szCs w:val="24"/>
          <w:lang w:eastAsia="ru-RU"/>
        </w:rPr>
      </w:pPr>
    </w:p>
    <w:p w:rsidR="006377F8" w:rsidRPr="006377F8" w:rsidRDefault="006377F8" w:rsidP="006377F8">
      <w:pPr>
        <w:spacing w:after="0" w:line="240" w:lineRule="auto"/>
        <w:ind w:right="-81" w:firstLine="709"/>
        <w:jc w:val="right"/>
        <w:rPr>
          <w:rFonts w:ascii="Times New Roman" w:eastAsia="Times New Roman" w:hAnsi="Times New Roman" w:cs="Times New Roman"/>
          <w:b/>
          <w:i/>
          <w:sz w:val="24"/>
          <w:szCs w:val="24"/>
          <w:lang w:eastAsia="ru-RU"/>
        </w:rPr>
      </w:pP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Распределение межбюджетных трансфертов</w:t>
      </w: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 на исполнение полномочий, передаваемых поселениям </w:t>
      </w: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proofErr w:type="spellStart"/>
      <w:r w:rsidRPr="006377F8">
        <w:rPr>
          <w:rFonts w:ascii="Times New Roman" w:eastAsia="Times New Roman" w:hAnsi="Times New Roman" w:cs="Times New Roman"/>
          <w:b/>
          <w:sz w:val="24"/>
          <w:szCs w:val="24"/>
          <w:lang w:eastAsia="ru-RU"/>
        </w:rPr>
        <w:t>Тейковским</w:t>
      </w:r>
      <w:proofErr w:type="spellEnd"/>
      <w:r w:rsidRPr="006377F8">
        <w:rPr>
          <w:rFonts w:ascii="Times New Roman" w:eastAsia="Times New Roman" w:hAnsi="Times New Roman" w:cs="Times New Roman"/>
          <w:b/>
          <w:sz w:val="24"/>
          <w:szCs w:val="24"/>
          <w:lang w:eastAsia="ru-RU"/>
        </w:rPr>
        <w:t xml:space="preserve"> муниципальным районом на 2014 год</w:t>
      </w: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и плановый период 2015 – 2016 годов</w:t>
      </w:r>
    </w:p>
    <w:p w:rsidR="006377F8" w:rsidRPr="006377F8" w:rsidRDefault="006377F8" w:rsidP="006377F8">
      <w:pPr>
        <w:spacing w:after="0" w:line="240" w:lineRule="auto"/>
        <w:ind w:right="-81" w:firstLine="709"/>
        <w:jc w:val="both"/>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p>
    <w:p w:rsidR="006377F8" w:rsidRPr="006377F8" w:rsidRDefault="006377F8" w:rsidP="006377F8">
      <w:pPr>
        <w:spacing w:after="0" w:line="240" w:lineRule="auto"/>
        <w:ind w:right="-81" w:firstLine="709"/>
        <w:jc w:val="center"/>
        <w:rPr>
          <w:rFonts w:ascii="Times New Roman" w:eastAsia="Times New Roman" w:hAnsi="Times New Roman" w:cs="Times New Roman"/>
          <w:b/>
          <w:sz w:val="24"/>
          <w:szCs w:val="24"/>
          <w:lang w:eastAsia="ru-RU"/>
        </w:rPr>
      </w:pPr>
    </w:p>
    <w:tbl>
      <w:tblPr>
        <w:tblpPr w:leftFromText="180" w:rightFromText="180" w:vertAnchor="text" w:horzAnchor="margin" w:tblpX="-572" w:tblpY="57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3011"/>
        <w:gridCol w:w="2376"/>
      </w:tblGrid>
      <w:tr w:rsidR="006377F8" w:rsidRPr="006377F8" w:rsidTr="00BF3C92">
        <w:tc>
          <w:tcPr>
            <w:tcW w:w="4786" w:type="dxa"/>
            <w:vMerge w:val="restart"/>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Наименование</w:t>
            </w:r>
          </w:p>
          <w:p w:rsidR="006377F8" w:rsidRPr="006377F8" w:rsidRDefault="006377F8" w:rsidP="00BF3C92">
            <w:pPr>
              <w:spacing w:after="0" w:line="240" w:lineRule="auto"/>
              <w:ind w:right="-81"/>
              <w:jc w:val="center"/>
              <w:rPr>
                <w:rFonts w:ascii="Times New Roman" w:eastAsia="Times New Roman" w:hAnsi="Times New Roman" w:cs="Times New Roman"/>
                <w:b/>
                <w:lang w:eastAsia="ru-RU"/>
              </w:rPr>
            </w:pPr>
            <w:r w:rsidRPr="006377F8">
              <w:rPr>
                <w:rFonts w:ascii="Times New Roman" w:eastAsia="Times New Roman" w:hAnsi="Times New Roman" w:cs="Times New Roman"/>
                <w:lang w:eastAsia="ru-RU"/>
              </w:rPr>
              <w:t>поселений</w:t>
            </w:r>
          </w:p>
        </w:tc>
        <w:tc>
          <w:tcPr>
            <w:tcW w:w="5387" w:type="dxa"/>
            <w:gridSpan w:val="2"/>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Сумма</w:t>
            </w:r>
          </w:p>
          <w:p w:rsidR="006377F8" w:rsidRPr="006377F8" w:rsidRDefault="006377F8" w:rsidP="00BF3C92">
            <w:pPr>
              <w:spacing w:after="0" w:line="240" w:lineRule="auto"/>
              <w:ind w:right="-81"/>
              <w:jc w:val="center"/>
              <w:rPr>
                <w:rFonts w:ascii="Times New Roman" w:eastAsia="Times New Roman" w:hAnsi="Times New Roman" w:cs="Times New Roman"/>
                <w:lang w:eastAsia="ru-RU"/>
              </w:rPr>
            </w:pPr>
          </w:p>
        </w:tc>
      </w:tr>
      <w:tr w:rsidR="006377F8" w:rsidRPr="006377F8" w:rsidTr="00BF3C92">
        <w:trPr>
          <w:trHeight w:val="1970"/>
        </w:trPr>
        <w:tc>
          <w:tcPr>
            <w:tcW w:w="4786" w:type="dxa"/>
            <w:vMerge/>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p>
        </w:tc>
        <w:tc>
          <w:tcPr>
            <w:tcW w:w="3011" w:type="dxa"/>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Дорожная деятельность (в части содержания и ремонта) в отношении автомобильных дорог местного значения вне границ населенных пунктов в границах Тейковского муниципального района</w:t>
            </w:r>
          </w:p>
          <w:p w:rsidR="006377F8" w:rsidRPr="006377F8" w:rsidRDefault="006377F8" w:rsidP="00BF3C92">
            <w:pPr>
              <w:spacing w:after="0" w:line="240" w:lineRule="auto"/>
              <w:ind w:right="-81"/>
              <w:jc w:val="center"/>
              <w:rPr>
                <w:rFonts w:ascii="Times New Roman" w:eastAsia="Times New Roman" w:hAnsi="Times New Roman" w:cs="Times New Roman"/>
                <w:b/>
                <w:lang w:eastAsia="ru-RU"/>
              </w:rPr>
            </w:pPr>
          </w:p>
        </w:tc>
        <w:tc>
          <w:tcPr>
            <w:tcW w:w="2376" w:type="dxa"/>
          </w:tcPr>
          <w:p w:rsidR="006377F8" w:rsidRPr="006377F8" w:rsidRDefault="006377F8" w:rsidP="00BF3C92">
            <w:pPr>
              <w:spacing w:after="0" w:line="240" w:lineRule="auto"/>
              <w:ind w:right="-81" w:firstLine="14"/>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На исполнение полномочий по</w:t>
            </w:r>
          </w:p>
          <w:p w:rsidR="006377F8" w:rsidRPr="006377F8" w:rsidRDefault="006377F8" w:rsidP="00BF3C92">
            <w:pPr>
              <w:spacing w:after="0" w:line="240" w:lineRule="auto"/>
              <w:ind w:right="-81" w:firstLine="14"/>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организации газоснабжения поселений в границах муниципального района</w:t>
            </w:r>
          </w:p>
        </w:tc>
      </w:tr>
      <w:tr w:rsidR="006377F8" w:rsidRPr="006377F8" w:rsidTr="00BF3C92">
        <w:tc>
          <w:tcPr>
            <w:tcW w:w="4786" w:type="dxa"/>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p>
        </w:tc>
        <w:tc>
          <w:tcPr>
            <w:tcW w:w="3011" w:type="dxa"/>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2014год</w:t>
            </w:r>
          </w:p>
        </w:tc>
        <w:tc>
          <w:tcPr>
            <w:tcW w:w="2376" w:type="dxa"/>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2014 г.</w:t>
            </w:r>
          </w:p>
        </w:tc>
      </w:tr>
      <w:tr w:rsidR="006377F8" w:rsidRPr="006377F8" w:rsidTr="00BF3C92">
        <w:trPr>
          <w:trHeight w:val="70"/>
        </w:trPr>
        <w:tc>
          <w:tcPr>
            <w:tcW w:w="4786" w:type="dxa"/>
            <w:tcBorders>
              <w:bottom w:val="nil"/>
            </w:tcBorders>
          </w:tcPr>
          <w:p w:rsidR="006377F8" w:rsidRPr="006377F8" w:rsidRDefault="006377F8" w:rsidP="00BF3C92">
            <w:pPr>
              <w:spacing w:after="0" w:line="240" w:lineRule="auto"/>
              <w:ind w:left="282" w:right="-81" w:hanging="282"/>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1.Большеклочковское сельское поселение </w:t>
            </w:r>
          </w:p>
        </w:tc>
        <w:tc>
          <w:tcPr>
            <w:tcW w:w="3011" w:type="dxa"/>
            <w:tcBorders>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1303,2</w:t>
            </w:r>
          </w:p>
        </w:tc>
        <w:tc>
          <w:tcPr>
            <w:tcW w:w="2376" w:type="dxa"/>
            <w:tcBorders>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500,0</w:t>
            </w:r>
          </w:p>
        </w:tc>
      </w:tr>
      <w:tr w:rsidR="006377F8" w:rsidRPr="006377F8" w:rsidTr="00BF3C92">
        <w:tc>
          <w:tcPr>
            <w:tcW w:w="4786" w:type="dxa"/>
            <w:tcBorders>
              <w:top w:val="nil"/>
              <w:bottom w:val="nil"/>
            </w:tcBorders>
          </w:tcPr>
          <w:p w:rsidR="006377F8" w:rsidRPr="006377F8" w:rsidRDefault="006377F8" w:rsidP="00BF3C92">
            <w:pPr>
              <w:spacing w:after="0" w:line="240" w:lineRule="auto"/>
              <w:ind w:right="-81"/>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2.Крапивновское сельское поселение</w:t>
            </w:r>
          </w:p>
        </w:tc>
        <w:tc>
          <w:tcPr>
            <w:tcW w:w="3011"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567,7</w:t>
            </w:r>
          </w:p>
        </w:tc>
        <w:tc>
          <w:tcPr>
            <w:tcW w:w="2376"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w:t>
            </w:r>
          </w:p>
        </w:tc>
      </w:tr>
      <w:tr w:rsidR="006377F8" w:rsidRPr="006377F8" w:rsidTr="00BF3C92">
        <w:tc>
          <w:tcPr>
            <w:tcW w:w="4786" w:type="dxa"/>
            <w:tcBorders>
              <w:top w:val="nil"/>
              <w:bottom w:val="nil"/>
            </w:tcBorders>
          </w:tcPr>
          <w:p w:rsidR="006377F8" w:rsidRPr="006377F8" w:rsidRDefault="006377F8" w:rsidP="00BF3C92">
            <w:pPr>
              <w:spacing w:after="0" w:line="240" w:lineRule="auto"/>
              <w:ind w:right="-81"/>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 Морозовское сельское поселение</w:t>
            </w:r>
          </w:p>
        </w:tc>
        <w:tc>
          <w:tcPr>
            <w:tcW w:w="3011"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418,0</w:t>
            </w:r>
          </w:p>
        </w:tc>
        <w:tc>
          <w:tcPr>
            <w:tcW w:w="2376"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489,0</w:t>
            </w:r>
          </w:p>
        </w:tc>
      </w:tr>
      <w:tr w:rsidR="006377F8" w:rsidRPr="006377F8" w:rsidTr="00BF3C92">
        <w:trPr>
          <w:trHeight w:val="80"/>
        </w:trPr>
        <w:tc>
          <w:tcPr>
            <w:tcW w:w="4786" w:type="dxa"/>
            <w:tcBorders>
              <w:top w:val="nil"/>
              <w:bottom w:val="nil"/>
            </w:tcBorders>
          </w:tcPr>
          <w:p w:rsidR="006377F8" w:rsidRPr="006377F8" w:rsidRDefault="006377F8" w:rsidP="00BF3C92">
            <w:pPr>
              <w:spacing w:after="0" w:line="240" w:lineRule="auto"/>
              <w:ind w:right="-81"/>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4. </w:t>
            </w:r>
            <w:proofErr w:type="spellStart"/>
            <w:r w:rsidRPr="006377F8">
              <w:rPr>
                <w:rFonts w:ascii="Times New Roman" w:eastAsia="Times New Roman" w:hAnsi="Times New Roman" w:cs="Times New Roman"/>
                <w:lang w:eastAsia="ru-RU"/>
              </w:rPr>
              <w:t>Новогоряновское</w:t>
            </w:r>
            <w:proofErr w:type="spellEnd"/>
            <w:r w:rsidRPr="006377F8">
              <w:rPr>
                <w:rFonts w:ascii="Times New Roman" w:eastAsia="Times New Roman" w:hAnsi="Times New Roman" w:cs="Times New Roman"/>
                <w:lang w:eastAsia="ru-RU"/>
              </w:rPr>
              <w:t xml:space="preserve"> сельское поселение</w:t>
            </w:r>
          </w:p>
        </w:tc>
        <w:tc>
          <w:tcPr>
            <w:tcW w:w="3011"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w:t>
            </w:r>
          </w:p>
        </w:tc>
        <w:tc>
          <w:tcPr>
            <w:tcW w:w="2376"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w:t>
            </w:r>
          </w:p>
        </w:tc>
      </w:tr>
      <w:tr w:rsidR="006377F8" w:rsidRPr="006377F8" w:rsidTr="00BF3C92">
        <w:tc>
          <w:tcPr>
            <w:tcW w:w="4786" w:type="dxa"/>
            <w:tcBorders>
              <w:top w:val="nil"/>
              <w:bottom w:val="nil"/>
            </w:tcBorders>
          </w:tcPr>
          <w:p w:rsidR="006377F8" w:rsidRPr="006377F8" w:rsidRDefault="006377F8" w:rsidP="00BF3C92">
            <w:pPr>
              <w:spacing w:after="0" w:line="240" w:lineRule="auto"/>
              <w:ind w:right="-81"/>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5. </w:t>
            </w:r>
            <w:proofErr w:type="spellStart"/>
            <w:r w:rsidRPr="006377F8">
              <w:rPr>
                <w:rFonts w:ascii="Times New Roman" w:eastAsia="Times New Roman" w:hAnsi="Times New Roman" w:cs="Times New Roman"/>
                <w:lang w:eastAsia="ru-RU"/>
              </w:rPr>
              <w:t>Новолеушинское</w:t>
            </w:r>
            <w:proofErr w:type="spellEnd"/>
            <w:r w:rsidRPr="006377F8">
              <w:rPr>
                <w:rFonts w:ascii="Times New Roman" w:eastAsia="Times New Roman" w:hAnsi="Times New Roman" w:cs="Times New Roman"/>
                <w:lang w:eastAsia="ru-RU"/>
              </w:rPr>
              <w:t xml:space="preserve"> сельское поселение</w:t>
            </w:r>
          </w:p>
        </w:tc>
        <w:tc>
          <w:tcPr>
            <w:tcW w:w="3011"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756,7</w:t>
            </w:r>
          </w:p>
        </w:tc>
        <w:tc>
          <w:tcPr>
            <w:tcW w:w="2376" w:type="dxa"/>
            <w:tcBorders>
              <w:top w:val="nil"/>
              <w:bottom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32,0</w:t>
            </w:r>
          </w:p>
        </w:tc>
      </w:tr>
      <w:tr w:rsidR="006377F8" w:rsidRPr="006377F8" w:rsidTr="00BF3C92">
        <w:tc>
          <w:tcPr>
            <w:tcW w:w="4786" w:type="dxa"/>
            <w:tcBorders>
              <w:top w:val="nil"/>
            </w:tcBorders>
          </w:tcPr>
          <w:p w:rsidR="006377F8" w:rsidRPr="006377F8" w:rsidRDefault="006377F8" w:rsidP="00BF3C92">
            <w:pPr>
              <w:spacing w:after="0" w:line="240" w:lineRule="auto"/>
              <w:ind w:right="-81"/>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 xml:space="preserve">6. </w:t>
            </w:r>
            <w:proofErr w:type="spellStart"/>
            <w:r w:rsidRPr="006377F8">
              <w:rPr>
                <w:rFonts w:ascii="Times New Roman" w:eastAsia="Times New Roman" w:hAnsi="Times New Roman" w:cs="Times New Roman"/>
                <w:lang w:eastAsia="ru-RU"/>
              </w:rPr>
              <w:t>Нерльское</w:t>
            </w:r>
            <w:proofErr w:type="spellEnd"/>
            <w:r w:rsidRPr="006377F8">
              <w:rPr>
                <w:rFonts w:ascii="Times New Roman" w:eastAsia="Times New Roman" w:hAnsi="Times New Roman" w:cs="Times New Roman"/>
                <w:lang w:eastAsia="ru-RU"/>
              </w:rPr>
              <w:t xml:space="preserve"> городское поселение</w:t>
            </w:r>
          </w:p>
        </w:tc>
        <w:tc>
          <w:tcPr>
            <w:tcW w:w="3011" w:type="dxa"/>
            <w:tcBorders>
              <w:top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737,3</w:t>
            </w:r>
          </w:p>
        </w:tc>
        <w:tc>
          <w:tcPr>
            <w:tcW w:w="2376" w:type="dxa"/>
            <w:tcBorders>
              <w:top w:val="nil"/>
            </w:tcBorders>
          </w:tcPr>
          <w:p w:rsidR="006377F8" w:rsidRPr="006377F8" w:rsidRDefault="006377F8" w:rsidP="00BF3C92">
            <w:pPr>
              <w:spacing w:after="0" w:line="240" w:lineRule="auto"/>
              <w:ind w:right="-81"/>
              <w:jc w:val="center"/>
              <w:rPr>
                <w:rFonts w:ascii="Times New Roman" w:eastAsia="Times New Roman" w:hAnsi="Times New Roman" w:cs="Times New Roman"/>
                <w:lang w:eastAsia="ru-RU"/>
              </w:rPr>
            </w:pPr>
            <w:r w:rsidRPr="006377F8">
              <w:rPr>
                <w:rFonts w:ascii="Times New Roman" w:eastAsia="Times New Roman" w:hAnsi="Times New Roman" w:cs="Times New Roman"/>
                <w:lang w:eastAsia="ru-RU"/>
              </w:rPr>
              <w:t>-</w:t>
            </w:r>
          </w:p>
        </w:tc>
      </w:tr>
      <w:tr w:rsidR="006377F8" w:rsidRPr="006377F8" w:rsidTr="00BF3C92">
        <w:tc>
          <w:tcPr>
            <w:tcW w:w="4786" w:type="dxa"/>
          </w:tcPr>
          <w:p w:rsidR="006377F8" w:rsidRPr="006377F8" w:rsidRDefault="006377F8" w:rsidP="00BF3C92">
            <w:pPr>
              <w:spacing w:after="0" w:line="240" w:lineRule="auto"/>
              <w:ind w:left="360" w:right="-81"/>
              <w:jc w:val="both"/>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Всего</w:t>
            </w:r>
          </w:p>
        </w:tc>
        <w:tc>
          <w:tcPr>
            <w:tcW w:w="3011" w:type="dxa"/>
          </w:tcPr>
          <w:p w:rsidR="006377F8" w:rsidRPr="006377F8" w:rsidRDefault="006377F8" w:rsidP="00BF3C92">
            <w:pPr>
              <w:spacing w:after="0" w:line="240" w:lineRule="auto"/>
              <w:ind w:right="-81"/>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3782,9</w:t>
            </w:r>
          </w:p>
        </w:tc>
        <w:tc>
          <w:tcPr>
            <w:tcW w:w="2376" w:type="dxa"/>
          </w:tcPr>
          <w:p w:rsidR="006377F8" w:rsidRPr="006377F8" w:rsidRDefault="006377F8" w:rsidP="00BF3C92">
            <w:pPr>
              <w:spacing w:after="0" w:line="240" w:lineRule="auto"/>
              <w:ind w:right="-81"/>
              <w:jc w:val="center"/>
              <w:rPr>
                <w:rFonts w:ascii="Times New Roman" w:eastAsia="Times New Roman" w:hAnsi="Times New Roman" w:cs="Times New Roman"/>
                <w:b/>
                <w:lang w:eastAsia="ru-RU"/>
              </w:rPr>
            </w:pPr>
            <w:r w:rsidRPr="006377F8">
              <w:rPr>
                <w:rFonts w:ascii="Times New Roman" w:eastAsia="Times New Roman" w:hAnsi="Times New Roman" w:cs="Times New Roman"/>
                <w:b/>
                <w:lang w:eastAsia="ru-RU"/>
              </w:rPr>
              <w:t>1021,0</w:t>
            </w:r>
          </w:p>
        </w:tc>
      </w:tr>
    </w:tbl>
    <w:p w:rsidR="006377F8" w:rsidRPr="006377F8" w:rsidRDefault="006377F8" w:rsidP="006377F8">
      <w:pPr>
        <w:spacing w:after="0" w:line="240" w:lineRule="auto"/>
        <w:ind w:right="-3" w:firstLine="709"/>
        <w:jc w:val="right"/>
        <w:rPr>
          <w:rFonts w:ascii="Times New Roman" w:eastAsia="Times New Roman" w:hAnsi="Times New Roman" w:cs="Times New Roman"/>
          <w:b/>
          <w:sz w:val="24"/>
          <w:szCs w:val="24"/>
          <w:lang w:eastAsia="ru-RU"/>
        </w:rPr>
      </w:pPr>
      <w:r w:rsidRPr="006377F8">
        <w:rPr>
          <w:rFonts w:ascii="Times New Roman" w:eastAsia="Times New Roman" w:hAnsi="Times New Roman" w:cs="Times New Roman"/>
          <w:b/>
          <w:sz w:val="24"/>
          <w:szCs w:val="24"/>
          <w:lang w:eastAsia="ru-RU"/>
        </w:rPr>
        <w:t xml:space="preserve">                                                                                                                                                                  (</w:t>
      </w:r>
      <w:proofErr w:type="spellStart"/>
      <w:r w:rsidRPr="006377F8">
        <w:rPr>
          <w:rFonts w:ascii="Times New Roman" w:eastAsia="Times New Roman" w:hAnsi="Times New Roman" w:cs="Times New Roman"/>
          <w:b/>
          <w:sz w:val="24"/>
          <w:szCs w:val="24"/>
          <w:lang w:eastAsia="ru-RU"/>
        </w:rPr>
        <w:t>тыс.руб</w:t>
      </w:r>
      <w:proofErr w:type="spellEnd"/>
      <w:r w:rsidRPr="006377F8">
        <w:rPr>
          <w:rFonts w:ascii="Times New Roman" w:eastAsia="Times New Roman" w:hAnsi="Times New Roman" w:cs="Times New Roman"/>
          <w:b/>
          <w:sz w:val="24"/>
          <w:szCs w:val="24"/>
          <w:lang w:eastAsia="ru-RU"/>
        </w:rPr>
        <w:t>.)</w:t>
      </w:r>
    </w:p>
    <w:p w:rsidR="006377F8" w:rsidRPr="006377F8" w:rsidRDefault="006377F8" w:rsidP="006377F8">
      <w:pPr>
        <w:spacing w:after="0" w:line="240" w:lineRule="auto"/>
        <w:ind w:right="179" w:firstLine="709"/>
        <w:jc w:val="right"/>
        <w:rPr>
          <w:rFonts w:ascii="Times New Roman" w:eastAsia="Times New Roman" w:hAnsi="Times New Roman" w:cs="Times New Roman"/>
          <w:sz w:val="24"/>
          <w:szCs w:val="24"/>
          <w:lang w:eastAsia="ru-RU"/>
        </w:rPr>
      </w:pPr>
      <w:r w:rsidRPr="006377F8">
        <w:rPr>
          <w:rFonts w:ascii="Times New Roman" w:eastAsia="Times New Roman" w:hAnsi="Times New Roman" w:cs="Times New Roman"/>
          <w:sz w:val="24"/>
          <w:szCs w:val="24"/>
          <w:lang w:eastAsia="ru-RU"/>
        </w:rPr>
        <w:t xml:space="preserve">               </w:t>
      </w:r>
    </w:p>
    <w:p w:rsidR="006377F8" w:rsidRDefault="006377F8"/>
    <w:p w:rsidR="00452373" w:rsidRDefault="00452373"/>
    <w:p w:rsidR="00452373" w:rsidRDefault="00452373"/>
    <w:p w:rsidR="00452373" w:rsidRDefault="00452373"/>
    <w:p w:rsidR="00452373" w:rsidRDefault="00452373"/>
    <w:p w:rsidR="005C2DEF" w:rsidRPr="00491B7F" w:rsidRDefault="005C2DEF" w:rsidP="005C2DEF">
      <w:pPr>
        <w:spacing w:after="0" w:line="240" w:lineRule="auto"/>
        <w:ind w:right="125"/>
        <w:jc w:val="center"/>
        <w:rPr>
          <w:rFonts w:ascii="Times New Roman" w:eastAsia="Times New Roman" w:hAnsi="Times New Roman" w:cs="Times New Roman"/>
          <w:sz w:val="24"/>
          <w:szCs w:val="24"/>
          <w:lang w:eastAsia="ru-RU"/>
        </w:rPr>
      </w:pPr>
      <w:r w:rsidRPr="00491B7F">
        <w:rPr>
          <w:rFonts w:ascii="Times New Roman" w:eastAsia="Times New Roman" w:hAnsi="Times New Roman" w:cs="Times New Roman"/>
          <w:noProof/>
          <w:sz w:val="24"/>
          <w:szCs w:val="24"/>
          <w:lang w:eastAsia="ru-RU"/>
        </w:rPr>
        <w:lastRenderedPageBreak/>
        <w:drawing>
          <wp:inline distT="0" distB="0" distL="0" distR="0" wp14:anchorId="2D1DE754" wp14:editId="6F405728">
            <wp:extent cx="701675" cy="869315"/>
            <wp:effectExtent l="0" t="0" r="3175" b="6985"/>
            <wp:docPr id="8" name="Рисунок 8"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1675" cy="869315"/>
                    </a:xfrm>
                    <a:prstGeom prst="rect">
                      <a:avLst/>
                    </a:prstGeom>
                    <a:noFill/>
                    <a:ln>
                      <a:noFill/>
                    </a:ln>
                  </pic:spPr>
                </pic:pic>
              </a:graphicData>
            </a:graphic>
          </wp:inline>
        </w:drawing>
      </w:r>
    </w:p>
    <w:p w:rsidR="005C2DEF" w:rsidRPr="00491B7F" w:rsidRDefault="005C2DEF" w:rsidP="005C2DEF">
      <w:pPr>
        <w:spacing w:after="0" w:line="240" w:lineRule="auto"/>
        <w:ind w:right="125"/>
        <w:rPr>
          <w:rFonts w:ascii="Times New Roman" w:eastAsia="Times New Roman" w:hAnsi="Times New Roman" w:cs="Times New Roman"/>
          <w:color w:val="33CCCC"/>
          <w:sz w:val="24"/>
          <w:szCs w:val="24"/>
          <w:lang w:eastAsia="ru-RU"/>
        </w:rPr>
      </w:pPr>
    </w:p>
    <w:p w:rsidR="005C2DEF" w:rsidRPr="00491B7F" w:rsidRDefault="005C2DEF" w:rsidP="005C2DEF">
      <w:pPr>
        <w:spacing w:after="0" w:line="240" w:lineRule="auto"/>
        <w:ind w:right="125"/>
        <w:jc w:val="center"/>
        <w:rPr>
          <w:rFonts w:ascii="Times New Roman" w:eastAsia="Times New Roman" w:hAnsi="Times New Roman" w:cs="Times New Roman"/>
          <w:b/>
          <w:bCs/>
          <w:color w:val="33CCCC"/>
          <w:sz w:val="36"/>
          <w:szCs w:val="36"/>
          <w:lang w:eastAsia="ru-RU"/>
        </w:rPr>
      </w:pPr>
      <w:r w:rsidRPr="00491B7F">
        <w:rPr>
          <w:rFonts w:ascii="Times New Roman" w:eastAsia="Times New Roman" w:hAnsi="Times New Roman" w:cs="Times New Roman"/>
          <w:b/>
          <w:sz w:val="36"/>
          <w:szCs w:val="36"/>
          <w:lang w:eastAsia="ru-RU"/>
        </w:rPr>
        <w:t>СОВЕТ</w:t>
      </w:r>
      <w:r w:rsidRPr="00491B7F">
        <w:rPr>
          <w:rFonts w:ascii="Times New Roman" w:eastAsia="Times New Roman" w:hAnsi="Times New Roman" w:cs="Times New Roman"/>
          <w:b/>
          <w:bCs/>
          <w:color w:val="33CCCC"/>
          <w:sz w:val="36"/>
          <w:szCs w:val="36"/>
          <w:lang w:eastAsia="ru-RU"/>
        </w:rPr>
        <w:t xml:space="preserve"> </w:t>
      </w:r>
    </w:p>
    <w:p w:rsidR="005C2DEF" w:rsidRPr="00491B7F" w:rsidRDefault="005C2DEF" w:rsidP="005C2DEF">
      <w:pPr>
        <w:tabs>
          <w:tab w:val="left" w:pos="9639"/>
        </w:tabs>
        <w:spacing w:after="120" w:line="240" w:lineRule="auto"/>
        <w:ind w:left="283" w:right="125"/>
        <w:jc w:val="center"/>
        <w:rPr>
          <w:rFonts w:ascii="Times New Roman" w:eastAsia="Times New Roman" w:hAnsi="Times New Roman" w:cs="Times New Roman"/>
          <w:b/>
          <w:sz w:val="36"/>
          <w:szCs w:val="36"/>
          <w:lang w:eastAsia="ru-RU"/>
        </w:rPr>
      </w:pPr>
      <w:r w:rsidRPr="00491B7F">
        <w:rPr>
          <w:rFonts w:ascii="Times New Roman" w:eastAsia="Times New Roman" w:hAnsi="Times New Roman" w:cs="Times New Roman"/>
          <w:b/>
          <w:sz w:val="36"/>
          <w:szCs w:val="36"/>
          <w:lang w:eastAsia="ru-RU"/>
        </w:rPr>
        <w:t>ТЕЙКОВСКОГО МУНИЦИПАЛЬНОГО РАЙОНА четвертого созыва</w:t>
      </w:r>
    </w:p>
    <w:p w:rsidR="005C2DEF" w:rsidRPr="00491B7F" w:rsidRDefault="005C2DEF" w:rsidP="005C2DEF">
      <w:pPr>
        <w:spacing w:after="0" w:line="240" w:lineRule="auto"/>
        <w:rPr>
          <w:rFonts w:ascii="Times New Roman" w:eastAsia="Times New Roman" w:hAnsi="Times New Roman" w:cs="Times New Roman"/>
          <w:sz w:val="24"/>
          <w:szCs w:val="24"/>
          <w:lang w:eastAsia="ru-RU"/>
        </w:rPr>
      </w:pPr>
    </w:p>
    <w:p w:rsidR="005C2DEF" w:rsidRPr="00491B7F" w:rsidRDefault="005C2DEF" w:rsidP="005C2DEF">
      <w:pPr>
        <w:spacing w:after="0" w:line="240" w:lineRule="auto"/>
        <w:rPr>
          <w:rFonts w:ascii="Times New Roman" w:eastAsia="Times New Roman" w:hAnsi="Times New Roman" w:cs="Times New Roman"/>
          <w:b/>
          <w:sz w:val="28"/>
          <w:szCs w:val="36"/>
          <w:lang w:eastAsia="ru-RU"/>
        </w:rPr>
      </w:pPr>
      <w:r w:rsidRPr="00491B7F">
        <w:rPr>
          <w:rFonts w:ascii="Times New Roman" w:eastAsia="Times New Roman" w:hAnsi="Times New Roman" w:cs="Times New Roman"/>
          <w:sz w:val="24"/>
          <w:szCs w:val="24"/>
          <w:lang w:eastAsia="ru-RU"/>
        </w:rPr>
        <w:t xml:space="preserve">                                                            </w:t>
      </w:r>
      <w:r w:rsidRPr="00491B7F">
        <w:rPr>
          <w:rFonts w:ascii="Times New Roman" w:eastAsia="Times New Roman" w:hAnsi="Times New Roman" w:cs="Times New Roman"/>
          <w:b/>
          <w:sz w:val="44"/>
          <w:szCs w:val="36"/>
          <w:lang w:eastAsia="ru-RU"/>
        </w:rPr>
        <w:t>Р Е Ш Е Н И Е</w:t>
      </w:r>
    </w:p>
    <w:p w:rsidR="005C2DEF" w:rsidRPr="00491B7F" w:rsidRDefault="005C2DEF" w:rsidP="005C2DEF">
      <w:pPr>
        <w:spacing w:after="0" w:line="240" w:lineRule="auto"/>
        <w:jc w:val="center"/>
        <w:rPr>
          <w:rFonts w:ascii="Times New Roman" w:eastAsia="Times New Roman" w:hAnsi="Times New Roman" w:cs="Times New Roman"/>
          <w:sz w:val="28"/>
          <w:szCs w:val="36"/>
          <w:lang w:eastAsia="ru-RU"/>
        </w:rPr>
      </w:pPr>
    </w:p>
    <w:p w:rsidR="005C2DEF" w:rsidRPr="00491B7F" w:rsidRDefault="005C2DEF" w:rsidP="005C2DEF">
      <w:pPr>
        <w:spacing w:after="0" w:line="240" w:lineRule="auto"/>
        <w:jc w:val="center"/>
        <w:rPr>
          <w:rFonts w:ascii="Times New Roman" w:eastAsia="Times New Roman" w:hAnsi="Times New Roman" w:cs="Times New Roman"/>
          <w:sz w:val="28"/>
          <w:szCs w:val="24"/>
          <w:lang w:eastAsia="ru-RU"/>
        </w:rPr>
      </w:pPr>
      <w:r w:rsidRPr="00491B7F">
        <w:rPr>
          <w:rFonts w:ascii="Times New Roman" w:eastAsia="Times New Roman" w:hAnsi="Times New Roman" w:cs="Times New Roman"/>
          <w:sz w:val="28"/>
          <w:szCs w:val="24"/>
          <w:lang w:eastAsia="ru-RU"/>
        </w:rPr>
        <w:t>от 07.11.2014 г.   № 3</w:t>
      </w:r>
      <w:r>
        <w:rPr>
          <w:rFonts w:ascii="Times New Roman" w:eastAsia="Times New Roman" w:hAnsi="Times New Roman" w:cs="Times New Roman"/>
          <w:sz w:val="28"/>
          <w:szCs w:val="24"/>
          <w:lang w:eastAsia="ru-RU"/>
        </w:rPr>
        <w:t>43</w:t>
      </w:r>
      <w:r w:rsidRPr="00491B7F">
        <w:rPr>
          <w:rFonts w:ascii="Times New Roman" w:eastAsia="Times New Roman" w:hAnsi="Times New Roman" w:cs="Times New Roman"/>
          <w:sz w:val="28"/>
          <w:szCs w:val="24"/>
          <w:lang w:eastAsia="ru-RU"/>
        </w:rPr>
        <w:t>-р</w:t>
      </w:r>
    </w:p>
    <w:p w:rsidR="005C2DEF" w:rsidRPr="00491B7F" w:rsidRDefault="005C2DEF" w:rsidP="005C2DEF">
      <w:pPr>
        <w:spacing w:after="0" w:line="240" w:lineRule="auto"/>
        <w:jc w:val="center"/>
        <w:rPr>
          <w:rFonts w:ascii="Times New Roman" w:eastAsia="Times New Roman" w:hAnsi="Times New Roman" w:cs="Times New Roman"/>
          <w:sz w:val="28"/>
          <w:szCs w:val="24"/>
          <w:lang w:eastAsia="ru-RU"/>
        </w:rPr>
      </w:pPr>
      <w:r w:rsidRPr="00491B7F">
        <w:rPr>
          <w:rFonts w:ascii="Times New Roman" w:eastAsia="Times New Roman" w:hAnsi="Times New Roman" w:cs="Times New Roman"/>
          <w:sz w:val="28"/>
          <w:szCs w:val="24"/>
          <w:lang w:eastAsia="ru-RU"/>
        </w:rPr>
        <w:t>г. Тейково</w:t>
      </w:r>
    </w:p>
    <w:p w:rsidR="005C2DEF" w:rsidRPr="00491B7F" w:rsidRDefault="005C2DEF" w:rsidP="005C2DEF">
      <w:pPr>
        <w:spacing w:after="0" w:line="240" w:lineRule="auto"/>
        <w:rPr>
          <w:rFonts w:ascii="Times New Roman" w:eastAsia="Times New Roman" w:hAnsi="Times New Roman" w:cs="Times New Roman"/>
          <w:sz w:val="24"/>
          <w:szCs w:val="24"/>
          <w:lang w:eastAsia="ru-RU"/>
        </w:rPr>
      </w:pPr>
    </w:p>
    <w:p w:rsidR="005C2DEF" w:rsidRPr="00491B7F" w:rsidRDefault="005C2DEF" w:rsidP="005C2DEF">
      <w:pPr>
        <w:spacing w:after="0" w:line="240" w:lineRule="auto"/>
        <w:ind w:firstLine="709"/>
        <w:jc w:val="center"/>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О </w:t>
      </w:r>
      <w:r>
        <w:rPr>
          <w:rFonts w:ascii="Times New Roman" w:eastAsia="Times New Roman" w:hAnsi="Times New Roman" w:cs="Times New Roman"/>
          <w:b/>
          <w:sz w:val="28"/>
          <w:szCs w:val="28"/>
          <w:lang w:eastAsia="ru-RU"/>
        </w:rPr>
        <w:t>проекте закона «О внесении изменений в некоторые законодательные акты Ивановской области в части касающейся описания границ муниципальных образований – «городской округ Тейково» и «</w:t>
      </w:r>
      <w:proofErr w:type="spellStart"/>
      <w:r>
        <w:rPr>
          <w:rFonts w:ascii="Times New Roman" w:eastAsia="Times New Roman" w:hAnsi="Times New Roman" w:cs="Times New Roman"/>
          <w:b/>
          <w:sz w:val="28"/>
          <w:szCs w:val="28"/>
          <w:lang w:eastAsia="ru-RU"/>
        </w:rPr>
        <w:t>Тейковский</w:t>
      </w:r>
      <w:proofErr w:type="spellEnd"/>
      <w:r>
        <w:rPr>
          <w:rFonts w:ascii="Times New Roman" w:eastAsia="Times New Roman" w:hAnsi="Times New Roman" w:cs="Times New Roman"/>
          <w:b/>
          <w:sz w:val="28"/>
          <w:szCs w:val="28"/>
          <w:lang w:eastAsia="ru-RU"/>
        </w:rPr>
        <w:t xml:space="preserve"> муниципальный район»</w:t>
      </w:r>
    </w:p>
    <w:p w:rsidR="005C2DEF" w:rsidRPr="00491B7F" w:rsidRDefault="005C2DEF" w:rsidP="005C2DEF">
      <w:pPr>
        <w:spacing w:after="0" w:line="240" w:lineRule="auto"/>
        <w:jc w:val="center"/>
        <w:rPr>
          <w:rFonts w:ascii="Times New Roman" w:eastAsia="Times New Roman" w:hAnsi="Times New Roman" w:cs="Times New Roman"/>
          <w:sz w:val="28"/>
          <w:szCs w:val="28"/>
          <w:lang w:eastAsia="ru-RU"/>
        </w:rPr>
      </w:pPr>
    </w:p>
    <w:p w:rsidR="005C2DEF" w:rsidRPr="00491B7F" w:rsidRDefault="005C2DEF" w:rsidP="005C2DEF">
      <w:pPr>
        <w:spacing w:after="0" w:line="240" w:lineRule="auto"/>
        <w:ind w:firstLine="709"/>
        <w:jc w:val="both"/>
        <w:rPr>
          <w:rFonts w:ascii="Times New Roman" w:eastAsia="Times New Roman" w:hAnsi="Times New Roman" w:cs="Times New Roman"/>
          <w:b/>
          <w:sz w:val="16"/>
          <w:szCs w:val="16"/>
          <w:lang w:eastAsia="ru-RU"/>
        </w:rPr>
      </w:pPr>
      <w:r w:rsidRPr="00491B7F">
        <w:rPr>
          <w:rFonts w:ascii="Times New Roman" w:eastAsia="Times New Roman" w:hAnsi="Times New Roman" w:cs="Times New Roman"/>
          <w:b/>
          <w:sz w:val="28"/>
          <w:szCs w:val="28"/>
          <w:lang w:eastAsia="ru-RU"/>
        </w:rPr>
        <w:t xml:space="preserve"> </w:t>
      </w:r>
    </w:p>
    <w:p w:rsidR="005C2DEF" w:rsidRPr="00491B7F" w:rsidRDefault="005C2DEF" w:rsidP="005C2DEF">
      <w:pPr>
        <w:spacing w:after="0" w:line="240" w:lineRule="auto"/>
        <w:jc w:val="both"/>
        <w:rPr>
          <w:rFonts w:ascii="Times New Roman" w:eastAsia="Times New Roman" w:hAnsi="Times New Roman" w:cs="Times New Roman"/>
          <w:sz w:val="28"/>
          <w:szCs w:val="28"/>
          <w:lang w:eastAsia="ru-RU"/>
        </w:rPr>
      </w:pPr>
      <w:r w:rsidRPr="00491B7F">
        <w:rPr>
          <w:rFonts w:ascii="Times New Roman" w:eastAsia="Times New Roman" w:hAnsi="Times New Roman" w:cs="Times New Roman"/>
          <w:b/>
          <w:sz w:val="28"/>
          <w:szCs w:val="28"/>
          <w:lang w:eastAsia="ru-RU"/>
        </w:rPr>
        <w:t xml:space="preserve">          </w:t>
      </w:r>
      <w:r w:rsidRPr="00491B7F">
        <w:rPr>
          <w:rFonts w:ascii="Times New Roman" w:eastAsia="Times New Roman" w:hAnsi="Times New Roman" w:cs="Times New Roman"/>
          <w:sz w:val="28"/>
          <w:szCs w:val="28"/>
          <w:lang w:eastAsia="ru-RU"/>
        </w:rPr>
        <w:t>В соответствии с</w:t>
      </w:r>
      <w:r>
        <w:rPr>
          <w:rFonts w:ascii="Times New Roman" w:eastAsia="Times New Roman" w:hAnsi="Times New Roman" w:cs="Times New Roman"/>
          <w:sz w:val="28"/>
          <w:szCs w:val="28"/>
          <w:lang w:eastAsia="ru-RU"/>
        </w:rPr>
        <w:t>о</w:t>
      </w:r>
      <w:r w:rsidRPr="00491B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статьей 7 Закона Ивановской области от 18.04.2005 №72-ОЗ «О законодательном процессе в Ивановской области» (в действующей редакции) и в целях устранения юридико-технических несоответствий</w:t>
      </w:r>
    </w:p>
    <w:p w:rsidR="005C2DEF" w:rsidRPr="00491B7F" w:rsidRDefault="005C2DEF" w:rsidP="005C2DEF">
      <w:pPr>
        <w:spacing w:after="0" w:line="240" w:lineRule="auto"/>
        <w:ind w:firstLine="709"/>
        <w:jc w:val="center"/>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Совет Тейковского муниципального </w:t>
      </w:r>
      <w:r w:rsidRPr="004F5B52">
        <w:rPr>
          <w:rFonts w:ascii="Times New Roman" w:eastAsia="Times New Roman" w:hAnsi="Times New Roman" w:cs="Times New Roman"/>
          <w:b/>
          <w:sz w:val="28"/>
          <w:szCs w:val="28"/>
          <w:lang w:eastAsia="ru-RU"/>
        </w:rPr>
        <w:t>района РЕШИЛ:</w:t>
      </w:r>
    </w:p>
    <w:p w:rsidR="00B01DE2" w:rsidRDefault="00B01DE2" w:rsidP="00B01DE2">
      <w:pPr>
        <w:pStyle w:val="af5"/>
        <w:numPr>
          <w:ilvl w:val="0"/>
          <w:numId w:val="11"/>
        </w:numPr>
        <w:ind w:left="0" w:firstLine="709"/>
        <w:jc w:val="both"/>
        <w:rPr>
          <w:sz w:val="28"/>
          <w:szCs w:val="28"/>
        </w:rPr>
      </w:pPr>
      <w:r>
        <w:rPr>
          <w:sz w:val="28"/>
          <w:szCs w:val="28"/>
        </w:rPr>
        <w:t xml:space="preserve">   </w:t>
      </w:r>
      <w:r w:rsidR="005C2DEF">
        <w:rPr>
          <w:sz w:val="28"/>
          <w:szCs w:val="28"/>
        </w:rPr>
        <w:t xml:space="preserve">Внести поправки в текст проекта закона </w:t>
      </w:r>
      <w:r>
        <w:rPr>
          <w:sz w:val="28"/>
          <w:szCs w:val="28"/>
        </w:rPr>
        <w:t xml:space="preserve">«О внесении изменений </w:t>
      </w:r>
    </w:p>
    <w:p w:rsidR="005C2DEF" w:rsidRDefault="00B01DE2" w:rsidP="00B01DE2">
      <w:pPr>
        <w:jc w:val="both"/>
        <w:rPr>
          <w:rFonts w:ascii="Times New Roman" w:hAnsi="Times New Roman" w:cs="Times New Roman"/>
          <w:sz w:val="28"/>
          <w:szCs w:val="28"/>
        </w:rPr>
      </w:pPr>
      <w:r w:rsidRPr="00B01DE2">
        <w:rPr>
          <w:rFonts w:ascii="Times New Roman" w:hAnsi="Times New Roman" w:cs="Times New Roman"/>
          <w:sz w:val="28"/>
          <w:szCs w:val="28"/>
        </w:rPr>
        <w:t>в некоторые</w:t>
      </w:r>
      <w:r>
        <w:rPr>
          <w:rFonts w:ascii="Times New Roman" w:hAnsi="Times New Roman" w:cs="Times New Roman"/>
          <w:sz w:val="28"/>
          <w:szCs w:val="28"/>
        </w:rPr>
        <w:t xml:space="preserve"> законодательные акты Ивановской области в части касающейся описания границ муниципальных образований – «городской округ Тейково» и «</w:t>
      </w:r>
      <w:proofErr w:type="spellStart"/>
      <w:r>
        <w:rPr>
          <w:rFonts w:ascii="Times New Roman" w:hAnsi="Times New Roman" w:cs="Times New Roman"/>
          <w:sz w:val="28"/>
          <w:szCs w:val="28"/>
        </w:rPr>
        <w:t>Тейковский</w:t>
      </w:r>
      <w:proofErr w:type="spellEnd"/>
      <w:r>
        <w:rPr>
          <w:rFonts w:ascii="Times New Roman" w:hAnsi="Times New Roman" w:cs="Times New Roman"/>
          <w:sz w:val="28"/>
          <w:szCs w:val="28"/>
        </w:rPr>
        <w:t xml:space="preserve"> муниципальный район», внесенного в Ивановскую областную Думу Советом Тейковского муниципального района в качестве законодательной инициативы (решение Совета Тейковского муниципального района от 25.06.2014г. № 328-р) (прилагается).</w:t>
      </w:r>
    </w:p>
    <w:p w:rsidR="00B01DE2" w:rsidRDefault="00B01DE2" w:rsidP="00B01DE2">
      <w:pPr>
        <w:pStyle w:val="af5"/>
        <w:numPr>
          <w:ilvl w:val="0"/>
          <w:numId w:val="11"/>
        </w:numPr>
        <w:ind w:left="0" w:firstLine="709"/>
        <w:jc w:val="both"/>
        <w:rPr>
          <w:sz w:val="28"/>
          <w:szCs w:val="28"/>
        </w:rPr>
      </w:pPr>
      <w:r>
        <w:rPr>
          <w:sz w:val="28"/>
          <w:szCs w:val="28"/>
        </w:rPr>
        <w:t xml:space="preserve">    Поручить главе Тейковского муниципального района Смирнову Н. С. Представлять интересы Тейковского муниципального района в Ивановской областной Думе при рассмотрении указанного законопроекта.</w:t>
      </w:r>
    </w:p>
    <w:p w:rsidR="00B01DE2" w:rsidRDefault="00B01DE2" w:rsidP="00B01DE2">
      <w:pPr>
        <w:pStyle w:val="af5"/>
        <w:numPr>
          <w:ilvl w:val="0"/>
          <w:numId w:val="11"/>
        </w:numPr>
        <w:jc w:val="both"/>
        <w:rPr>
          <w:sz w:val="28"/>
          <w:szCs w:val="28"/>
        </w:rPr>
      </w:pPr>
      <w:r>
        <w:rPr>
          <w:sz w:val="28"/>
          <w:szCs w:val="28"/>
        </w:rPr>
        <w:t>Направить настоящее Решение в Ивановскую областную Думу.</w:t>
      </w:r>
    </w:p>
    <w:p w:rsidR="00B01DE2" w:rsidRDefault="00B01DE2" w:rsidP="00B01DE2">
      <w:pPr>
        <w:pStyle w:val="af5"/>
        <w:numPr>
          <w:ilvl w:val="0"/>
          <w:numId w:val="11"/>
        </w:numPr>
        <w:jc w:val="both"/>
        <w:rPr>
          <w:sz w:val="28"/>
          <w:szCs w:val="28"/>
        </w:rPr>
      </w:pPr>
      <w:r>
        <w:rPr>
          <w:sz w:val="28"/>
          <w:szCs w:val="28"/>
        </w:rPr>
        <w:t>Решение вступает в силу с момента подписания.</w:t>
      </w:r>
    </w:p>
    <w:p w:rsidR="00B01DE2" w:rsidRPr="00B01DE2" w:rsidRDefault="00BA2539" w:rsidP="00BA2539">
      <w:pPr>
        <w:pStyle w:val="af5"/>
        <w:numPr>
          <w:ilvl w:val="0"/>
          <w:numId w:val="11"/>
        </w:numPr>
        <w:ind w:left="0" w:firstLine="709"/>
        <w:jc w:val="both"/>
        <w:rPr>
          <w:sz w:val="28"/>
          <w:szCs w:val="28"/>
        </w:rPr>
      </w:pPr>
      <w:r>
        <w:rPr>
          <w:sz w:val="28"/>
          <w:szCs w:val="28"/>
        </w:rPr>
        <w:t>Настоящее решение опубликовать в Вестнике Совета Тейковского муниципального района.</w:t>
      </w:r>
    </w:p>
    <w:p w:rsidR="005C2DEF" w:rsidRPr="00491B7F" w:rsidRDefault="005C2DEF" w:rsidP="005C2DEF">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                                          </w:t>
      </w:r>
    </w:p>
    <w:p w:rsidR="005C2DEF" w:rsidRPr="00491B7F" w:rsidRDefault="005C2DEF" w:rsidP="005C2DEF">
      <w:pPr>
        <w:spacing w:after="0" w:line="240" w:lineRule="auto"/>
        <w:jc w:val="both"/>
        <w:rPr>
          <w:rFonts w:ascii="Times New Roman" w:eastAsia="Times New Roman" w:hAnsi="Times New Roman" w:cs="Times New Roman"/>
          <w:b/>
          <w:sz w:val="28"/>
          <w:szCs w:val="28"/>
          <w:lang w:eastAsia="ru-RU"/>
        </w:rPr>
      </w:pPr>
      <w:r w:rsidRPr="00491B7F">
        <w:rPr>
          <w:rFonts w:ascii="Times New Roman" w:eastAsia="Times New Roman" w:hAnsi="Times New Roman" w:cs="Times New Roman"/>
          <w:b/>
          <w:sz w:val="28"/>
          <w:szCs w:val="28"/>
          <w:lang w:eastAsia="ru-RU"/>
        </w:rPr>
        <w:t xml:space="preserve">Глава Тейковского </w:t>
      </w:r>
    </w:p>
    <w:p w:rsidR="00452373" w:rsidRDefault="005C2DEF">
      <w:r w:rsidRPr="00491B7F">
        <w:rPr>
          <w:rFonts w:ascii="Times New Roman" w:eastAsia="Times New Roman" w:hAnsi="Times New Roman" w:cs="Times New Roman"/>
          <w:b/>
          <w:sz w:val="28"/>
          <w:szCs w:val="28"/>
          <w:lang w:eastAsia="ru-RU"/>
        </w:rPr>
        <w:t xml:space="preserve">муниципального района                                          </w:t>
      </w:r>
      <w:r>
        <w:rPr>
          <w:rFonts w:ascii="Times New Roman" w:eastAsia="Times New Roman" w:hAnsi="Times New Roman" w:cs="Times New Roman"/>
          <w:b/>
          <w:sz w:val="28"/>
          <w:szCs w:val="28"/>
          <w:lang w:eastAsia="ru-RU"/>
        </w:rPr>
        <w:t xml:space="preserve">                     </w:t>
      </w:r>
      <w:r w:rsidRPr="00491B7F">
        <w:rPr>
          <w:rFonts w:ascii="Times New Roman" w:eastAsia="Times New Roman" w:hAnsi="Times New Roman" w:cs="Times New Roman"/>
          <w:b/>
          <w:sz w:val="28"/>
          <w:szCs w:val="28"/>
          <w:lang w:eastAsia="ru-RU"/>
        </w:rPr>
        <w:t>Н.С. Смирно</w:t>
      </w:r>
      <w:r>
        <w:rPr>
          <w:rFonts w:ascii="Times New Roman" w:eastAsia="Times New Roman" w:hAnsi="Times New Roman" w:cs="Times New Roman"/>
          <w:b/>
          <w:sz w:val="28"/>
          <w:szCs w:val="28"/>
          <w:lang w:eastAsia="ru-RU"/>
        </w:rPr>
        <w:t>в</w:t>
      </w:r>
    </w:p>
    <w:sectPr w:rsidR="00452373">
      <w:footerReference w:type="defaul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9F" w:rsidRDefault="0010419F" w:rsidP="004F5B52">
      <w:pPr>
        <w:spacing w:after="0" w:line="240" w:lineRule="auto"/>
      </w:pPr>
      <w:r>
        <w:separator/>
      </w:r>
    </w:p>
  </w:endnote>
  <w:endnote w:type="continuationSeparator" w:id="0">
    <w:p w:rsidR="0010419F" w:rsidRDefault="0010419F" w:rsidP="004F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978166"/>
      <w:docPartObj>
        <w:docPartGallery w:val="Page Numbers (Bottom of Page)"/>
        <w:docPartUnique/>
      </w:docPartObj>
    </w:sdtPr>
    <w:sdtEndPr/>
    <w:sdtContent>
      <w:p w:rsidR="003701FF" w:rsidRDefault="003701FF">
        <w:pPr>
          <w:pStyle w:val="a5"/>
          <w:jc w:val="center"/>
        </w:pPr>
        <w:r>
          <w:fldChar w:fldCharType="begin"/>
        </w:r>
        <w:r>
          <w:instrText>PAGE   \* MERGEFORMAT</w:instrText>
        </w:r>
        <w:r>
          <w:fldChar w:fldCharType="separate"/>
        </w:r>
        <w:r w:rsidR="00E20DE7">
          <w:rPr>
            <w:noProof/>
          </w:rPr>
          <w:t>80</w:t>
        </w:r>
        <w:r>
          <w:fldChar w:fldCharType="end"/>
        </w:r>
      </w:p>
    </w:sdtContent>
  </w:sdt>
  <w:p w:rsidR="003701FF" w:rsidRDefault="003701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9F" w:rsidRDefault="0010419F" w:rsidP="004F5B52">
      <w:pPr>
        <w:spacing w:after="0" w:line="240" w:lineRule="auto"/>
      </w:pPr>
      <w:r>
        <w:separator/>
      </w:r>
    </w:p>
  </w:footnote>
  <w:footnote w:type="continuationSeparator" w:id="0">
    <w:p w:rsidR="0010419F" w:rsidRDefault="0010419F" w:rsidP="004F5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60F34"/>
    <w:multiLevelType w:val="multilevel"/>
    <w:tmpl w:val="BA8E9328"/>
    <w:lvl w:ilvl="0">
      <w:start w:val="1"/>
      <w:numFmt w:val="decimal"/>
      <w:lvlText w:val="%1."/>
      <w:lvlJc w:val="left"/>
      <w:pPr>
        <w:ind w:left="1069"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BE3CA1"/>
    <w:multiLevelType w:val="multilevel"/>
    <w:tmpl w:val="577E04B4"/>
    <w:lvl w:ilvl="0">
      <w:start w:val="1"/>
      <w:numFmt w:val="decimal"/>
      <w:lvlText w:val="%1"/>
      <w:lvlJc w:val="left"/>
      <w:pPr>
        <w:ind w:left="375" w:hanging="375"/>
      </w:pPr>
      <w:rPr>
        <w:rFonts w:hint="default"/>
      </w:rPr>
    </w:lvl>
    <w:lvl w:ilvl="1">
      <w:start w:val="6"/>
      <w:numFmt w:val="decimal"/>
      <w:lvlText w:val="%1.%2"/>
      <w:lvlJc w:val="left"/>
      <w:pPr>
        <w:ind w:left="1458" w:hanging="375"/>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 w15:restartNumberingAfterBreak="0">
    <w:nsid w:val="440E1B56"/>
    <w:multiLevelType w:val="hybridMultilevel"/>
    <w:tmpl w:val="2C18FFA6"/>
    <w:lvl w:ilvl="0" w:tplc="1D34B2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7D442A4"/>
    <w:multiLevelType w:val="hybridMultilevel"/>
    <w:tmpl w:val="2FAE8774"/>
    <w:lvl w:ilvl="0" w:tplc="5D46D71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06611AB"/>
    <w:multiLevelType w:val="hybridMultilevel"/>
    <w:tmpl w:val="0AE42678"/>
    <w:lvl w:ilvl="0" w:tplc="0419000F">
      <w:start w:val="1"/>
      <w:numFmt w:val="decimal"/>
      <w:lvlText w:val="%1."/>
      <w:lvlJc w:val="left"/>
      <w:pPr>
        <w:ind w:left="7800" w:hanging="360"/>
      </w:pPr>
    </w:lvl>
    <w:lvl w:ilvl="1" w:tplc="04190019" w:tentative="1">
      <w:start w:val="1"/>
      <w:numFmt w:val="lowerLetter"/>
      <w:lvlText w:val="%2."/>
      <w:lvlJc w:val="left"/>
      <w:pPr>
        <w:ind w:left="8520" w:hanging="360"/>
      </w:pPr>
    </w:lvl>
    <w:lvl w:ilvl="2" w:tplc="0419001B" w:tentative="1">
      <w:start w:val="1"/>
      <w:numFmt w:val="lowerRoman"/>
      <w:lvlText w:val="%3."/>
      <w:lvlJc w:val="right"/>
      <w:pPr>
        <w:ind w:left="9240" w:hanging="180"/>
      </w:pPr>
    </w:lvl>
    <w:lvl w:ilvl="3" w:tplc="0419000F" w:tentative="1">
      <w:start w:val="1"/>
      <w:numFmt w:val="decimal"/>
      <w:lvlText w:val="%4."/>
      <w:lvlJc w:val="left"/>
      <w:pPr>
        <w:ind w:left="9960" w:hanging="360"/>
      </w:pPr>
    </w:lvl>
    <w:lvl w:ilvl="4" w:tplc="04190019" w:tentative="1">
      <w:start w:val="1"/>
      <w:numFmt w:val="lowerLetter"/>
      <w:lvlText w:val="%5."/>
      <w:lvlJc w:val="left"/>
      <w:pPr>
        <w:ind w:left="10680" w:hanging="360"/>
      </w:pPr>
    </w:lvl>
    <w:lvl w:ilvl="5" w:tplc="0419001B" w:tentative="1">
      <w:start w:val="1"/>
      <w:numFmt w:val="lowerRoman"/>
      <w:lvlText w:val="%6."/>
      <w:lvlJc w:val="right"/>
      <w:pPr>
        <w:ind w:left="11400" w:hanging="180"/>
      </w:pPr>
    </w:lvl>
    <w:lvl w:ilvl="6" w:tplc="0419000F" w:tentative="1">
      <w:start w:val="1"/>
      <w:numFmt w:val="decimal"/>
      <w:lvlText w:val="%7."/>
      <w:lvlJc w:val="left"/>
      <w:pPr>
        <w:ind w:left="12120" w:hanging="360"/>
      </w:pPr>
    </w:lvl>
    <w:lvl w:ilvl="7" w:tplc="04190019" w:tentative="1">
      <w:start w:val="1"/>
      <w:numFmt w:val="lowerLetter"/>
      <w:lvlText w:val="%8."/>
      <w:lvlJc w:val="left"/>
      <w:pPr>
        <w:ind w:left="12840" w:hanging="360"/>
      </w:pPr>
    </w:lvl>
    <w:lvl w:ilvl="8" w:tplc="0419001B" w:tentative="1">
      <w:start w:val="1"/>
      <w:numFmt w:val="lowerRoman"/>
      <w:lvlText w:val="%9."/>
      <w:lvlJc w:val="right"/>
      <w:pPr>
        <w:ind w:left="13560" w:hanging="180"/>
      </w:pPr>
    </w:lvl>
  </w:abstractNum>
  <w:abstractNum w:abstractNumId="6" w15:restartNumberingAfterBreak="0">
    <w:nsid w:val="6A365B6F"/>
    <w:multiLevelType w:val="multilevel"/>
    <w:tmpl w:val="D256D978"/>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A0D19F1"/>
    <w:multiLevelType w:val="multilevel"/>
    <w:tmpl w:val="BF48B060"/>
    <w:lvl w:ilvl="0">
      <w:start w:val="1"/>
      <w:numFmt w:val="decimal"/>
      <w:lvlText w:val="%1"/>
      <w:lvlJc w:val="left"/>
      <w:pPr>
        <w:ind w:left="525" w:hanging="525"/>
      </w:pPr>
      <w:rPr>
        <w:rFonts w:eastAsia="Times New Roman" w:hint="default"/>
      </w:rPr>
    </w:lvl>
    <w:lvl w:ilvl="1">
      <w:start w:val="11"/>
      <w:numFmt w:val="decimal"/>
      <w:lvlText w:val="%1.%2"/>
      <w:lvlJc w:val="left"/>
      <w:pPr>
        <w:ind w:left="1140" w:hanging="525"/>
      </w:pPr>
      <w:rPr>
        <w:rFonts w:eastAsia="Times New Roman" w:hint="default"/>
      </w:rPr>
    </w:lvl>
    <w:lvl w:ilvl="2">
      <w:start w:val="1"/>
      <w:numFmt w:val="decimal"/>
      <w:lvlText w:val="%1.%2.%3"/>
      <w:lvlJc w:val="left"/>
      <w:pPr>
        <w:ind w:left="1950" w:hanging="720"/>
      </w:pPr>
      <w:rPr>
        <w:rFonts w:eastAsia="Times New Roman" w:hint="default"/>
      </w:rPr>
    </w:lvl>
    <w:lvl w:ilvl="3">
      <w:start w:val="1"/>
      <w:numFmt w:val="decimal"/>
      <w:lvlText w:val="%1.%2.%3.%4"/>
      <w:lvlJc w:val="left"/>
      <w:pPr>
        <w:ind w:left="2925" w:hanging="1080"/>
      </w:pPr>
      <w:rPr>
        <w:rFonts w:eastAsia="Times New Roman" w:hint="default"/>
      </w:rPr>
    </w:lvl>
    <w:lvl w:ilvl="4">
      <w:start w:val="1"/>
      <w:numFmt w:val="decimal"/>
      <w:lvlText w:val="%1.%2.%3.%4.%5"/>
      <w:lvlJc w:val="left"/>
      <w:pPr>
        <w:ind w:left="3540" w:hanging="1080"/>
      </w:pPr>
      <w:rPr>
        <w:rFonts w:eastAsia="Times New Roman" w:hint="default"/>
      </w:rPr>
    </w:lvl>
    <w:lvl w:ilvl="5">
      <w:start w:val="1"/>
      <w:numFmt w:val="decimal"/>
      <w:lvlText w:val="%1.%2.%3.%4.%5.%6"/>
      <w:lvlJc w:val="left"/>
      <w:pPr>
        <w:ind w:left="4515" w:hanging="1440"/>
      </w:pPr>
      <w:rPr>
        <w:rFonts w:eastAsia="Times New Roman" w:hint="default"/>
      </w:rPr>
    </w:lvl>
    <w:lvl w:ilvl="6">
      <w:start w:val="1"/>
      <w:numFmt w:val="decimal"/>
      <w:lvlText w:val="%1.%2.%3.%4.%5.%6.%7"/>
      <w:lvlJc w:val="left"/>
      <w:pPr>
        <w:ind w:left="5130" w:hanging="1440"/>
      </w:pPr>
      <w:rPr>
        <w:rFonts w:eastAsia="Times New Roman" w:hint="default"/>
      </w:rPr>
    </w:lvl>
    <w:lvl w:ilvl="7">
      <w:start w:val="1"/>
      <w:numFmt w:val="decimal"/>
      <w:lvlText w:val="%1.%2.%3.%4.%5.%6.%7.%8"/>
      <w:lvlJc w:val="left"/>
      <w:pPr>
        <w:ind w:left="6105" w:hanging="1800"/>
      </w:pPr>
      <w:rPr>
        <w:rFonts w:eastAsia="Times New Roman" w:hint="default"/>
      </w:rPr>
    </w:lvl>
    <w:lvl w:ilvl="8">
      <w:start w:val="1"/>
      <w:numFmt w:val="decimal"/>
      <w:lvlText w:val="%1.%2.%3.%4.%5.%6.%7.%8.%9"/>
      <w:lvlJc w:val="left"/>
      <w:pPr>
        <w:ind w:left="7080" w:hanging="2160"/>
      </w:pPr>
      <w:rPr>
        <w:rFonts w:eastAsia="Times New Roman" w:hint="default"/>
      </w:rPr>
    </w:lvl>
  </w:abstractNum>
  <w:abstractNum w:abstractNumId="9" w15:restartNumberingAfterBreak="0">
    <w:nsid w:val="7B5670EE"/>
    <w:multiLevelType w:val="multilevel"/>
    <w:tmpl w:val="388829DC"/>
    <w:lvl w:ilvl="0">
      <w:start w:val="1"/>
      <w:numFmt w:val="decimal"/>
      <w:lvlText w:val="%1"/>
      <w:lvlJc w:val="left"/>
      <w:pPr>
        <w:ind w:left="525" w:hanging="525"/>
      </w:pPr>
      <w:rPr>
        <w:rFonts w:hint="default"/>
      </w:rPr>
    </w:lvl>
    <w:lvl w:ilvl="1">
      <w:start w:val="14"/>
      <w:numFmt w:val="decimal"/>
      <w:lvlText w:val="%1.%2"/>
      <w:lvlJc w:val="left"/>
      <w:pPr>
        <w:ind w:left="960" w:hanging="52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2"/>
  </w:num>
  <w:num w:numId="7">
    <w:abstractNumId w:val="8"/>
  </w:num>
  <w:num w:numId="8">
    <w:abstractNumId w:val="9"/>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AF"/>
    <w:rsid w:val="000400F5"/>
    <w:rsid w:val="0010419F"/>
    <w:rsid w:val="00106C45"/>
    <w:rsid w:val="00114056"/>
    <w:rsid w:val="00152D51"/>
    <w:rsid w:val="00182E71"/>
    <w:rsid w:val="00235C77"/>
    <w:rsid w:val="00316580"/>
    <w:rsid w:val="003701FF"/>
    <w:rsid w:val="00400F4E"/>
    <w:rsid w:val="0041108A"/>
    <w:rsid w:val="00452373"/>
    <w:rsid w:val="004717AF"/>
    <w:rsid w:val="004D2A0B"/>
    <w:rsid w:val="004F5B52"/>
    <w:rsid w:val="005C2DEF"/>
    <w:rsid w:val="006377F8"/>
    <w:rsid w:val="00647429"/>
    <w:rsid w:val="00751BBA"/>
    <w:rsid w:val="007707F4"/>
    <w:rsid w:val="00784178"/>
    <w:rsid w:val="008D2286"/>
    <w:rsid w:val="008F42EE"/>
    <w:rsid w:val="009D4BD5"/>
    <w:rsid w:val="00A17010"/>
    <w:rsid w:val="00B01DE2"/>
    <w:rsid w:val="00BA2539"/>
    <w:rsid w:val="00BE3374"/>
    <w:rsid w:val="00BF3C92"/>
    <w:rsid w:val="00C04958"/>
    <w:rsid w:val="00C22767"/>
    <w:rsid w:val="00C363EF"/>
    <w:rsid w:val="00C50978"/>
    <w:rsid w:val="00D44629"/>
    <w:rsid w:val="00E20DE7"/>
    <w:rsid w:val="00EC3AC2"/>
    <w:rsid w:val="00F22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6ACFC-DE6B-403E-A518-02419628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DEF"/>
  </w:style>
  <w:style w:type="paragraph" w:styleId="1">
    <w:name w:val="heading 1"/>
    <w:basedOn w:val="a"/>
    <w:next w:val="a"/>
    <w:link w:val="10"/>
    <w:qFormat/>
    <w:rsid w:val="006377F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6377F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377F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377F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6377F8"/>
    <w:pPr>
      <w:spacing w:before="240" w:after="60" w:line="240" w:lineRule="auto"/>
      <w:outlineLvl w:val="4"/>
    </w:pPr>
    <w:rPr>
      <w:rFonts w:ascii="Calibri" w:eastAsia="Calibri" w:hAnsi="Calibri" w:cs="Times New Roman"/>
      <w:b/>
      <w:bCs/>
      <w:i/>
      <w:iCs/>
      <w:sz w:val="26"/>
      <w:szCs w:val="26"/>
      <w:lang w:val="en-US" w:bidi="en-US"/>
    </w:rPr>
  </w:style>
  <w:style w:type="paragraph" w:styleId="6">
    <w:name w:val="heading 6"/>
    <w:basedOn w:val="a"/>
    <w:next w:val="a"/>
    <w:link w:val="60"/>
    <w:uiPriority w:val="99"/>
    <w:qFormat/>
    <w:rsid w:val="006377F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6377F8"/>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377F8"/>
    <w:pPr>
      <w:spacing w:before="240" w:after="60" w:line="240" w:lineRule="auto"/>
      <w:outlineLvl w:val="7"/>
    </w:pPr>
    <w:rPr>
      <w:rFonts w:ascii="Calibri" w:eastAsia="Calibri" w:hAnsi="Calibri" w:cs="Times New Roman"/>
      <w:i/>
      <w:iCs/>
      <w:sz w:val="24"/>
      <w:szCs w:val="24"/>
      <w:lang w:val="en-US" w:bidi="en-US"/>
    </w:rPr>
  </w:style>
  <w:style w:type="paragraph" w:styleId="9">
    <w:name w:val="heading 9"/>
    <w:basedOn w:val="a"/>
    <w:next w:val="a"/>
    <w:link w:val="90"/>
    <w:uiPriority w:val="9"/>
    <w:semiHidden/>
    <w:unhideWhenUsed/>
    <w:qFormat/>
    <w:rsid w:val="006377F8"/>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4F5B52"/>
    <w:pPr>
      <w:spacing w:line="240" w:lineRule="exact"/>
    </w:pPr>
    <w:rPr>
      <w:rFonts w:ascii="Verdana" w:eastAsia="Times New Roman" w:hAnsi="Verdana" w:cs="Verdana"/>
      <w:sz w:val="24"/>
      <w:szCs w:val="24"/>
      <w:lang w:val="en-US"/>
    </w:rPr>
  </w:style>
  <w:style w:type="paragraph" w:styleId="a3">
    <w:name w:val="header"/>
    <w:basedOn w:val="a"/>
    <w:link w:val="a4"/>
    <w:uiPriority w:val="99"/>
    <w:unhideWhenUsed/>
    <w:rsid w:val="004F5B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5B52"/>
  </w:style>
  <w:style w:type="paragraph" w:styleId="a5">
    <w:name w:val="footer"/>
    <w:basedOn w:val="a"/>
    <w:link w:val="a6"/>
    <w:unhideWhenUsed/>
    <w:rsid w:val="004F5B52"/>
    <w:pPr>
      <w:tabs>
        <w:tab w:val="center" w:pos="4677"/>
        <w:tab w:val="right" w:pos="9355"/>
      </w:tabs>
      <w:spacing w:after="0" w:line="240" w:lineRule="auto"/>
    </w:pPr>
  </w:style>
  <w:style w:type="character" w:customStyle="1" w:styleId="a6">
    <w:name w:val="Нижний колонтитул Знак"/>
    <w:basedOn w:val="a0"/>
    <w:link w:val="a5"/>
    <w:rsid w:val="004F5B52"/>
  </w:style>
  <w:style w:type="character" w:customStyle="1" w:styleId="10">
    <w:name w:val="Заголовок 1 Знак"/>
    <w:basedOn w:val="a0"/>
    <w:link w:val="1"/>
    <w:rsid w:val="006377F8"/>
    <w:rPr>
      <w:rFonts w:ascii="Arial" w:eastAsia="Times New Roman" w:hAnsi="Arial" w:cs="Arial"/>
      <w:b/>
      <w:bCs/>
      <w:kern w:val="32"/>
      <w:sz w:val="32"/>
      <w:szCs w:val="32"/>
      <w:lang w:eastAsia="ru-RU"/>
    </w:rPr>
  </w:style>
  <w:style w:type="character" w:customStyle="1" w:styleId="20">
    <w:name w:val="Заголовок 2 Знак"/>
    <w:basedOn w:val="a0"/>
    <w:link w:val="2"/>
    <w:rsid w:val="006377F8"/>
    <w:rPr>
      <w:rFonts w:ascii="Arial" w:eastAsia="Times New Roman" w:hAnsi="Arial" w:cs="Arial"/>
      <w:b/>
      <w:bCs/>
      <w:i/>
      <w:iCs/>
      <w:sz w:val="28"/>
      <w:szCs w:val="28"/>
      <w:lang w:eastAsia="ru-RU"/>
    </w:rPr>
  </w:style>
  <w:style w:type="character" w:customStyle="1" w:styleId="30">
    <w:name w:val="Заголовок 3 Знак"/>
    <w:basedOn w:val="a0"/>
    <w:link w:val="3"/>
    <w:rsid w:val="006377F8"/>
    <w:rPr>
      <w:rFonts w:ascii="Arial" w:eastAsia="Times New Roman" w:hAnsi="Arial" w:cs="Arial"/>
      <w:b/>
      <w:bCs/>
      <w:sz w:val="26"/>
      <w:szCs w:val="26"/>
      <w:lang w:eastAsia="ru-RU"/>
    </w:rPr>
  </w:style>
  <w:style w:type="character" w:customStyle="1" w:styleId="40">
    <w:name w:val="Заголовок 4 Знак"/>
    <w:basedOn w:val="a0"/>
    <w:link w:val="4"/>
    <w:rsid w:val="006377F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6377F8"/>
    <w:rPr>
      <w:rFonts w:ascii="Calibri" w:eastAsia="Calibri" w:hAnsi="Calibri" w:cs="Times New Roman"/>
      <w:b/>
      <w:bCs/>
      <w:i/>
      <w:iCs/>
      <w:sz w:val="26"/>
      <w:szCs w:val="26"/>
      <w:lang w:val="en-US" w:bidi="en-US"/>
    </w:rPr>
  </w:style>
  <w:style w:type="character" w:customStyle="1" w:styleId="60">
    <w:name w:val="Заголовок 6 Знак"/>
    <w:basedOn w:val="a0"/>
    <w:link w:val="6"/>
    <w:uiPriority w:val="99"/>
    <w:rsid w:val="006377F8"/>
    <w:rPr>
      <w:rFonts w:ascii="Times New Roman" w:eastAsia="Times New Roman" w:hAnsi="Times New Roman" w:cs="Times New Roman"/>
      <w:b/>
      <w:bCs/>
      <w:lang w:eastAsia="ru-RU"/>
    </w:rPr>
  </w:style>
  <w:style w:type="character" w:customStyle="1" w:styleId="70">
    <w:name w:val="Заголовок 7 Знак"/>
    <w:basedOn w:val="a0"/>
    <w:link w:val="7"/>
    <w:rsid w:val="006377F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6377F8"/>
    <w:rPr>
      <w:rFonts w:ascii="Calibri" w:eastAsia="Calibri" w:hAnsi="Calibri" w:cs="Times New Roman"/>
      <w:i/>
      <w:iCs/>
      <w:sz w:val="24"/>
      <w:szCs w:val="24"/>
      <w:lang w:val="en-US" w:bidi="en-US"/>
    </w:rPr>
  </w:style>
  <w:style w:type="character" w:customStyle="1" w:styleId="90">
    <w:name w:val="Заголовок 9 Знак"/>
    <w:basedOn w:val="a0"/>
    <w:link w:val="9"/>
    <w:uiPriority w:val="9"/>
    <w:semiHidden/>
    <w:rsid w:val="006377F8"/>
    <w:rPr>
      <w:rFonts w:ascii="Cambria" w:eastAsia="Times New Roman" w:hAnsi="Cambria" w:cs="Times New Roman"/>
      <w:lang w:val="en-US" w:bidi="en-US"/>
    </w:rPr>
  </w:style>
  <w:style w:type="numbering" w:customStyle="1" w:styleId="12">
    <w:name w:val="Нет списка1"/>
    <w:next w:val="a2"/>
    <w:uiPriority w:val="99"/>
    <w:semiHidden/>
    <w:unhideWhenUsed/>
    <w:rsid w:val="006377F8"/>
  </w:style>
  <w:style w:type="paragraph" w:styleId="a7">
    <w:name w:val="Body Text Indent"/>
    <w:basedOn w:val="a"/>
    <w:link w:val="a8"/>
    <w:uiPriority w:val="99"/>
    <w:rsid w:val="006377F8"/>
    <w:pPr>
      <w:spacing w:after="0" w:line="240" w:lineRule="auto"/>
      <w:ind w:left="-426" w:firstLine="1135"/>
      <w:jc w:val="both"/>
    </w:pPr>
    <w:rPr>
      <w:rFonts w:ascii="Arial" w:eastAsia="Times New Roman" w:hAnsi="Arial" w:cs="Times New Roman"/>
      <w:sz w:val="28"/>
      <w:szCs w:val="20"/>
      <w:lang w:eastAsia="ru-RU"/>
    </w:rPr>
  </w:style>
  <w:style w:type="character" w:customStyle="1" w:styleId="a8">
    <w:name w:val="Основной текст с отступом Знак"/>
    <w:basedOn w:val="a0"/>
    <w:link w:val="a7"/>
    <w:uiPriority w:val="99"/>
    <w:rsid w:val="006377F8"/>
    <w:rPr>
      <w:rFonts w:ascii="Arial" w:eastAsia="Times New Roman" w:hAnsi="Arial" w:cs="Times New Roman"/>
      <w:sz w:val="28"/>
      <w:szCs w:val="20"/>
      <w:lang w:eastAsia="ru-RU"/>
    </w:rPr>
  </w:style>
  <w:style w:type="table" w:styleId="a9">
    <w:name w:val="Table Grid"/>
    <w:basedOn w:val="a1"/>
    <w:uiPriority w:val="59"/>
    <w:rsid w:val="00637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377F8"/>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Title"/>
    <w:basedOn w:val="a"/>
    <w:link w:val="ab"/>
    <w:qFormat/>
    <w:rsid w:val="006377F8"/>
    <w:pPr>
      <w:spacing w:after="0" w:line="240" w:lineRule="auto"/>
      <w:ind w:left="-426"/>
      <w:jc w:val="center"/>
    </w:pPr>
    <w:rPr>
      <w:rFonts w:ascii="Arial" w:eastAsia="Times New Roman" w:hAnsi="Arial" w:cs="Times New Roman"/>
      <w:b/>
      <w:sz w:val="28"/>
      <w:szCs w:val="20"/>
      <w:lang w:eastAsia="ru-RU"/>
    </w:rPr>
  </w:style>
  <w:style w:type="character" w:customStyle="1" w:styleId="ab">
    <w:name w:val="Название Знак"/>
    <w:basedOn w:val="a0"/>
    <w:link w:val="aa"/>
    <w:rsid w:val="006377F8"/>
    <w:rPr>
      <w:rFonts w:ascii="Arial" w:eastAsia="Times New Roman" w:hAnsi="Arial" w:cs="Times New Roman"/>
      <w:b/>
      <w:sz w:val="28"/>
      <w:szCs w:val="20"/>
      <w:lang w:eastAsia="ru-RU"/>
    </w:rPr>
  </w:style>
  <w:style w:type="paragraph" w:customStyle="1" w:styleId="ConsPlusNormal">
    <w:name w:val="ConsPlusNormal"/>
    <w:rsid w:val="00637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6377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Subtitle"/>
    <w:basedOn w:val="a"/>
    <w:link w:val="ad"/>
    <w:qFormat/>
    <w:rsid w:val="006377F8"/>
    <w:pPr>
      <w:spacing w:after="0" w:line="240" w:lineRule="auto"/>
      <w:ind w:left="-426"/>
      <w:jc w:val="center"/>
    </w:pPr>
    <w:rPr>
      <w:rFonts w:ascii="Arial" w:eastAsia="Times New Roman" w:hAnsi="Arial" w:cs="Times New Roman"/>
      <w:b/>
      <w:sz w:val="24"/>
      <w:szCs w:val="20"/>
      <w:lang w:eastAsia="ru-RU"/>
    </w:rPr>
  </w:style>
  <w:style w:type="character" w:customStyle="1" w:styleId="ad">
    <w:name w:val="Подзаголовок Знак"/>
    <w:basedOn w:val="a0"/>
    <w:link w:val="ac"/>
    <w:rsid w:val="006377F8"/>
    <w:rPr>
      <w:rFonts w:ascii="Arial" w:eastAsia="Times New Roman" w:hAnsi="Arial" w:cs="Times New Roman"/>
      <w:b/>
      <w:sz w:val="24"/>
      <w:szCs w:val="20"/>
      <w:lang w:eastAsia="ru-RU"/>
    </w:rPr>
  </w:style>
  <w:style w:type="character" w:styleId="ae">
    <w:name w:val="page number"/>
    <w:basedOn w:val="a0"/>
    <w:rsid w:val="006377F8"/>
  </w:style>
  <w:style w:type="paragraph" w:styleId="af">
    <w:name w:val="No Spacing"/>
    <w:basedOn w:val="a"/>
    <w:link w:val="af0"/>
    <w:uiPriority w:val="1"/>
    <w:qFormat/>
    <w:rsid w:val="006377F8"/>
    <w:pPr>
      <w:spacing w:after="0" w:line="240" w:lineRule="auto"/>
    </w:pPr>
    <w:rPr>
      <w:rFonts w:ascii="Calibri" w:eastAsia="Calibri" w:hAnsi="Calibri" w:cs="Times New Roman"/>
      <w:sz w:val="24"/>
      <w:szCs w:val="32"/>
      <w:lang w:val="en-US" w:bidi="en-US"/>
    </w:rPr>
  </w:style>
  <w:style w:type="character" w:customStyle="1" w:styleId="af0">
    <w:name w:val="Без интервала Знак"/>
    <w:basedOn w:val="a0"/>
    <w:link w:val="af"/>
    <w:uiPriority w:val="1"/>
    <w:rsid w:val="006377F8"/>
    <w:rPr>
      <w:rFonts w:ascii="Calibri" w:eastAsia="Calibri" w:hAnsi="Calibri" w:cs="Times New Roman"/>
      <w:sz w:val="24"/>
      <w:szCs w:val="32"/>
      <w:lang w:val="en-US" w:bidi="en-US"/>
    </w:rPr>
  </w:style>
  <w:style w:type="character" w:customStyle="1" w:styleId="21">
    <w:name w:val="Цитата 2 Знак"/>
    <w:basedOn w:val="a0"/>
    <w:link w:val="22"/>
    <w:uiPriority w:val="29"/>
    <w:rsid w:val="006377F8"/>
    <w:rPr>
      <w:rFonts w:ascii="Calibri" w:eastAsia="Calibri" w:hAnsi="Calibri"/>
      <w:i/>
      <w:sz w:val="24"/>
      <w:szCs w:val="24"/>
      <w:lang w:val="en-US" w:bidi="en-US"/>
    </w:rPr>
  </w:style>
  <w:style w:type="paragraph" w:styleId="22">
    <w:name w:val="Quote"/>
    <w:basedOn w:val="a"/>
    <w:next w:val="a"/>
    <w:link w:val="21"/>
    <w:uiPriority w:val="29"/>
    <w:qFormat/>
    <w:rsid w:val="006377F8"/>
    <w:pPr>
      <w:spacing w:after="0" w:line="240" w:lineRule="auto"/>
    </w:pPr>
    <w:rPr>
      <w:rFonts w:ascii="Calibri" w:eastAsia="Calibri" w:hAnsi="Calibri"/>
      <w:i/>
      <w:sz w:val="24"/>
      <w:szCs w:val="24"/>
      <w:lang w:val="en-US" w:bidi="en-US"/>
    </w:rPr>
  </w:style>
  <w:style w:type="character" w:customStyle="1" w:styleId="210">
    <w:name w:val="Цитата 2 Знак1"/>
    <w:basedOn w:val="a0"/>
    <w:uiPriority w:val="29"/>
    <w:rsid w:val="006377F8"/>
    <w:rPr>
      <w:i/>
      <w:iCs/>
      <w:color w:val="404040" w:themeColor="text1" w:themeTint="BF"/>
    </w:rPr>
  </w:style>
  <w:style w:type="character" w:customStyle="1" w:styleId="af1">
    <w:name w:val="Выделенная цитата Знак"/>
    <w:basedOn w:val="a0"/>
    <w:link w:val="af2"/>
    <w:uiPriority w:val="30"/>
    <w:rsid w:val="006377F8"/>
    <w:rPr>
      <w:rFonts w:ascii="Calibri" w:eastAsia="Calibri" w:hAnsi="Calibri"/>
      <w:b/>
      <w:i/>
      <w:sz w:val="24"/>
      <w:lang w:val="en-US" w:bidi="en-US"/>
    </w:rPr>
  </w:style>
  <w:style w:type="paragraph" w:styleId="af2">
    <w:name w:val="Intense Quote"/>
    <w:basedOn w:val="a"/>
    <w:next w:val="a"/>
    <w:link w:val="af1"/>
    <w:uiPriority w:val="30"/>
    <w:qFormat/>
    <w:rsid w:val="006377F8"/>
    <w:pPr>
      <w:spacing w:after="0" w:line="240" w:lineRule="auto"/>
      <w:ind w:left="720" w:right="720"/>
    </w:pPr>
    <w:rPr>
      <w:rFonts w:ascii="Calibri" w:eastAsia="Calibri" w:hAnsi="Calibri"/>
      <w:b/>
      <w:i/>
      <w:sz w:val="24"/>
      <w:lang w:val="en-US" w:bidi="en-US"/>
    </w:rPr>
  </w:style>
  <w:style w:type="character" w:customStyle="1" w:styleId="13">
    <w:name w:val="Выделенная цитата Знак1"/>
    <w:basedOn w:val="a0"/>
    <w:uiPriority w:val="30"/>
    <w:rsid w:val="006377F8"/>
    <w:rPr>
      <w:i/>
      <w:iCs/>
      <w:color w:val="5B9BD5" w:themeColor="accent1"/>
    </w:rPr>
  </w:style>
  <w:style w:type="character" w:customStyle="1" w:styleId="af3">
    <w:name w:val="Текст выноски Знак"/>
    <w:basedOn w:val="a0"/>
    <w:link w:val="af4"/>
    <w:uiPriority w:val="99"/>
    <w:semiHidden/>
    <w:rsid w:val="006377F8"/>
    <w:rPr>
      <w:rFonts w:ascii="Tahoma" w:hAnsi="Tahoma" w:cs="Tahoma"/>
      <w:sz w:val="16"/>
      <w:szCs w:val="16"/>
    </w:rPr>
  </w:style>
  <w:style w:type="paragraph" w:styleId="af4">
    <w:name w:val="Balloon Text"/>
    <w:basedOn w:val="a"/>
    <w:link w:val="af3"/>
    <w:uiPriority w:val="99"/>
    <w:semiHidden/>
    <w:unhideWhenUsed/>
    <w:rsid w:val="006377F8"/>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6377F8"/>
    <w:rPr>
      <w:rFonts w:ascii="Segoe UI" w:hAnsi="Segoe UI" w:cs="Segoe UI"/>
      <w:sz w:val="18"/>
      <w:szCs w:val="18"/>
    </w:rPr>
  </w:style>
  <w:style w:type="paragraph" w:customStyle="1" w:styleId="Pro-TabName">
    <w:name w:val="Pro-Tab Name"/>
    <w:basedOn w:val="a"/>
    <w:uiPriority w:val="99"/>
    <w:rsid w:val="006377F8"/>
    <w:pPr>
      <w:keepNext/>
      <w:spacing w:before="240" w:after="120" w:line="240" w:lineRule="auto"/>
    </w:pPr>
    <w:rPr>
      <w:rFonts w:ascii="Tahoma" w:eastAsia="Times New Roman" w:hAnsi="Tahoma" w:cs="Times New Roman"/>
      <w:b/>
      <w:bCs/>
      <w:color w:val="C41C16"/>
      <w:sz w:val="16"/>
      <w:szCs w:val="20"/>
      <w:lang w:eastAsia="ru-RU"/>
    </w:rPr>
  </w:style>
  <w:style w:type="paragraph" w:styleId="af5">
    <w:name w:val="List Paragraph"/>
    <w:basedOn w:val="a"/>
    <w:uiPriority w:val="34"/>
    <w:qFormat/>
    <w:rsid w:val="006377F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5386E6C6091B94D130A6E4D1341773AF8CF7924EF7A01C7F3CC8232Cs454K" TargetMode="External"/><Relationship Id="rId18" Type="http://schemas.openxmlformats.org/officeDocument/2006/relationships/image" Target="media/image3.jpeg"/><Relationship Id="rId26" Type="http://schemas.openxmlformats.org/officeDocument/2006/relationships/hyperlink" Target="consultantplus://offline/ref=BCC3A77268651035DBC7C8CA1C8DD2B604FA7C2644E211BC25A7C2DA5D252D91B199A1D6F3933348RFT2M" TargetMode="External"/><Relationship Id="rId39" Type="http://schemas.openxmlformats.org/officeDocument/2006/relationships/hyperlink" Target="consultantplus://offline/ref=A787D1544759EB209F6E35A7C817233AF48B3A92E5E14330B64AC4725C8D657619DC526FC55By8vEH"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consultantplus://offline/ref=BCC3A77268651035DBC7C8CA1C8DD2B604FA7C2644E211BC25A7C2DA5D252D91B199A1D6F3933044RFTBM" TargetMode="External"/><Relationship Id="rId42" Type="http://schemas.openxmlformats.org/officeDocument/2006/relationships/hyperlink" Target="consultantplus://offline/ref=A787D1544759EB209F6E35A7C817233AF48B3A92E5E14330B64AC4725C8D657619DC526FC55Ay8v1H" TargetMode="External"/><Relationship Id="rId47" Type="http://schemas.openxmlformats.org/officeDocument/2006/relationships/hyperlink" Target="consultantplus://offline/ref=A787D1544759EB209F6E35A7C817233AF48B3A92E5E14330B64AC4725C8D657619DC526FC65A84EFy2v9H" TargetMode="External"/><Relationship Id="rId50" Type="http://schemas.openxmlformats.org/officeDocument/2006/relationships/hyperlink" Target="consultantplus://offline/ref=A787D1544759EB209F6E35A7C817233AF48B3A92E5E14330B64AC4725C8D657619DC526FC659y8v2H" TargetMode="External"/><Relationship Id="rId7" Type="http://schemas.openxmlformats.org/officeDocument/2006/relationships/endnotes" Target="endnotes.xml"/><Relationship Id="rId12" Type="http://schemas.openxmlformats.org/officeDocument/2006/relationships/hyperlink" Target="consultantplus://offline/ref=915386E6C6091B94D130A6E4D1341773AF8CF7924EF7A01C7F3CC8232Cs454K" TargetMode="External"/><Relationship Id="rId17" Type="http://schemas.openxmlformats.org/officeDocument/2006/relationships/image" Target="media/image2.jpeg"/><Relationship Id="rId25" Type="http://schemas.openxmlformats.org/officeDocument/2006/relationships/hyperlink" Target="consultantplus://offline/ref=BCC3A77268651035DBC7C8CA1C8DD2B604FA7C2644E211BC25A7C2DA5D252D91B199A1D6F3933347RFTAM" TargetMode="External"/><Relationship Id="rId33" Type="http://schemas.openxmlformats.org/officeDocument/2006/relationships/hyperlink" Target="consultantplus://offline/ref=BCC3A77268651035DBC7C8CA1C8DD2B604FA7C2644E211BC25A7C2DA5D252D91B199A1D6F390R3T2M" TargetMode="External"/><Relationship Id="rId38" Type="http://schemas.openxmlformats.org/officeDocument/2006/relationships/hyperlink" Target="consultantplus://offline/ref=A787D1544759EB209F6E35A7C817233AF48B3A92E5E14330B64AC4725C8D657619DC526FC65A87EAy2v9H" TargetMode="External"/><Relationship Id="rId46" Type="http://schemas.openxmlformats.org/officeDocument/2006/relationships/hyperlink" Target="consultantplus://offline/ref=A787D1544759EB209F6E35A7C817233AF48B3A92E5E14330B64AC4725C8D657619DC526FC65A84EDy2v8H" TargetMode="External"/><Relationship Id="rId2" Type="http://schemas.openxmlformats.org/officeDocument/2006/relationships/numbering" Target="numbering.xml"/><Relationship Id="rId16" Type="http://schemas.openxmlformats.org/officeDocument/2006/relationships/hyperlink" Target="consultantplus://offline/ref=CF5BD610144639627A3ABFC2F2B61F6A46C2969AE3F2043D341BFAF35CEC48DB16932DAF6485AA63YEQ7K" TargetMode="External"/><Relationship Id="rId20" Type="http://schemas.openxmlformats.org/officeDocument/2006/relationships/image" Target="media/image5.jpeg"/><Relationship Id="rId29" Type="http://schemas.openxmlformats.org/officeDocument/2006/relationships/hyperlink" Target="consultantplus://offline/ref=BCC3A77268651035DBC7C8CA1C8DD2B604FA7C2644E211BC25A7C2DA5D252D91B199A1D6F3933040RFTAM" TargetMode="External"/><Relationship Id="rId41" Type="http://schemas.openxmlformats.org/officeDocument/2006/relationships/hyperlink" Target="consultantplus://offline/ref=A787D1544759EB209F6E35A7C817233AF48B3A92E5E14330B64AC4725C8D657619DC526FC65A87E4y2v0H"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91C4D32A914AA277EFEFA5D2A69440D40954A3B1060240F37232BBA5r0R6K" TargetMode="External"/><Relationship Id="rId24" Type="http://schemas.openxmlformats.org/officeDocument/2006/relationships/hyperlink" Target="consultantplus://offline/ref=BCC3A77268651035DBC7C8CA1C8DD2B604FA7C2644E211BC25A7C2DA5D252D91B199A1D6F092R3TAM" TargetMode="External"/><Relationship Id="rId32" Type="http://schemas.openxmlformats.org/officeDocument/2006/relationships/hyperlink" Target="consultantplus://offline/ref=BCC3A77268651035DBC7C8CA1C8DD2B604FA7C2644E211BC25A7C2DA5D252D91B199A1D6F3933043RFTBM" TargetMode="External"/><Relationship Id="rId37" Type="http://schemas.openxmlformats.org/officeDocument/2006/relationships/hyperlink" Target="consultantplus://offline/ref=A787D1544759EB209F6E35A7C817233AF48B3A92E5E14330B64AC4725C8D657619DC526FC452y8vFH" TargetMode="External"/><Relationship Id="rId40" Type="http://schemas.openxmlformats.org/officeDocument/2006/relationships/hyperlink" Target="consultantplus://offline/ref=A787D1544759EB209F6E35A7C817233AF48B3A92E5E14330B64AC4725C8D657619DC526FC65A87EBy2v8H" TargetMode="External"/><Relationship Id="rId45" Type="http://schemas.openxmlformats.org/officeDocument/2006/relationships/hyperlink" Target="consultantplus://offline/ref=A787D1544759EB209F6E35A7C817233AF48B3A92E5E14330B64AC4725C8D657619DC526FC65A84EDy2v5H"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724EBFCB24B81B29588BEFBC3EC402125C32667421AFE7AAC99B79028v0C7H" TargetMode="External"/><Relationship Id="rId23" Type="http://schemas.openxmlformats.org/officeDocument/2006/relationships/hyperlink" Target="consultantplus://offline/ref=BCC3A77268651035DBC7C8CA1C8DD2B604FA7C2644E211BC25A7C2DA5D252D91B199A1D6F3933346RFTBM" TargetMode="External"/><Relationship Id="rId28" Type="http://schemas.openxmlformats.org/officeDocument/2006/relationships/hyperlink" Target="consultantplus://offline/ref=BCC3A77268651035DBC7C8CA1C8DD2B604FA7C2644E211BC25A7C2DA5D252D91B199A1D6F3933040RFT1M" TargetMode="External"/><Relationship Id="rId36" Type="http://schemas.openxmlformats.org/officeDocument/2006/relationships/hyperlink" Target="consultantplus://offline/ref=BCC3A77268651035DBC7C8CA1C8DD2B604FA7C2644E211BC25A7C2DA5D252D91B199A1D6F390R3T5M" TargetMode="External"/><Relationship Id="rId49" Type="http://schemas.openxmlformats.org/officeDocument/2006/relationships/hyperlink" Target="consultantplus://offline/ref=A787D1544759EB209F6E35A7C817233AF48B3A92E5E14330B64AC4725C8D657619DC526FC65A84E8y2v9H" TargetMode="External"/><Relationship Id="rId10" Type="http://schemas.openxmlformats.org/officeDocument/2006/relationships/hyperlink" Target="consultantplus://offline/ref=258BEA319A2D034DDB6981A2AC3C054D48850174EA35B5BD0F63E79561YAT5L" TargetMode="External"/><Relationship Id="rId19" Type="http://schemas.openxmlformats.org/officeDocument/2006/relationships/image" Target="media/image4.jpeg"/><Relationship Id="rId31" Type="http://schemas.openxmlformats.org/officeDocument/2006/relationships/hyperlink" Target="consultantplus://offline/ref=BCC3A77268651035DBC7C8CA1C8DD2B604FA7C2644E211BC25A7C2DA5D252D91B199A1D6F3933041RFTAM" TargetMode="External"/><Relationship Id="rId44" Type="http://schemas.openxmlformats.org/officeDocument/2006/relationships/hyperlink" Target="consultantplus://offline/ref=A787D1544759EB209F6E35A7C817233AF48B3A92E5E14330B64AC4725C8D657619DC526FC65A84ECy2v8H"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RLAW224;n=41096;fld=134" TargetMode="External"/><Relationship Id="rId14" Type="http://schemas.openxmlformats.org/officeDocument/2006/relationships/hyperlink" Target="consultantplus://offline/ref=B724EBFCB24B81B29588BEFBC3EC402125C32667421AFE7AAC99B79028v0C7H" TargetMode="External"/><Relationship Id="rId22" Type="http://schemas.openxmlformats.org/officeDocument/2006/relationships/hyperlink" Target="consultantplus://offline/ref=BCC3A77268651035DBC7C8CA1C8DD2B604FA7C2644E211BC25A7C2DA5D252D91B199A1D6F19BR3TBM" TargetMode="External"/><Relationship Id="rId27" Type="http://schemas.openxmlformats.org/officeDocument/2006/relationships/hyperlink" Target="consultantplus://offline/ref=BCC3A77268651035DBC7C8CA1C8DD2B604FA7C2644E211BC25A7C2DA5D252D91B199A1D6F093R3T5M" TargetMode="External"/><Relationship Id="rId30" Type="http://schemas.openxmlformats.org/officeDocument/2006/relationships/hyperlink" Target="consultantplus://offline/ref=BCC3A77268651035DBC7C8CA1C8DD2B604FA7C2644E211BC25A7C2DA5D252D91B199A1D6F3933041RFT7M" TargetMode="External"/><Relationship Id="rId35" Type="http://schemas.openxmlformats.org/officeDocument/2006/relationships/hyperlink" Target="consultantplus://offline/ref=BCC3A77268651035DBC7C8CA1C8DD2B604FA7C2644E211BC25A7C2DA5D252D91B199A1D6F390R3T6M" TargetMode="External"/><Relationship Id="rId43" Type="http://schemas.openxmlformats.org/officeDocument/2006/relationships/hyperlink" Target="consultantplus://offline/ref=A787D1544759EB209F6E35A7C817233AF48B3A92E5E14330B64AC4725C8D657619DC526FC65A84ECy2v3H" TargetMode="External"/><Relationship Id="rId48" Type="http://schemas.openxmlformats.org/officeDocument/2006/relationships/hyperlink" Target="consultantplus://offline/ref=A787D1544759EB209F6E35A7C817233AF48B3A92E5E14330B64AC4725C8D657619DC526FC659y8v6H" TargetMode="External"/><Relationship Id="rId8" Type="http://schemas.openxmlformats.org/officeDocument/2006/relationships/image" Target="media/image1.jpeg"/><Relationship Id="rId51" Type="http://schemas.openxmlformats.org/officeDocument/2006/relationships/hyperlink" Target="consultantplus://offline/ref=A787D1544759EB209F6E35A7C817233AF48B3A92E5E14330B64AC4725C8D657619DC526FC659y8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6659-8B50-487B-A154-2FBD7666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80</Pages>
  <Words>27528</Words>
  <Characters>156915</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21</cp:revision>
  <cp:lastPrinted>2015-03-04T08:39:00Z</cp:lastPrinted>
  <dcterms:created xsi:type="dcterms:W3CDTF">2014-12-10T10:20:00Z</dcterms:created>
  <dcterms:modified xsi:type="dcterms:W3CDTF">2015-10-27T06:01:00Z</dcterms:modified>
</cp:coreProperties>
</file>