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0E" w:rsidRDefault="00390A0E" w:rsidP="00390A0E">
      <w:pPr>
        <w:jc w:val="center"/>
        <w:rPr>
          <w:b/>
          <w:sz w:val="20"/>
          <w:szCs w:val="20"/>
        </w:rPr>
      </w:pPr>
    </w:p>
    <w:p w:rsidR="00704510" w:rsidRPr="00891043" w:rsidRDefault="00891043" w:rsidP="00891043">
      <w:pPr>
        <w:jc w:val="center"/>
        <w:rPr>
          <w:b/>
          <w:sz w:val="28"/>
          <w:szCs w:val="28"/>
        </w:rPr>
      </w:pPr>
      <w:r w:rsidRPr="00891043">
        <w:rPr>
          <w:b/>
          <w:sz w:val="28"/>
          <w:szCs w:val="28"/>
        </w:rPr>
        <w:t xml:space="preserve">Места </w:t>
      </w:r>
      <w:r w:rsidR="00C83763" w:rsidRPr="00891043">
        <w:rPr>
          <w:b/>
          <w:sz w:val="28"/>
          <w:szCs w:val="28"/>
        </w:rPr>
        <w:t xml:space="preserve">для размещения предвыборных печатных </w:t>
      </w:r>
      <w:r w:rsidR="007B7051" w:rsidRPr="00891043">
        <w:rPr>
          <w:b/>
          <w:sz w:val="28"/>
          <w:szCs w:val="28"/>
        </w:rPr>
        <w:t xml:space="preserve">агитационных материалов </w:t>
      </w:r>
      <w:r w:rsidR="00394A01" w:rsidRPr="00891043">
        <w:rPr>
          <w:b/>
          <w:sz w:val="28"/>
          <w:szCs w:val="28"/>
        </w:rPr>
        <w:t xml:space="preserve">кандидатов </w:t>
      </w:r>
      <w:r w:rsidR="007B7051" w:rsidRPr="00891043">
        <w:rPr>
          <w:b/>
          <w:sz w:val="28"/>
          <w:szCs w:val="28"/>
        </w:rPr>
        <w:t>по выборам Президента Российской Федерации</w:t>
      </w:r>
      <w:r w:rsidR="00704510" w:rsidRPr="00891043">
        <w:rPr>
          <w:b/>
          <w:sz w:val="28"/>
          <w:szCs w:val="28"/>
        </w:rPr>
        <w:t>:</w:t>
      </w:r>
    </w:p>
    <w:p w:rsidR="003E1A03" w:rsidRDefault="003E1A03" w:rsidP="00704510">
      <w:pPr>
        <w:jc w:val="both"/>
        <w:rPr>
          <w:sz w:val="28"/>
          <w:szCs w:val="28"/>
        </w:rPr>
      </w:pPr>
    </w:p>
    <w:p w:rsidR="007B7051" w:rsidRPr="007B7051" w:rsidRDefault="007B7051" w:rsidP="00704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B7051">
        <w:rPr>
          <w:b/>
          <w:sz w:val="28"/>
          <w:szCs w:val="28"/>
        </w:rPr>
        <w:t>Нерльское городское поселение:</w:t>
      </w:r>
    </w:p>
    <w:p w:rsidR="007B7051" w:rsidRDefault="007B7051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3E1A03">
        <w:rPr>
          <w:sz w:val="28"/>
          <w:szCs w:val="28"/>
        </w:rPr>
        <w:t xml:space="preserve"> </w:t>
      </w:r>
      <w:r w:rsidR="00143995">
        <w:rPr>
          <w:sz w:val="28"/>
          <w:szCs w:val="28"/>
        </w:rPr>
        <w:t>информационный стенд у здания администрации по адресу: п. Нерль, ул. Пограничная, д. 11а;</w:t>
      </w:r>
    </w:p>
    <w:p w:rsidR="00143995" w:rsidRDefault="00143995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сельского клуба в с. Кибергино, ул. Центральная;</w:t>
      </w:r>
    </w:p>
    <w:p w:rsidR="00143995" w:rsidRDefault="00143995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сельского клуба по адресу: д. Бушариха;</w:t>
      </w:r>
    </w:p>
    <w:p w:rsidR="00143995" w:rsidRDefault="00143995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административного здания по адресу: д. Москвино, д. 124;</w:t>
      </w:r>
    </w:p>
    <w:p w:rsidR="00143995" w:rsidRDefault="00143995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в библиотеке с. Нельша.</w:t>
      </w:r>
    </w:p>
    <w:p w:rsidR="007B7051" w:rsidRPr="007B7051" w:rsidRDefault="007B7051" w:rsidP="00704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B7051">
        <w:rPr>
          <w:b/>
          <w:sz w:val="28"/>
          <w:szCs w:val="28"/>
        </w:rPr>
        <w:t>Новолеушинское сельское поселение:</w:t>
      </w:r>
    </w:p>
    <w:p w:rsidR="007B7051" w:rsidRDefault="007B7051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</w:t>
      </w:r>
      <w:r w:rsidR="003E1A03">
        <w:rPr>
          <w:sz w:val="28"/>
          <w:szCs w:val="28"/>
        </w:rPr>
        <w:t>ый стенд, расположенный</w:t>
      </w:r>
      <w:r>
        <w:rPr>
          <w:sz w:val="28"/>
          <w:szCs w:val="28"/>
        </w:rPr>
        <w:t xml:space="preserve"> возле дома №1/3 по улице Станционная с. Новое Леушино;</w:t>
      </w:r>
    </w:p>
    <w:p w:rsidR="007B7051" w:rsidRDefault="003E1A03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B7051">
        <w:rPr>
          <w:sz w:val="28"/>
          <w:szCs w:val="28"/>
        </w:rPr>
        <w:t>информационн</w:t>
      </w:r>
      <w:r>
        <w:rPr>
          <w:sz w:val="28"/>
          <w:szCs w:val="28"/>
        </w:rPr>
        <w:t>ый стенд</w:t>
      </w:r>
      <w:r w:rsidR="007B7051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="007B7051">
        <w:rPr>
          <w:sz w:val="28"/>
          <w:szCs w:val="28"/>
        </w:rPr>
        <w:t xml:space="preserve"> возле дома №9 </w:t>
      </w:r>
      <w:r>
        <w:rPr>
          <w:sz w:val="28"/>
          <w:szCs w:val="28"/>
        </w:rPr>
        <w:t>д</w:t>
      </w:r>
      <w:r w:rsidR="007B7051">
        <w:rPr>
          <w:sz w:val="28"/>
          <w:szCs w:val="28"/>
        </w:rPr>
        <w:t>. Максимцево;</w:t>
      </w:r>
    </w:p>
    <w:p w:rsidR="007B7051" w:rsidRDefault="007B7051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E1A03">
        <w:rPr>
          <w:sz w:val="28"/>
          <w:szCs w:val="28"/>
        </w:rPr>
        <w:t>информационный стенд</w:t>
      </w:r>
      <w:r>
        <w:rPr>
          <w:sz w:val="28"/>
          <w:szCs w:val="28"/>
        </w:rPr>
        <w:t>, расположенн</w:t>
      </w:r>
      <w:r w:rsidR="003E1A03">
        <w:rPr>
          <w:sz w:val="28"/>
          <w:szCs w:val="28"/>
        </w:rPr>
        <w:t>ый</w:t>
      </w:r>
      <w:r>
        <w:rPr>
          <w:sz w:val="28"/>
          <w:szCs w:val="28"/>
        </w:rPr>
        <w:t xml:space="preserve"> возле дома №4 по улице Светлая с. Светлый;</w:t>
      </w:r>
    </w:p>
    <w:p w:rsidR="007B7051" w:rsidRDefault="007B7051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E1A03">
        <w:rPr>
          <w:sz w:val="28"/>
          <w:szCs w:val="28"/>
        </w:rPr>
        <w:t>информационный стенд</w:t>
      </w:r>
      <w:r>
        <w:rPr>
          <w:sz w:val="28"/>
          <w:szCs w:val="28"/>
        </w:rPr>
        <w:t>, расположенн</w:t>
      </w:r>
      <w:r w:rsidR="003E1A03">
        <w:rPr>
          <w:sz w:val="28"/>
          <w:szCs w:val="28"/>
        </w:rPr>
        <w:t>ый</w:t>
      </w:r>
      <w:r>
        <w:rPr>
          <w:sz w:val="28"/>
          <w:szCs w:val="28"/>
        </w:rPr>
        <w:t xml:space="preserve"> возле дома №4 (здание библиотеки) д. Малый Таковец</w:t>
      </w:r>
      <w:r w:rsidR="006E472D">
        <w:rPr>
          <w:sz w:val="28"/>
          <w:szCs w:val="28"/>
        </w:rPr>
        <w:t>.</w:t>
      </w:r>
    </w:p>
    <w:p w:rsidR="006E472D" w:rsidRDefault="006E472D" w:rsidP="00704510">
      <w:pPr>
        <w:jc w:val="both"/>
        <w:rPr>
          <w:sz w:val="28"/>
          <w:szCs w:val="28"/>
        </w:rPr>
      </w:pPr>
    </w:p>
    <w:p w:rsidR="006E472D" w:rsidRPr="006E472D" w:rsidRDefault="006E472D" w:rsidP="00704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E472D">
        <w:rPr>
          <w:b/>
          <w:sz w:val="28"/>
          <w:szCs w:val="28"/>
        </w:rPr>
        <w:t>Крапивновское сельское поселение:</w:t>
      </w:r>
    </w:p>
    <w:p w:rsidR="006E472D" w:rsidRDefault="006E472D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147B11">
        <w:rPr>
          <w:sz w:val="28"/>
          <w:szCs w:val="28"/>
        </w:rPr>
        <w:t xml:space="preserve">информационный стенд у здания Дома культуры с. Крапивново </w:t>
      </w:r>
      <w:r w:rsidR="00064839">
        <w:rPr>
          <w:sz w:val="28"/>
          <w:szCs w:val="28"/>
        </w:rPr>
        <w:t>по адресу: с. Крапивново, ул. Центральная, д. 36;</w:t>
      </w:r>
    </w:p>
    <w:p w:rsidR="00064839" w:rsidRDefault="00064839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магазина ИП Антоновой Л.А. по адресу:     с. Крапивново, ул. Центральная, д. 52;</w:t>
      </w:r>
    </w:p>
    <w:p w:rsidR="00064839" w:rsidRDefault="00064839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здания сельского клуба с. Сахтыш по адресу: с. Сахтыш, ул. Центральная, д. 33;</w:t>
      </w:r>
    </w:p>
    <w:p w:rsidR="00064839" w:rsidRDefault="00064839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Информационный стенд у магазина ИП Полынцова Я.Н. по адресу: с. Сахтыш, ул. Центральная, д. 39.</w:t>
      </w:r>
    </w:p>
    <w:p w:rsidR="00064839" w:rsidRDefault="00064839" w:rsidP="00704510">
      <w:pPr>
        <w:jc w:val="both"/>
        <w:rPr>
          <w:sz w:val="28"/>
          <w:szCs w:val="28"/>
        </w:rPr>
      </w:pPr>
    </w:p>
    <w:p w:rsidR="007B7051" w:rsidRPr="00064839" w:rsidRDefault="00064839" w:rsidP="00704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64839">
        <w:rPr>
          <w:b/>
          <w:sz w:val="28"/>
          <w:szCs w:val="28"/>
        </w:rPr>
        <w:t>Морозовское сельское поселение:</w:t>
      </w:r>
    </w:p>
    <w:p w:rsidR="00064839" w:rsidRDefault="00064839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8488F">
        <w:rPr>
          <w:sz w:val="28"/>
          <w:szCs w:val="28"/>
        </w:rPr>
        <w:t>информационный стенд на фасаде здания магазина ИП Желтикова А.В. по адресу: с. Морозово, ул. Межевая, д. 10;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на фасаде здания магазина ИП Цветковой Л.А. по адресу: с. Морозово, ул. Школьная, д. 14а;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информационный стенд на фасаде здания СДК по адресу: с. Елховка, ул. Школьная, д. 10;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на фасаде здания магазина ИП Зиминой И.В. по адресу: д. Сокатово, ул. Заводская, д. 2/6.</w:t>
      </w:r>
    </w:p>
    <w:p w:rsidR="00891043" w:rsidRDefault="00891043" w:rsidP="00704510">
      <w:pPr>
        <w:jc w:val="both"/>
        <w:rPr>
          <w:sz w:val="28"/>
          <w:szCs w:val="28"/>
        </w:rPr>
      </w:pPr>
    </w:p>
    <w:p w:rsidR="00891043" w:rsidRDefault="00891043" w:rsidP="00704510">
      <w:pPr>
        <w:jc w:val="both"/>
        <w:rPr>
          <w:sz w:val="28"/>
          <w:szCs w:val="28"/>
        </w:rPr>
      </w:pPr>
      <w:bookmarkStart w:id="0" w:name="_GoBack"/>
      <w:bookmarkEnd w:id="0"/>
    </w:p>
    <w:p w:rsidR="0068488F" w:rsidRDefault="0068488F" w:rsidP="00704510">
      <w:pPr>
        <w:jc w:val="both"/>
        <w:rPr>
          <w:sz w:val="28"/>
          <w:szCs w:val="28"/>
        </w:rPr>
      </w:pPr>
    </w:p>
    <w:p w:rsidR="0068488F" w:rsidRPr="0068488F" w:rsidRDefault="0068488F" w:rsidP="00704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8488F">
        <w:rPr>
          <w:b/>
          <w:sz w:val="28"/>
          <w:szCs w:val="28"/>
        </w:rPr>
        <w:t>Новогоряновское сельское поселение: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на фасаде здания СДК по адресу: с. Новое Горяново, ул. Совхозная, д. 12;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на фасаде здания библиотеки по адресу: с. Новое Горяново, ул. Комсомольская, д. 7;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на фасаде здания магазина по адресу: с. Новое Горяново, ул. Строителей, д. 4;</w:t>
      </w:r>
    </w:p>
    <w:p w:rsidR="0068488F" w:rsidRDefault="0068488F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на фасаде здания спортивного комплекса по адресу: с. Междуреченск, д. 20;</w:t>
      </w:r>
    </w:p>
    <w:p w:rsidR="007B7051" w:rsidRDefault="007B7051" w:rsidP="00704510">
      <w:pPr>
        <w:jc w:val="both"/>
        <w:rPr>
          <w:sz w:val="28"/>
          <w:szCs w:val="28"/>
        </w:rPr>
      </w:pPr>
    </w:p>
    <w:p w:rsidR="00BB4731" w:rsidRPr="0068488F" w:rsidRDefault="00704510" w:rsidP="007B705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B4731">
        <w:rPr>
          <w:sz w:val="28"/>
          <w:szCs w:val="28"/>
        </w:rPr>
        <w:t xml:space="preserve"> </w:t>
      </w:r>
      <w:r w:rsidR="0068488F" w:rsidRPr="0068488F">
        <w:rPr>
          <w:b/>
          <w:sz w:val="28"/>
          <w:szCs w:val="28"/>
        </w:rPr>
        <w:t>Большеклочковское сельское поселение:</w:t>
      </w:r>
    </w:p>
    <w:p w:rsidR="0068488F" w:rsidRDefault="0068488F" w:rsidP="007B7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здания администрации по адресу: д. Большое Клочково, ул. Центральная, д. 50;</w:t>
      </w:r>
    </w:p>
    <w:p w:rsidR="0068488F" w:rsidRDefault="0068488F" w:rsidP="007B7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информационный стенд у магазина ИП Серовой Е.Г. по адресу: с. Оболсуново, ул. Заречная, д. 6а;</w:t>
      </w:r>
    </w:p>
    <w:p w:rsidR="0068488F" w:rsidRDefault="0068488F" w:rsidP="007B7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информационный стенд у магазина Тейковского </w:t>
      </w:r>
      <w:proofErr w:type="spellStart"/>
      <w:r>
        <w:rPr>
          <w:sz w:val="28"/>
          <w:szCs w:val="28"/>
        </w:rPr>
        <w:t>райпо</w:t>
      </w:r>
      <w:proofErr w:type="spellEnd"/>
      <w:r>
        <w:rPr>
          <w:sz w:val="28"/>
          <w:szCs w:val="28"/>
        </w:rPr>
        <w:t xml:space="preserve"> по адресу:</w:t>
      </w:r>
      <w:r w:rsidR="003E1A03">
        <w:rPr>
          <w:sz w:val="28"/>
          <w:szCs w:val="28"/>
        </w:rPr>
        <w:t xml:space="preserve"> с. Першино, д. 46а;</w:t>
      </w:r>
    </w:p>
    <w:p w:rsidR="003E1A03" w:rsidRDefault="003E1A03" w:rsidP="007B7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5D41">
        <w:rPr>
          <w:sz w:val="28"/>
          <w:szCs w:val="28"/>
        </w:rPr>
        <w:t>- и</w:t>
      </w:r>
      <w:r>
        <w:rPr>
          <w:sz w:val="28"/>
          <w:szCs w:val="28"/>
        </w:rPr>
        <w:t>нформационный стенд у магазина ИП Корсаковой М.В. по адресу: с Зиново, д. 49.</w:t>
      </w:r>
    </w:p>
    <w:p w:rsidR="0068488F" w:rsidRPr="00BB4731" w:rsidRDefault="0068488F" w:rsidP="007B7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0A0E" w:rsidRDefault="00704510" w:rsidP="00704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0A0E" w:rsidRDefault="00390A0E" w:rsidP="00390A0E">
      <w:pPr>
        <w:jc w:val="center"/>
        <w:rPr>
          <w:b/>
          <w:sz w:val="28"/>
          <w:szCs w:val="28"/>
        </w:rPr>
      </w:pPr>
    </w:p>
    <w:p w:rsidR="00BB4731" w:rsidRDefault="00BB4731" w:rsidP="00390A0E">
      <w:pPr>
        <w:jc w:val="center"/>
        <w:rPr>
          <w:b/>
          <w:sz w:val="28"/>
          <w:szCs w:val="28"/>
        </w:rPr>
      </w:pPr>
    </w:p>
    <w:p w:rsidR="00390A0E" w:rsidRDefault="00390A0E" w:rsidP="00390A0E">
      <w:pPr>
        <w:jc w:val="center"/>
        <w:rPr>
          <w:b/>
          <w:sz w:val="28"/>
          <w:szCs w:val="28"/>
        </w:rPr>
      </w:pPr>
    </w:p>
    <w:p w:rsidR="00390A0E" w:rsidRDefault="007B7051" w:rsidP="00390A0E">
      <w:r>
        <w:rPr>
          <w:b/>
          <w:sz w:val="28"/>
          <w:szCs w:val="28"/>
        </w:rPr>
        <w:t xml:space="preserve"> </w:t>
      </w:r>
    </w:p>
    <w:sectPr w:rsidR="00390A0E" w:rsidSect="00FD08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F3166"/>
    <w:multiLevelType w:val="hybridMultilevel"/>
    <w:tmpl w:val="AF7483CA"/>
    <w:lvl w:ilvl="0" w:tplc="F22044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0E"/>
    <w:rsid w:val="00064839"/>
    <w:rsid w:val="000E5518"/>
    <w:rsid w:val="00143995"/>
    <w:rsid w:val="00147B11"/>
    <w:rsid w:val="0016078E"/>
    <w:rsid w:val="00163AF3"/>
    <w:rsid w:val="002A0994"/>
    <w:rsid w:val="00390A0E"/>
    <w:rsid w:val="00394A01"/>
    <w:rsid w:val="003D01C1"/>
    <w:rsid w:val="003E1A03"/>
    <w:rsid w:val="004F2F03"/>
    <w:rsid w:val="005937A4"/>
    <w:rsid w:val="00593C1F"/>
    <w:rsid w:val="0068488F"/>
    <w:rsid w:val="006E472D"/>
    <w:rsid w:val="006F06F6"/>
    <w:rsid w:val="00704510"/>
    <w:rsid w:val="007B7051"/>
    <w:rsid w:val="00875D41"/>
    <w:rsid w:val="00891043"/>
    <w:rsid w:val="008E3059"/>
    <w:rsid w:val="00BB4731"/>
    <w:rsid w:val="00C51EFD"/>
    <w:rsid w:val="00C739EE"/>
    <w:rsid w:val="00C83763"/>
    <w:rsid w:val="00CB5812"/>
    <w:rsid w:val="00EA4A77"/>
    <w:rsid w:val="00FA08BB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B0A8-E0E3-4D83-9CD6-DED7318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A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0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0A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5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Николай</cp:lastModifiedBy>
  <cp:revision>19</cp:revision>
  <cp:lastPrinted>2018-02-15T07:38:00Z</cp:lastPrinted>
  <dcterms:created xsi:type="dcterms:W3CDTF">2017-03-29T11:08:00Z</dcterms:created>
  <dcterms:modified xsi:type="dcterms:W3CDTF">2018-02-15T07:48:00Z</dcterms:modified>
</cp:coreProperties>
</file>