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508" w:rsidRPr="001D3FC4" w:rsidRDefault="00B32508" w:rsidP="00B32508">
      <w:pPr>
        <w:pStyle w:val="a5"/>
        <w:ind w:left="0"/>
        <w:rPr>
          <w:rFonts w:ascii="Times New Roman" w:hAnsi="Times New Roman"/>
          <w:szCs w:val="28"/>
        </w:rPr>
      </w:pPr>
      <w:r w:rsidRPr="001D3FC4">
        <w:rPr>
          <w:rFonts w:ascii="Times New Roman" w:hAnsi="Times New Roman"/>
          <w:szCs w:val="28"/>
        </w:rPr>
        <w:t xml:space="preserve">  </w:t>
      </w:r>
      <w:r>
        <w:rPr>
          <w:rFonts w:ascii="Times New Roman" w:hAnsi="Times New Roman"/>
          <w:noProof/>
          <w:szCs w:val="28"/>
        </w:rPr>
        <w:drawing>
          <wp:inline distT="0" distB="0" distL="0" distR="0">
            <wp:extent cx="695325" cy="809625"/>
            <wp:effectExtent l="19050" t="0" r="9525" b="0"/>
            <wp:docPr id="1" name="Рисунок 1"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5"/>
                    <a:srcRect/>
                    <a:stretch>
                      <a:fillRect/>
                    </a:stretch>
                  </pic:blipFill>
                  <pic:spPr bwMode="auto">
                    <a:xfrm>
                      <a:off x="0" y="0"/>
                      <a:ext cx="695325" cy="809625"/>
                    </a:xfrm>
                    <a:prstGeom prst="rect">
                      <a:avLst/>
                    </a:prstGeom>
                    <a:noFill/>
                    <a:ln w="9525">
                      <a:noFill/>
                      <a:miter lim="800000"/>
                      <a:headEnd/>
                      <a:tailEnd/>
                    </a:ln>
                  </pic:spPr>
                </pic:pic>
              </a:graphicData>
            </a:graphic>
          </wp:inline>
        </w:drawing>
      </w:r>
      <w:r w:rsidRPr="001D3FC4">
        <w:rPr>
          <w:rFonts w:ascii="Times New Roman" w:hAnsi="Times New Roman"/>
          <w:szCs w:val="28"/>
        </w:rPr>
        <w:t xml:space="preserve"> </w:t>
      </w:r>
    </w:p>
    <w:p w:rsidR="00B32508" w:rsidRPr="001D3FC4" w:rsidRDefault="00B32508" w:rsidP="00B32508">
      <w:pPr>
        <w:pStyle w:val="a5"/>
        <w:ind w:left="0"/>
        <w:rPr>
          <w:rFonts w:ascii="Times New Roman" w:hAnsi="Times New Roman"/>
          <w:sz w:val="16"/>
          <w:szCs w:val="16"/>
        </w:rPr>
      </w:pPr>
    </w:p>
    <w:p w:rsidR="00B32508" w:rsidRPr="001D3FC4" w:rsidRDefault="00B32508" w:rsidP="00B32508">
      <w:pPr>
        <w:pStyle w:val="a7"/>
        <w:ind w:left="0" w:right="180"/>
        <w:rPr>
          <w:rFonts w:ascii="Times New Roman" w:hAnsi="Times New Roman"/>
          <w:sz w:val="16"/>
          <w:szCs w:val="16"/>
        </w:rPr>
      </w:pPr>
    </w:p>
    <w:p w:rsidR="00B32508" w:rsidRPr="00B32508" w:rsidRDefault="00B32508" w:rsidP="00B32508">
      <w:pPr>
        <w:pStyle w:val="a7"/>
        <w:ind w:left="0"/>
        <w:rPr>
          <w:rFonts w:ascii="Times New Roman" w:hAnsi="Times New Roman"/>
          <w:sz w:val="40"/>
          <w:szCs w:val="40"/>
        </w:rPr>
      </w:pPr>
      <w:r w:rsidRPr="00B32508">
        <w:rPr>
          <w:rFonts w:ascii="Times New Roman" w:hAnsi="Times New Roman"/>
          <w:sz w:val="40"/>
          <w:szCs w:val="40"/>
        </w:rPr>
        <w:t>СОВЕТ</w:t>
      </w:r>
    </w:p>
    <w:p w:rsidR="00B32508" w:rsidRPr="00B32508" w:rsidRDefault="00B32508" w:rsidP="00B32508">
      <w:pPr>
        <w:pStyle w:val="a7"/>
        <w:ind w:left="0"/>
        <w:rPr>
          <w:rFonts w:ascii="Times New Roman" w:hAnsi="Times New Roman"/>
          <w:sz w:val="36"/>
          <w:szCs w:val="36"/>
        </w:rPr>
      </w:pPr>
      <w:r w:rsidRPr="00B32508">
        <w:rPr>
          <w:rFonts w:ascii="Times New Roman" w:hAnsi="Times New Roman"/>
          <w:sz w:val="36"/>
          <w:szCs w:val="36"/>
        </w:rPr>
        <w:t>ТЕЙКОВСКОГО МУНИЦИПАЛЬНОГО РАЙОНА</w:t>
      </w:r>
    </w:p>
    <w:p w:rsidR="00B32508" w:rsidRPr="00B32508" w:rsidRDefault="00B32508" w:rsidP="00B32508">
      <w:pPr>
        <w:pStyle w:val="a7"/>
        <w:ind w:left="0"/>
        <w:rPr>
          <w:rFonts w:ascii="Times New Roman" w:hAnsi="Times New Roman"/>
          <w:sz w:val="31"/>
          <w:szCs w:val="31"/>
        </w:rPr>
      </w:pPr>
      <w:r w:rsidRPr="00B32508">
        <w:rPr>
          <w:rFonts w:ascii="Times New Roman" w:hAnsi="Times New Roman"/>
          <w:sz w:val="32"/>
          <w:szCs w:val="32"/>
        </w:rPr>
        <w:t xml:space="preserve">пятого созыва </w:t>
      </w:r>
    </w:p>
    <w:p w:rsidR="00B32508" w:rsidRPr="00B32508" w:rsidRDefault="00B32508" w:rsidP="00B32508">
      <w:pPr>
        <w:spacing w:after="0"/>
        <w:jc w:val="center"/>
        <w:rPr>
          <w:rFonts w:ascii="Times New Roman" w:hAnsi="Times New Roman" w:cs="Times New Roman"/>
          <w:b/>
          <w:sz w:val="24"/>
          <w:szCs w:val="24"/>
        </w:rPr>
      </w:pPr>
    </w:p>
    <w:p w:rsidR="00B32508" w:rsidRPr="00B32508" w:rsidRDefault="00B32508" w:rsidP="00B32508">
      <w:pPr>
        <w:spacing w:after="0"/>
        <w:jc w:val="center"/>
        <w:rPr>
          <w:rFonts w:ascii="Times New Roman" w:hAnsi="Times New Roman" w:cs="Times New Roman"/>
          <w:b/>
          <w:sz w:val="24"/>
          <w:szCs w:val="24"/>
        </w:rPr>
      </w:pPr>
    </w:p>
    <w:p w:rsidR="00B32508" w:rsidRPr="00B32508" w:rsidRDefault="00B32508" w:rsidP="00B32508">
      <w:pPr>
        <w:spacing w:after="0"/>
        <w:jc w:val="center"/>
        <w:rPr>
          <w:rFonts w:ascii="Times New Roman" w:hAnsi="Times New Roman" w:cs="Times New Roman"/>
          <w:b/>
          <w:sz w:val="44"/>
          <w:szCs w:val="44"/>
        </w:rPr>
      </w:pPr>
      <w:proofErr w:type="gramStart"/>
      <w:r w:rsidRPr="00B32508">
        <w:rPr>
          <w:rFonts w:ascii="Times New Roman" w:hAnsi="Times New Roman" w:cs="Times New Roman"/>
          <w:b/>
          <w:sz w:val="44"/>
          <w:szCs w:val="44"/>
        </w:rPr>
        <w:t>Р</w:t>
      </w:r>
      <w:proofErr w:type="gramEnd"/>
      <w:r w:rsidRPr="00B32508">
        <w:rPr>
          <w:rFonts w:ascii="Times New Roman" w:hAnsi="Times New Roman" w:cs="Times New Roman"/>
          <w:b/>
          <w:sz w:val="44"/>
          <w:szCs w:val="44"/>
        </w:rPr>
        <w:t xml:space="preserve"> Е Ш Е Н И Е</w:t>
      </w:r>
    </w:p>
    <w:p w:rsidR="00B32508" w:rsidRPr="00B32508" w:rsidRDefault="00B32508" w:rsidP="00B32508">
      <w:pPr>
        <w:spacing w:after="0"/>
        <w:jc w:val="center"/>
        <w:rPr>
          <w:rFonts w:ascii="Times New Roman" w:hAnsi="Times New Roman" w:cs="Times New Roman"/>
          <w:b/>
          <w:sz w:val="40"/>
          <w:szCs w:val="40"/>
        </w:rPr>
      </w:pPr>
    </w:p>
    <w:p w:rsidR="00B32508" w:rsidRPr="00B32508" w:rsidRDefault="00B32508" w:rsidP="00B32508">
      <w:pPr>
        <w:spacing w:after="0"/>
        <w:jc w:val="center"/>
        <w:rPr>
          <w:rFonts w:ascii="Times New Roman" w:hAnsi="Times New Roman" w:cs="Times New Roman"/>
          <w:sz w:val="28"/>
          <w:szCs w:val="28"/>
        </w:rPr>
      </w:pPr>
      <w:r w:rsidRPr="00B32508">
        <w:rPr>
          <w:rFonts w:ascii="Times New Roman" w:hAnsi="Times New Roman" w:cs="Times New Roman"/>
          <w:sz w:val="28"/>
          <w:szCs w:val="28"/>
        </w:rPr>
        <w:t xml:space="preserve">от </w:t>
      </w:r>
      <w:r w:rsidR="0019572C">
        <w:rPr>
          <w:rFonts w:ascii="Times New Roman" w:hAnsi="Times New Roman" w:cs="Times New Roman"/>
          <w:sz w:val="28"/>
          <w:szCs w:val="28"/>
        </w:rPr>
        <w:t>05</w:t>
      </w:r>
      <w:r w:rsidRPr="00B32508">
        <w:rPr>
          <w:rFonts w:ascii="Times New Roman" w:hAnsi="Times New Roman" w:cs="Times New Roman"/>
          <w:sz w:val="28"/>
          <w:szCs w:val="28"/>
        </w:rPr>
        <w:t>.0</w:t>
      </w:r>
      <w:r w:rsidR="0019572C">
        <w:rPr>
          <w:rFonts w:ascii="Times New Roman" w:hAnsi="Times New Roman" w:cs="Times New Roman"/>
          <w:sz w:val="28"/>
          <w:szCs w:val="28"/>
        </w:rPr>
        <w:t>8</w:t>
      </w:r>
      <w:r w:rsidRPr="00B32508">
        <w:rPr>
          <w:rFonts w:ascii="Times New Roman" w:hAnsi="Times New Roman" w:cs="Times New Roman"/>
          <w:sz w:val="28"/>
          <w:szCs w:val="28"/>
        </w:rPr>
        <w:t xml:space="preserve">.2015 г. № </w:t>
      </w:r>
      <w:r w:rsidR="006E2F72">
        <w:rPr>
          <w:rFonts w:ascii="Times New Roman" w:hAnsi="Times New Roman" w:cs="Times New Roman"/>
          <w:sz w:val="28"/>
          <w:szCs w:val="28"/>
        </w:rPr>
        <w:t>2</w:t>
      </w:r>
      <w:r w:rsidR="008A255B">
        <w:rPr>
          <w:rFonts w:ascii="Times New Roman" w:hAnsi="Times New Roman" w:cs="Times New Roman"/>
          <w:sz w:val="28"/>
          <w:szCs w:val="28"/>
        </w:rPr>
        <w:t>4</w:t>
      </w:r>
      <w:r w:rsidR="006E2F72">
        <w:rPr>
          <w:rFonts w:ascii="Times New Roman" w:hAnsi="Times New Roman" w:cs="Times New Roman"/>
          <w:sz w:val="28"/>
          <w:szCs w:val="28"/>
        </w:rPr>
        <w:t>-р</w:t>
      </w:r>
    </w:p>
    <w:p w:rsidR="00B32508" w:rsidRPr="00B32508" w:rsidRDefault="00B32508" w:rsidP="00B32508">
      <w:pPr>
        <w:spacing w:after="0"/>
        <w:jc w:val="center"/>
        <w:rPr>
          <w:rFonts w:ascii="Times New Roman" w:hAnsi="Times New Roman" w:cs="Times New Roman"/>
          <w:sz w:val="28"/>
          <w:szCs w:val="28"/>
        </w:rPr>
      </w:pPr>
      <w:r w:rsidRPr="00B32508">
        <w:rPr>
          <w:rFonts w:ascii="Times New Roman" w:hAnsi="Times New Roman" w:cs="Times New Roman"/>
          <w:sz w:val="28"/>
          <w:szCs w:val="28"/>
        </w:rPr>
        <w:t>г. Тейково</w:t>
      </w:r>
    </w:p>
    <w:p w:rsidR="00436D9D" w:rsidRPr="00B32508" w:rsidRDefault="00436D9D" w:rsidP="00436D9D">
      <w:pPr>
        <w:pStyle w:val="ConsPlusTitle"/>
        <w:jc w:val="center"/>
        <w:rPr>
          <w:rFonts w:ascii="Times New Roman" w:hAnsi="Times New Roman" w:cs="Times New Roman"/>
          <w:b w:val="0"/>
        </w:rPr>
      </w:pPr>
    </w:p>
    <w:p w:rsidR="00B32508" w:rsidRDefault="00436D9D" w:rsidP="00B32508">
      <w:pPr>
        <w:pStyle w:val="ConsPlusTitle"/>
        <w:jc w:val="center"/>
        <w:rPr>
          <w:rFonts w:ascii="Times New Roman" w:hAnsi="Times New Roman" w:cs="Times New Roman"/>
        </w:rPr>
      </w:pPr>
      <w:r w:rsidRPr="00B32508">
        <w:rPr>
          <w:rFonts w:ascii="Times New Roman" w:hAnsi="Times New Roman" w:cs="Times New Roman"/>
        </w:rPr>
        <w:t>О</w:t>
      </w:r>
      <w:r w:rsidR="00B32508">
        <w:rPr>
          <w:rFonts w:ascii="Times New Roman" w:hAnsi="Times New Roman" w:cs="Times New Roman"/>
        </w:rPr>
        <w:t>б у</w:t>
      </w:r>
      <w:r w:rsidR="00B32508" w:rsidRPr="00B32508">
        <w:rPr>
          <w:rFonts w:ascii="Times New Roman" w:hAnsi="Times New Roman" w:cs="Times New Roman"/>
        </w:rPr>
        <w:t>твер</w:t>
      </w:r>
      <w:r w:rsidR="00B32508">
        <w:rPr>
          <w:rFonts w:ascii="Times New Roman" w:hAnsi="Times New Roman" w:cs="Times New Roman"/>
        </w:rPr>
        <w:t>ждении</w:t>
      </w:r>
      <w:r w:rsidR="00B32508" w:rsidRPr="00B32508">
        <w:rPr>
          <w:rFonts w:ascii="Times New Roman" w:hAnsi="Times New Roman" w:cs="Times New Roman"/>
        </w:rPr>
        <w:t xml:space="preserve"> </w:t>
      </w:r>
      <w:hyperlink w:anchor="Par45" w:history="1">
        <w:r w:rsidR="00B32508" w:rsidRPr="00B32508">
          <w:rPr>
            <w:rFonts w:ascii="Times New Roman" w:hAnsi="Times New Roman" w:cs="Times New Roman"/>
          </w:rPr>
          <w:t>Положени</w:t>
        </w:r>
        <w:r w:rsidR="00B32508">
          <w:rPr>
            <w:rFonts w:ascii="Times New Roman" w:hAnsi="Times New Roman" w:cs="Times New Roman"/>
          </w:rPr>
          <w:t>я</w:t>
        </w:r>
      </w:hyperlink>
      <w:r w:rsidR="00B32508" w:rsidRPr="00B32508">
        <w:rPr>
          <w:rFonts w:ascii="Times New Roman" w:hAnsi="Times New Roman" w:cs="Times New Roman"/>
        </w:rPr>
        <w:t xml:space="preserve"> </w:t>
      </w:r>
      <w:proofErr w:type="gramStart"/>
      <w:r w:rsidR="00B32508" w:rsidRPr="00B32508">
        <w:rPr>
          <w:rFonts w:ascii="Times New Roman" w:hAnsi="Times New Roman" w:cs="Times New Roman"/>
        </w:rPr>
        <w:t>о</w:t>
      </w:r>
      <w:proofErr w:type="gramEnd"/>
      <w:r w:rsidR="00B32508" w:rsidRPr="00B32508">
        <w:rPr>
          <w:rFonts w:ascii="Times New Roman" w:hAnsi="Times New Roman" w:cs="Times New Roman"/>
        </w:rPr>
        <w:t xml:space="preserve"> бюджетном </w:t>
      </w:r>
    </w:p>
    <w:p w:rsidR="00436D9D" w:rsidRPr="00B32508" w:rsidRDefault="00B32508" w:rsidP="00B32508">
      <w:pPr>
        <w:pStyle w:val="ConsPlusTitle"/>
        <w:jc w:val="center"/>
        <w:rPr>
          <w:rFonts w:ascii="Times New Roman" w:hAnsi="Times New Roman" w:cs="Times New Roman"/>
          <w:bCs w:val="0"/>
        </w:rPr>
      </w:pPr>
      <w:r w:rsidRPr="00B32508">
        <w:rPr>
          <w:rFonts w:ascii="Times New Roman" w:hAnsi="Times New Roman" w:cs="Times New Roman"/>
        </w:rPr>
        <w:t xml:space="preserve">процессе Тейковского муниципального района </w:t>
      </w:r>
    </w:p>
    <w:p w:rsidR="00436D9D" w:rsidRDefault="00436D9D" w:rsidP="00436D9D">
      <w:pPr>
        <w:autoSpaceDE w:val="0"/>
        <w:autoSpaceDN w:val="0"/>
        <w:adjustRightInd w:val="0"/>
        <w:spacing w:after="0" w:line="240" w:lineRule="auto"/>
        <w:jc w:val="center"/>
        <w:rPr>
          <w:rFonts w:ascii="Times New Roman" w:hAnsi="Times New Roman" w:cs="Times New Roman"/>
          <w:bCs/>
          <w:sz w:val="28"/>
          <w:szCs w:val="28"/>
        </w:rPr>
      </w:pPr>
    </w:p>
    <w:p w:rsidR="00B32508" w:rsidRDefault="00B32508" w:rsidP="00436D9D">
      <w:pPr>
        <w:autoSpaceDE w:val="0"/>
        <w:autoSpaceDN w:val="0"/>
        <w:adjustRightInd w:val="0"/>
        <w:spacing w:after="0" w:line="240" w:lineRule="auto"/>
        <w:jc w:val="center"/>
        <w:rPr>
          <w:rFonts w:ascii="Times New Roman" w:hAnsi="Times New Roman" w:cs="Times New Roman"/>
          <w:bCs/>
          <w:sz w:val="28"/>
          <w:szCs w:val="28"/>
        </w:rPr>
      </w:pPr>
    </w:p>
    <w:p w:rsidR="00B32508" w:rsidRPr="00B32508" w:rsidRDefault="00B32508" w:rsidP="00436D9D">
      <w:pPr>
        <w:autoSpaceDE w:val="0"/>
        <w:autoSpaceDN w:val="0"/>
        <w:adjustRightInd w:val="0"/>
        <w:spacing w:after="0" w:line="240" w:lineRule="auto"/>
        <w:jc w:val="center"/>
        <w:rPr>
          <w:rFonts w:ascii="Times New Roman" w:hAnsi="Times New Roman" w:cs="Times New Roman"/>
          <w:bCs/>
          <w:sz w:val="28"/>
          <w:szCs w:val="28"/>
        </w:rPr>
      </w:pPr>
    </w:p>
    <w:p w:rsidR="00B32508" w:rsidRDefault="00436D9D" w:rsidP="00436D9D">
      <w:pPr>
        <w:autoSpaceDE w:val="0"/>
        <w:autoSpaceDN w:val="0"/>
        <w:adjustRightInd w:val="0"/>
        <w:spacing w:after="0" w:line="240" w:lineRule="auto"/>
        <w:ind w:firstLine="540"/>
        <w:jc w:val="both"/>
        <w:rPr>
          <w:rFonts w:ascii="Times New Roman" w:hAnsi="Times New Roman" w:cs="Times New Roman"/>
          <w:sz w:val="28"/>
          <w:szCs w:val="28"/>
        </w:rPr>
      </w:pPr>
      <w:r w:rsidRPr="00B32508">
        <w:rPr>
          <w:rFonts w:ascii="Times New Roman" w:hAnsi="Times New Roman" w:cs="Times New Roman"/>
          <w:bCs/>
          <w:sz w:val="28"/>
          <w:szCs w:val="28"/>
        </w:rPr>
        <w:t xml:space="preserve">В целях приведения правовых актов Совета Тейковского муниципального района в соответствие с Бюджетным </w:t>
      </w:r>
      <w:hyperlink r:id="rId6" w:history="1">
        <w:r w:rsidRPr="00B32508">
          <w:rPr>
            <w:rFonts w:ascii="Times New Roman" w:hAnsi="Times New Roman" w:cs="Times New Roman"/>
            <w:bCs/>
            <w:sz w:val="28"/>
            <w:szCs w:val="28"/>
          </w:rPr>
          <w:t>кодексом</w:t>
        </w:r>
      </w:hyperlink>
    </w:p>
    <w:p w:rsidR="00B32508" w:rsidRDefault="00B32508" w:rsidP="00436D9D">
      <w:pPr>
        <w:autoSpaceDE w:val="0"/>
        <w:autoSpaceDN w:val="0"/>
        <w:adjustRightInd w:val="0"/>
        <w:spacing w:after="0" w:line="240" w:lineRule="auto"/>
        <w:ind w:firstLine="540"/>
        <w:jc w:val="both"/>
        <w:rPr>
          <w:rFonts w:ascii="Times New Roman" w:hAnsi="Times New Roman" w:cs="Times New Roman"/>
          <w:sz w:val="28"/>
          <w:szCs w:val="28"/>
        </w:rPr>
      </w:pPr>
    </w:p>
    <w:p w:rsidR="00436D9D" w:rsidRPr="00B32508" w:rsidRDefault="00436D9D" w:rsidP="00B32508">
      <w:pPr>
        <w:autoSpaceDE w:val="0"/>
        <w:autoSpaceDN w:val="0"/>
        <w:adjustRightInd w:val="0"/>
        <w:spacing w:after="0" w:line="240" w:lineRule="auto"/>
        <w:ind w:firstLine="540"/>
        <w:jc w:val="center"/>
        <w:rPr>
          <w:rFonts w:ascii="Times New Roman" w:hAnsi="Times New Roman" w:cs="Times New Roman"/>
          <w:b/>
          <w:bCs/>
          <w:sz w:val="28"/>
          <w:szCs w:val="28"/>
        </w:rPr>
      </w:pPr>
      <w:r w:rsidRPr="00B32508">
        <w:rPr>
          <w:rFonts w:ascii="Times New Roman" w:hAnsi="Times New Roman" w:cs="Times New Roman"/>
          <w:b/>
          <w:bCs/>
          <w:sz w:val="28"/>
          <w:szCs w:val="28"/>
        </w:rPr>
        <w:t>Совет Тейковского муниципального района решил:</w:t>
      </w:r>
    </w:p>
    <w:p w:rsidR="00B32508" w:rsidRPr="00B32508" w:rsidRDefault="00B32508" w:rsidP="00436D9D">
      <w:pPr>
        <w:autoSpaceDE w:val="0"/>
        <w:autoSpaceDN w:val="0"/>
        <w:adjustRightInd w:val="0"/>
        <w:spacing w:after="0" w:line="240" w:lineRule="auto"/>
        <w:ind w:firstLine="540"/>
        <w:jc w:val="both"/>
        <w:rPr>
          <w:rFonts w:ascii="Times New Roman" w:hAnsi="Times New Roman" w:cs="Times New Roman"/>
          <w:bCs/>
          <w:sz w:val="28"/>
          <w:szCs w:val="28"/>
        </w:rPr>
      </w:pPr>
    </w:p>
    <w:p w:rsidR="00436D9D" w:rsidRPr="00B32508" w:rsidRDefault="00436D9D" w:rsidP="00436D9D">
      <w:pPr>
        <w:autoSpaceDE w:val="0"/>
        <w:autoSpaceDN w:val="0"/>
        <w:adjustRightInd w:val="0"/>
        <w:spacing w:after="0" w:line="240" w:lineRule="auto"/>
        <w:ind w:firstLine="540"/>
        <w:jc w:val="both"/>
        <w:rPr>
          <w:rFonts w:ascii="Times New Roman" w:hAnsi="Times New Roman" w:cs="Times New Roman"/>
          <w:bCs/>
          <w:sz w:val="28"/>
          <w:szCs w:val="28"/>
        </w:rPr>
      </w:pPr>
    </w:p>
    <w:p w:rsidR="00436D9D" w:rsidRPr="00B32508" w:rsidRDefault="00436D9D" w:rsidP="00436D9D">
      <w:pPr>
        <w:autoSpaceDE w:val="0"/>
        <w:autoSpaceDN w:val="0"/>
        <w:adjustRightInd w:val="0"/>
        <w:spacing w:after="0" w:line="240" w:lineRule="auto"/>
        <w:ind w:firstLine="540"/>
        <w:jc w:val="both"/>
        <w:rPr>
          <w:rFonts w:ascii="Times New Roman" w:hAnsi="Times New Roman" w:cs="Times New Roman"/>
          <w:bCs/>
          <w:sz w:val="28"/>
          <w:szCs w:val="28"/>
        </w:rPr>
      </w:pPr>
      <w:r w:rsidRPr="00B32508">
        <w:rPr>
          <w:rFonts w:ascii="Times New Roman" w:hAnsi="Times New Roman" w:cs="Times New Roman"/>
          <w:bCs/>
          <w:sz w:val="28"/>
          <w:szCs w:val="28"/>
        </w:rPr>
        <w:t xml:space="preserve">1. Утвердить </w:t>
      </w:r>
      <w:hyperlink w:anchor="Par45" w:history="1">
        <w:r w:rsidRPr="00B32508">
          <w:rPr>
            <w:rFonts w:ascii="Times New Roman" w:hAnsi="Times New Roman" w:cs="Times New Roman"/>
            <w:bCs/>
            <w:sz w:val="28"/>
            <w:szCs w:val="28"/>
          </w:rPr>
          <w:t>Положение</w:t>
        </w:r>
      </w:hyperlink>
      <w:r w:rsidRPr="00B32508">
        <w:rPr>
          <w:rFonts w:ascii="Times New Roman" w:hAnsi="Times New Roman" w:cs="Times New Roman"/>
          <w:bCs/>
          <w:sz w:val="28"/>
          <w:szCs w:val="28"/>
        </w:rPr>
        <w:t xml:space="preserve"> о бюджетном процессе Тейковского муниципального района в новой редакции (прилагается).</w:t>
      </w:r>
    </w:p>
    <w:p w:rsidR="00436D9D" w:rsidRPr="00B32508" w:rsidRDefault="00436D9D" w:rsidP="00436D9D">
      <w:pPr>
        <w:autoSpaceDE w:val="0"/>
        <w:autoSpaceDN w:val="0"/>
        <w:adjustRightInd w:val="0"/>
        <w:spacing w:after="0" w:line="240" w:lineRule="auto"/>
        <w:ind w:firstLine="540"/>
        <w:jc w:val="both"/>
        <w:rPr>
          <w:rFonts w:ascii="Times New Roman" w:hAnsi="Times New Roman" w:cs="Times New Roman"/>
          <w:bCs/>
          <w:sz w:val="28"/>
          <w:szCs w:val="28"/>
        </w:rPr>
      </w:pPr>
    </w:p>
    <w:p w:rsidR="00D205E5" w:rsidRDefault="00436D9D" w:rsidP="00C673B4">
      <w:pPr>
        <w:autoSpaceDE w:val="0"/>
        <w:autoSpaceDN w:val="0"/>
        <w:adjustRightInd w:val="0"/>
        <w:spacing w:after="0"/>
        <w:ind w:firstLine="540"/>
        <w:jc w:val="both"/>
        <w:rPr>
          <w:rFonts w:ascii="Times New Roman" w:hAnsi="Times New Roman" w:cs="Times New Roman"/>
          <w:bCs/>
          <w:sz w:val="28"/>
          <w:szCs w:val="28"/>
        </w:rPr>
      </w:pPr>
      <w:r w:rsidRPr="00B32508">
        <w:rPr>
          <w:rFonts w:ascii="Times New Roman" w:hAnsi="Times New Roman" w:cs="Times New Roman"/>
          <w:bCs/>
          <w:sz w:val="28"/>
          <w:szCs w:val="28"/>
        </w:rPr>
        <w:t xml:space="preserve">2. </w:t>
      </w:r>
      <w:r w:rsidR="00DF36C9">
        <w:rPr>
          <w:rFonts w:ascii="Times New Roman" w:hAnsi="Times New Roman" w:cs="Times New Roman"/>
          <w:bCs/>
          <w:sz w:val="28"/>
          <w:szCs w:val="28"/>
        </w:rPr>
        <w:t>Решение</w:t>
      </w:r>
      <w:r w:rsidR="00DF36C9" w:rsidRPr="00B32508">
        <w:rPr>
          <w:rFonts w:ascii="Times New Roman" w:hAnsi="Times New Roman" w:cs="Times New Roman"/>
          <w:bCs/>
          <w:sz w:val="28"/>
          <w:szCs w:val="28"/>
        </w:rPr>
        <w:t xml:space="preserve"> Тейковского районного Совета от 26.03.2008 </w:t>
      </w:r>
      <w:r w:rsidR="00F75DD7">
        <w:rPr>
          <w:rFonts w:ascii="Times New Roman" w:hAnsi="Times New Roman" w:cs="Times New Roman"/>
          <w:bCs/>
          <w:sz w:val="28"/>
          <w:szCs w:val="28"/>
        </w:rPr>
        <w:t>№</w:t>
      </w:r>
      <w:r w:rsidR="00DF36C9" w:rsidRPr="00B32508">
        <w:rPr>
          <w:rFonts w:ascii="Times New Roman" w:hAnsi="Times New Roman" w:cs="Times New Roman"/>
          <w:bCs/>
          <w:sz w:val="28"/>
          <w:szCs w:val="28"/>
        </w:rPr>
        <w:t xml:space="preserve"> 126-р </w:t>
      </w:r>
      <w:r w:rsidRPr="00B32508">
        <w:rPr>
          <w:rFonts w:ascii="Times New Roman" w:hAnsi="Times New Roman" w:cs="Times New Roman"/>
          <w:bCs/>
          <w:sz w:val="28"/>
          <w:szCs w:val="28"/>
        </w:rPr>
        <w:t>"</w:t>
      </w:r>
      <w:hyperlink r:id="rId7" w:history="1">
        <w:r w:rsidRPr="00B32508">
          <w:rPr>
            <w:rFonts w:ascii="Times New Roman" w:hAnsi="Times New Roman" w:cs="Times New Roman"/>
            <w:bCs/>
            <w:sz w:val="28"/>
            <w:szCs w:val="28"/>
          </w:rPr>
          <w:t>Положение</w:t>
        </w:r>
      </w:hyperlink>
      <w:r w:rsidRPr="00B32508">
        <w:rPr>
          <w:rFonts w:ascii="Times New Roman" w:hAnsi="Times New Roman" w:cs="Times New Roman"/>
          <w:bCs/>
          <w:sz w:val="28"/>
          <w:szCs w:val="28"/>
        </w:rPr>
        <w:t xml:space="preserve"> о бюджетном процессе в Тейковском муниципальном районе",  </w:t>
      </w:r>
      <w:hyperlink r:id="rId8" w:history="1">
        <w:r w:rsidRPr="00B32508">
          <w:rPr>
            <w:rFonts w:ascii="Times New Roman" w:hAnsi="Times New Roman" w:cs="Times New Roman"/>
            <w:bCs/>
            <w:sz w:val="28"/>
            <w:szCs w:val="28"/>
          </w:rPr>
          <w:t>решение</w:t>
        </w:r>
      </w:hyperlink>
      <w:r w:rsidRPr="00B32508">
        <w:rPr>
          <w:rFonts w:ascii="Times New Roman" w:hAnsi="Times New Roman" w:cs="Times New Roman"/>
          <w:bCs/>
          <w:sz w:val="28"/>
          <w:szCs w:val="28"/>
        </w:rPr>
        <w:t xml:space="preserve"> Тейковского районного Совета от 2</w:t>
      </w:r>
      <w:r w:rsidR="00B24CE6">
        <w:rPr>
          <w:rFonts w:ascii="Times New Roman" w:hAnsi="Times New Roman" w:cs="Times New Roman"/>
          <w:bCs/>
          <w:sz w:val="28"/>
          <w:szCs w:val="28"/>
        </w:rPr>
        <w:t>5</w:t>
      </w:r>
      <w:r w:rsidRPr="00B32508">
        <w:rPr>
          <w:rFonts w:ascii="Times New Roman" w:hAnsi="Times New Roman" w:cs="Times New Roman"/>
          <w:bCs/>
          <w:sz w:val="28"/>
          <w:szCs w:val="28"/>
        </w:rPr>
        <w:t>.</w:t>
      </w:r>
      <w:r w:rsidR="00B24CE6">
        <w:rPr>
          <w:rFonts w:ascii="Times New Roman" w:hAnsi="Times New Roman" w:cs="Times New Roman"/>
          <w:bCs/>
          <w:sz w:val="28"/>
          <w:szCs w:val="28"/>
        </w:rPr>
        <w:t>02.2009</w:t>
      </w:r>
      <w:r w:rsidR="00F75DD7">
        <w:rPr>
          <w:rFonts w:ascii="Times New Roman" w:hAnsi="Times New Roman" w:cs="Times New Roman"/>
          <w:bCs/>
          <w:sz w:val="28"/>
          <w:szCs w:val="28"/>
        </w:rPr>
        <w:t xml:space="preserve"> №</w:t>
      </w:r>
      <w:r w:rsidRPr="00B32508">
        <w:rPr>
          <w:rFonts w:ascii="Times New Roman" w:hAnsi="Times New Roman" w:cs="Times New Roman"/>
          <w:bCs/>
          <w:sz w:val="28"/>
          <w:szCs w:val="28"/>
        </w:rPr>
        <w:t xml:space="preserve"> </w:t>
      </w:r>
      <w:r w:rsidR="00B24CE6">
        <w:rPr>
          <w:rFonts w:ascii="Times New Roman" w:hAnsi="Times New Roman" w:cs="Times New Roman"/>
          <w:bCs/>
          <w:sz w:val="28"/>
          <w:szCs w:val="28"/>
        </w:rPr>
        <w:t>1</w:t>
      </w:r>
      <w:r w:rsidRPr="00B32508">
        <w:rPr>
          <w:rFonts w:ascii="Times New Roman" w:hAnsi="Times New Roman" w:cs="Times New Roman"/>
          <w:bCs/>
          <w:sz w:val="28"/>
          <w:szCs w:val="28"/>
        </w:rPr>
        <w:t>9</w:t>
      </w:r>
      <w:r w:rsidR="00B24CE6">
        <w:rPr>
          <w:rFonts w:ascii="Times New Roman" w:hAnsi="Times New Roman" w:cs="Times New Roman"/>
          <w:bCs/>
          <w:sz w:val="28"/>
          <w:szCs w:val="28"/>
        </w:rPr>
        <w:t>3</w:t>
      </w:r>
      <w:r w:rsidRPr="00B32508">
        <w:rPr>
          <w:rFonts w:ascii="Times New Roman" w:hAnsi="Times New Roman" w:cs="Times New Roman"/>
          <w:bCs/>
          <w:sz w:val="28"/>
          <w:szCs w:val="28"/>
        </w:rPr>
        <w:t xml:space="preserve">-р "О внесении изменений в решение Тейковского районного Совета от </w:t>
      </w:r>
      <w:r w:rsidR="00B24CE6">
        <w:rPr>
          <w:rFonts w:ascii="Times New Roman" w:hAnsi="Times New Roman" w:cs="Times New Roman"/>
          <w:bCs/>
          <w:sz w:val="28"/>
          <w:szCs w:val="28"/>
        </w:rPr>
        <w:t>26</w:t>
      </w:r>
      <w:r w:rsidRPr="00B32508">
        <w:rPr>
          <w:rFonts w:ascii="Times New Roman" w:hAnsi="Times New Roman" w:cs="Times New Roman"/>
          <w:bCs/>
          <w:sz w:val="28"/>
          <w:szCs w:val="28"/>
        </w:rPr>
        <w:t>.03.200</w:t>
      </w:r>
      <w:r w:rsidR="00B24CE6">
        <w:rPr>
          <w:rFonts w:ascii="Times New Roman" w:hAnsi="Times New Roman" w:cs="Times New Roman"/>
          <w:bCs/>
          <w:sz w:val="28"/>
          <w:szCs w:val="28"/>
        </w:rPr>
        <w:t>8</w:t>
      </w:r>
      <w:r w:rsidR="00F75DD7">
        <w:rPr>
          <w:rFonts w:ascii="Times New Roman" w:hAnsi="Times New Roman" w:cs="Times New Roman"/>
          <w:bCs/>
          <w:sz w:val="28"/>
          <w:szCs w:val="28"/>
        </w:rPr>
        <w:t xml:space="preserve"> №</w:t>
      </w:r>
      <w:r w:rsidRPr="00B32508">
        <w:rPr>
          <w:rFonts w:ascii="Times New Roman" w:hAnsi="Times New Roman" w:cs="Times New Roman"/>
          <w:bCs/>
          <w:sz w:val="28"/>
          <w:szCs w:val="28"/>
        </w:rPr>
        <w:t xml:space="preserve"> </w:t>
      </w:r>
      <w:r w:rsidR="00B24CE6">
        <w:rPr>
          <w:rFonts w:ascii="Times New Roman" w:hAnsi="Times New Roman" w:cs="Times New Roman"/>
          <w:bCs/>
          <w:sz w:val="28"/>
          <w:szCs w:val="28"/>
        </w:rPr>
        <w:t>126-р</w:t>
      </w:r>
      <w:r w:rsidRPr="00B32508">
        <w:rPr>
          <w:rFonts w:ascii="Times New Roman" w:hAnsi="Times New Roman" w:cs="Times New Roman"/>
          <w:bCs/>
          <w:sz w:val="28"/>
          <w:szCs w:val="28"/>
        </w:rPr>
        <w:t xml:space="preserve"> "Об утверждении Положения о бюджетном процессе  Тейковско</w:t>
      </w:r>
      <w:r w:rsidR="00B24CE6">
        <w:rPr>
          <w:rFonts w:ascii="Times New Roman" w:hAnsi="Times New Roman" w:cs="Times New Roman"/>
          <w:bCs/>
          <w:sz w:val="28"/>
          <w:szCs w:val="28"/>
        </w:rPr>
        <w:t>го</w:t>
      </w:r>
      <w:r w:rsidRPr="00B32508">
        <w:rPr>
          <w:rFonts w:ascii="Times New Roman" w:hAnsi="Times New Roman" w:cs="Times New Roman"/>
          <w:bCs/>
          <w:sz w:val="28"/>
          <w:szCs w:val="28"/>
        </w:rPr>
        <w:t xml:space="preserve"> муниципально</w:t>
      </w:r>
      <w:r w:rsidR="00B24CE6">
        <w:rPr>
          <w:rFonts w:ascii="Times New Roman" w:hAnsi="Times New Roman" w:cs="Times New Roman"/>
          <w:bCs/>
          <w:sz w:val="28"/>
          <w:szCs w:val="28"/>
        </w:rPr>
        <w:t>го</w:t>
      </w:r>
      <w:r w:rsidRPr="00B32508">
        <w:rPr>
          <w:rFonts w:ascii="Times New Roman" w:hAnsi="Times New Roman" w:cs="Times New Roman"/>
          <w:bCs/>
          <w:sz w:val="28"/>
          <w:szCs w:val="28"/>
        </w:rPr>
        <w:t xml:space="preserve"> район</w:t>
      </w:r>
      <w:r w:rsidR="00B24CE6">
        <w:rPr>
          <w:rFonts w:ascii="Times New Roman" w:hAnsi="Times New Roman" w:cs="Times New Roman"/>
          <w:bCs/>
          <w:sz w:val="28"/>
          <w:szCs w:val="28"/>
        </w:rPr>
        <w:t xml:space="preserve">а", решение Совета Тейковского муниципального района от 25.08.2010 г. № 44-р </w:t>
      </w:r>
      <w:r w:rsidR="00B24CE6" w:rsidRPr="00B32508">
        <w:rPr>
          <w:rFonts w:ascii="Times New Roman" w:hAnsi="Times New Roman" w:cs="Times New Roman"/>
          <w:bCs/>
          <w:sz w:val="28"/>
          <w:szCs w:val="28"/>
        </w:rPr>
        <w:t xml:space="preserve">"О внесении изменений в решение Тейковского районного Совета от </w:t>
      </w:r>
      <w:r w:rsidR="00B24CE6">
        <w:rPr>
          <w:rFonts w:ascii="Times New Roman" w:hAnsi="Times New Roman" w:cs="Times New Roman"/>
          <w:bCs/>
          <w:sz w:val="28"/>
          <w:szCs w:val="28"/>
        </w:rPr>
        <w:t>26</w:t>
      </w:r>
      <w:r w:rsidR="00B24CE6" w:rsidRPr="00B32508">
        <w:rPr>
          <w:rFonts w:ascii="Times New Roman" w:hAnsi="Times New Roman" w:cs="Times New Roman"/>
          <w:bCs/>
          <w:sz w:val="28"/>
          <w:szCs w:val="28"/>
        </w:rPr>
        <w:t>.03.200</w:t>
      </w:r>
      <w:r w:rsidR="00B24CE6">
        <w:rPr>
          <w:rFonts w:ascii="Times New Roman" w:hAnsi="Times New Roman" w:cs="Times New Roman"/>
          <w:bCs/>
          <w:sz w:val="28"/>
          <w:szCs w:val="28"/>
        </w:rPr>
        <w:t>8</w:t>
      </w:r>
      <w:r w:rsidR="00B24CE6" w:rsidRPr="00B32508">
        <w:rPr>
          <w:rFonts w:ascii="Times New Roman" w:hAnsi="Times New Roman" w:cs="Times New Roman"/>
          <w:bCs/>
          <w:sz w:val="28"/>
          <w:szCs w:val="28"/>
        </w:rPr>
        <w:t xml:space="preserve"> </w:t>
      </w:r>
      <w:r w:rsidR="00F75DD7">
        <w:rPr>
          <w:rFonts w:ascii="Times New Roman" w:hAnsi="Times New Roman" w:cs="Times New Roman"/>
          <w:bCs/>
          <w:sz w:val="28"/>
          <w:szCs w:val="28"/>
        </w:rPr>
        <w:t>№</w:t>
      </w:r>
      <w:r w:rsidR="00B24CE6" w:rsidRPr="00B32508">
        <w:rPr>
          <w:rFonts w:ascii="Times New Roman" w:hAnsi="Times New Roman" w:cs="Times New Roman"/>
          <w:bCs/>
          <w:sz w:val="28"/>
          <w:szCs w:val="28"/>
        </w:rPr>
        <w:t xml:space="preserve"> </w:t>
      </w:r>
      <w:r w:rsidR="00B24CE6">
        <w:rPr>
          <w:rFonts w:ascii="Times New Roman" w:hAnsi="Times New Roman" w:cs="Times New Roman"/>
          <w:bCs/>
          <w:sz w:val="28"/>
          <w:szCs w:val="28"/>
        </w:rPr>
        <w:t>126-р</w:t>
      </w:r>
      <w:r w:rsidR="00B24CE6" w:rsidRPr="00B32508">
        <w:rPr>
          <w:rFonts w:ascii="Times New Roman" w:hAnsi="Times New Roman" w:cs="Times New Roman"/>
          <w:bCs/>
          <w:sz w:val="28"/>
          <w:szCs w:val="28"/>
        </w:rPr>
        <w:t xml:space="preserve"> "Об утверждении Положения о бюджетном процессе  Тейковско</w:t>
      </w:r>
      <w:r w:rsidR="00B24CE6">
        <w:rPr>
          <w:rFonts w:ascii="Times New Roman" w:hAnsi="Times New Roman" w:cs="Times New Roman"/>
          <w:bCs/>
          <w:sz w:val="28"/>
          <w:szCs w:val="28"/>
        </w:rPr>
        <w:t>го</w:t>
      </w:r>
      <w:r w:rsidR="00B24CE6" w:rsidRPr="00B32508">
        <w:rPr>
          <w:rFonts w:ascii="Times New Roman" w:hAnsi="Times New Roman" w:cs="Times New Roman"/>
          <w:bCs/>
          <w:sz w:val="28"/>
          <w:szCs w:val="28"/>
        </w:rPr>
        <w:t xml:space="preserve"> муниципально</w:t>
      </w:r>
      <w:r w:rsidR="00B24CE6">
        <w:rPr>
          <w:rFonts w:ascii="Times New Roman" w:hAnsi="Times New Roman" w:cs="Times New Roman"/>
          <w:bCs/>
          <w:sz w:val="28"/>
          <w:szCs w:val="28"/>
        </w:rPr>
        <w:t>го</w:t>
      </w:r>
      <w:r w:rsidR="00B24CE6" w:rsidRPr="00B32508">
        <w:rPr>
          <w:rFonts w:ascii="Times New Roman" w:hAnsi="Times New Roman" w:cs="Times New Roman"/>
          <w:bCs/>
          <w:sz w:val="28"/>
          <w:szCs w:val="28"/>
        </w:rPr>
        <w:t xml:space="preserve"> район</w:t>
      </w:r>
      <w:r w:rsidR="00B24CE6">
        <w:rPr>
          <w:rFonts w:ascii="Times New Roman" w:hAnsi="Times New Roman" w:cs="Times New Roman"/>
          <w:bCs/>
          <w:sz w:val="28"/>
          <w:szCs w:val="28"/>
        </w:rPr>
        <w:t xml:space="preserve">а", решение Совета Тейковского муниципального района от 22.12.2010 г. № 68-р </w:t>
      </w:r>
      <w:r w:rsidR="00B24CE6" w:rsidRPr="00B32508">
        <w:rPr>
          <w:rFonts w:ascii="Times New Roman" w:hAnsi="Times New Roman" w:cs="Times New Roman"/>
          <w:bCs/>
          <w:sz w:val="28"/>
          <w:szCs w:val="28"/>
        </w:rPr>
        <w:t xml:space="preserve">"О внесении изменений в решение Тейковского районного Совета от </w:t>
      </w:r>
      <w:r w:rsidR="00B24CE6">
        <w:rPr>
          <w:rFonts w:ascii="Times New Roman" w:hAnsi="Times New Roman" w:cs="Times New Roman"/>
          <w:bCs/>
          <w:sz w:val="28"/>
          <w:szCs w:val="28"/>
        </w:rPr>
        <w:t>26</w:t>
      </w:r>
      <w:r w:rsidR="00B24CE6" w:rsidRPr="00B32508">
        <w:rPr>
          <w:rFonts w:ascii="Times New Roman" w:hAnsi="Times New Roman" w:cs="Times New Roman"/>
          <w:bCs/>
          <w:sz w:val="28"/>
          <w:szCs w:val="28"/>
        </w:rPr>
        <w:t>.03.200</w:t>
      </w:r>
      <w:r w:rsidR="00B24CE6">
        <w:rPr>
          <w:rFonts w:ascii="Times New Roman" w:hAnsi="Times New Roman" w:cs="Times New Roman"/>
          <w:bCs/>
          <w:sz w:val="28"/>
          <w:szCs w:val="28"/>
        </w:rPr>
        <w:t>8</w:t>
      </w:r>
      <w:r w:rsidR="00F75DD7">
        <w:rPr>
          <w:rFonts w:ascii="Times New Roman" w:hAnsi="Times New Roman" w:cs="Times New Roman"/>
          <w:bCs/>
          <w:sz w:val="28"/>
          <w:szCs w:val="28"/>
        </w:rPr>
        <w:t xml:space="preserve"> №</w:t>
      </w:r>
      <w:r w:rsidR="00B24CE6" w:rsidRPr="00B32508">
        <w:rPr>
          <w:rFonts w:ascii="Times New Roman" w:hAnsi="Times New Roman" w:cs="Times New Roman"/>
          <w:bCs/>
          <w:sz w:val="28"/>
          <w:szCs w:val="28"/>
        </w:rPr>
        <w:t xml:space="preserve"> </w:t>
      </w:r>
      <w:r w:rsidR="00B24CE6">
        <w:rPr>
          <w:rFonts w:ascii="Times New Roman" w:hAnsi="Times New Roman" w:cs="Times New Roman"/>
          <w:bCs/>
          <w:sz w:val="28"/>
          <w:szCs w:val="28"/>
        </w:rPr>
        <w:t>126-р</w:t>
      </w:r>
      <w:r w:rsidR="00B24CE6" w:rsidRPr="00B32508">
        <w:rPr>
          <w:rFonts w:ascii="Times New Roman" w:hAnsi="Times New Roman" w:cs="Times New Roman"/>
          <w:bCs/>
          <w:sz w:val="28"/>
          <w:szCs w:val="28"/>
        </w:rPr>
        <w:t xml:space="preserve"> "Об утверждении Положения о бюджетном процессе  Тейковско</w:t>
      </w:r>
      <w:r w:rsidR="00B24CE6">
        <w:rPr>
          <w:rFonts w:ascii="Times New Roman" w:hAnsi="Times New Roman" w:cs="Times New Roman"/>
          <w:bCs/>
          <w:sz w:val="28"/>
          <w:szCs w:val="28"/>
        </w:rPr>
        <w:t>го</w:t>
      </w:r>
      <w:r w:rsidR="00B24CE6" w:rsidRPr="00B32508">
        <w:rPr>
          <w:rFonts w:ascii="Times New Roman" w:hAnsi="Times New Roman" w:cs="Times New Roman"/>
          <w:bCs/>
          <w:sz w:val="28"/>
          <w:szCs w:val="28"/>
        </w:rPr>
        <w:t xml:space="preserve"> муниципально</w:t>
      </w:r>
      <w:r w:rsidR="00B24CE6">
        <w:rPr>
          <w:rFonts w:ascii="Times New Roman" w:hAnsi="Times New Roman" w:cs="Times New Roman"/>
          <w:bCs/>
          <w:sz w:val="28"/>
          <w:szCs w:val="28"/>
        </w:rPr>
        <w:t>го</w:t>
      </w:r>
      <w:r w:rsidR="00B24CE6" w:rsidRPr="00B32508">
        <w:rPr>
          <w:rFonts w:ascii="Times New Roman" w:hAnsi="Times New Roman" w:cs="Times New Roman"/>
          <w:bCs/>
          <w:sz w:val="28"/>
          <w:szCs w:val="28"/>
        </w:rPr>
        <w:t xml:space="preserve"> район</w:t>
      </w:r>
      <w:r w:rsidR="00B24CE6">
        <w:rPr>
          <w:rFonts w:ascii="Times New Roman" w:hAnsi="Times New Roman" w:cs="Times New Roman"/>
          <w:bCs/>
          <w:sz w:val="28"/>
          <w:szCs w:val="28"/>
        </w:rPr>
        <w:t xml:space="preserve">а", решение Совета Тейковского муниципального района от 16.12.2011 г. № 139-р </w:t>
      </w:r>
      <w:r w:rsidR="00B24CE6" w:rsidRPr="00B32508">
        <w:rPr>
          <w:rFonts w:ascii="Times New Roman" w:hAnsi="Times New Roman" w:cs="Times New Roman"/>
          <w:bCs/>
          <w:sz w:val="28"/>
          <w:szCs w:val="28"/>
        </w:rPr>
        <w:t xml:space="preserve">"О внесении изменений в </w:t>
      </w:r>
      <w:r w:rsidR="00B24CE6" w:rsidRPr="00B32508">
        <w:rPr>
          <w:rFonts w:ascii="Times New Roman" w:hAnsi="Times New Roman" w:cs="Times New Roman"/>
          <w:bCs/>
          <w:sz w:val="28"/>
          <w:szCs w:val="28"/>
        </w:rPr>
        <w:lastRenderedPageBreak/>
        <w:t xml:space="preserve">решение Тейковского районного Совета от </w:t>
      </w:r>
      <w:r w:rsidR="00B24CE6">
        <w:rPr>
          <w:rFonts w:ascii="Times New Roman" w:hAnsi="Times New Roman" w:cs="Times New Roman"/>
          <w:bCs/>
          <w:sz w:val="28"/>
          <w:szCs w:val="28"/>
        </w:rPr>
        <w:t>26</w:t>
      </w:r>
      <w:r w:rsidR="00B24CE6" w:rsidRPr="00B32508">
        <w:rPr>
          <w:rFonts w:ascii="Times New Roman" w:hAnsi="Times New Roman" w:cs="Times New Roman"/>
          <w:bCs/>
          <w:sz w:val="28"/>
          <w:szCs w:val="28"/>
        </w:rPr>
        <w:t>.03.200</w:t>
      </w:r>
      <w:r w:rsidR="00B24CE6">
        <w:rPr>
          <w:rFonts w:ascii="Times New Roman" w:hAnsi="Times New Roman" w:cs="Times New Roman"/>
          <w:bCs/>
          <w:sz w:val="28"/>
          <w:szCs w:val="28"/>
        </w:rPr>
        <w:t>8</w:t>
      </w:r>
      <w:r w:rsidR="00B24CE6" w:rsidRPr="00B32508">
        <w:rPr>
          <w:rFonts w:ascii="Times New Roman" w:hAnsi="Times New Roman" w:cs="Times New Roman"/>
          <w:bCs/>
          <w:sz w:val="28"/>
          <w:szCs w:val="28"/>
        </w:rPr>
        <w:t xml:space="preserve"> </w:t>
      </w:r>
      <w:r w:rsidR="00F75DD7">
        <w:rPr>
          <w:rFonts w:ascii="Times New Roman" w:hAnsi="Times New Roman" w:cs="Times New Roman"/>
          <w:bCs/>
          <w:sz w:val="28"/>
          <w:szCs w:val="28"/>
        </w:rPr>
        <w:t>№</w:t>
      </w:r>
      <w:r w:rsidR="00B24CE6" w:rsidRPr="00B32508">
        <w:rPr>
          <w:rFonts w:ascii="Times New Roman" w:hAnsi="Times New Roman" w:cs="Times New Roman"/>
          <w:bCs/>
          <w:sz w:val="28"/>
          <w:szCs w:val="28"/>
        </w:rPr>
        <w:t xml:space="preserve"> </w:t>
      </w:r>
      <w:r w:rsidR="00B24CE6">
        <w:rPr>
          <w:rFonts w:ascii="Times New Roman" w:hAnsi="Times New Roman" w:cs="Times New Roman"/>
          <w:bCs/>
          <w:sz w:val="28"/>
          <w:szCs w:val="28"/>
        </w:rPr>
        <w:t>126-р</w:t>
      </w:r>
      <w:r w:rsidR="00B24CE6" w:rsidRPr="00B32508">
        <w:rPr>
          <w:rFonts w:ascii="Times New Roman" w:hAnsi="Times New Roman" w:cs="Times New Roman"/>
          <w:bCs/>
          <w:sz w:val="28"/>
          <w:szCs w:val="28"/>
        </w:rPr>
        <w:t xml:space="preserve"> "Об утверждении Положения о бюджетном процессе  Тейковско</w:t>
      </w:r>
      <w:r w:rsidR="00B24CE6">
        <w:rPr>
          <w:rFonts w:ascii="Times New Roman" w:hAnsi="Times New Roman" w:cs="Times New Roman"/>
          <w:bCs/>
          <w:sz w:val="28"/>
          <w:szCs w:val="28"/>
        </w:rPr>
        <w:t>го</w:t>
      </w:r>
      <w:r w:rsidR="00B24CE6" w:rsidRPr="00B32508">
        <w:rPr>
          <w:rFonts w:ascii="Times New Roman" w:hAnsi="Times New Roman" w:cs="Times New Roman"/>
          <w:bCs/>
          <w:sz w:val="28"/>
          <w:szCs w:val="28"/>
        </w:rPr>
        <w:t xml:space="preserve"> муниципально</w:t>
      </w:r>
      <w:r w:rsidR="00B24CE6">
        <w:rPr>
          <w:rFonts w:ascii="Times New Roman" w:hAnsi="Times New Roman" w:cs="Times New Roman"/>
          <w:bCs/>
          <w:sz w:val="28"/>
          <w:szCs w:val="28"/>
        </w:rPr>
        <w:t>го</w:t>
      </w:r>
      <w:r w:rsidR="00B24CE6" w:rsidRPr="00B32508">
        <w:rPr>
          <w:rFonts w:ascii="Times New Roman" w:hAnsi="Times New Roman" w:cs="Times New Roman"/>
          <w:bCs/>
          <w:sz w:val="28"/>
          <w:szCs w:val="28"/>
        </w:rPr>
        <w:t xml:space="preserve"> район</w:t>
      </w:r>
      <w:r w:rsidR="00B24CE6">
        <w:rPr>
          <w:rFonts w:ascii="Times New Roman" w:hAnsi="Times New Roman" w:cs="Times New Roman"/>
          <w:bCs/>
          <w:sz w:val="28"/>
          <w:szCs w:val="28"/>
        </w:rPr>
        <w:t xml:space="preserve">а", решение Совета Тейковского муниципального района от 12.12.2012 г. № 220-р </w:t>
      </w:r>
      <w:r w:rsidR="00B24CE6" w:rsidRPr="00B32508">
        <w:rPr>
          <w:rFonts w:ascii="Times New Roman" w:hAnsi="Times New Roman" w:cs="Times New Roman"/>
          <w:bCs/>
          <w:sz w:val="28"/>
          <w:szCs w:val="28"/>
        </w:rPr>
        <w:t xml:space="preserve">"О внесении изменений в решение Тейковского районного Совета от </w:t>
      </w:r>
      <w:r w:rsidR="00B24CE6">
        <w:rPr>
          <w:rFonts w:ascii="Times New Roman" w:hAnsi="Times New Roman" w:cs="Times New Roman"/>
          <w:bCs/>
          <w:sz w:val="28"/>
          <w:szCs w:val="28"/>
        </w:rPr>
        <w:t>26</w:t>
      </w:r>
      <w:r w:rsidR="00B24CE6" w:rsidRPr="00B32508">
        <w:rPr>
          <w:rFonts w:ascii="Times New Roman" w:hAnsi="Times New Roman" w:cs="Times New Roman"/>
          <w:bCs/>
          <w:sz w:val="28"/>
          <w:szCs w:val="28"/>
        </w:rPr>
        <w:t>.03.200</w:t>
      </w:r>
      <w:r w:rsidR="00B24CE6">
        <w:rPr>
          <w:rFonts w:ascii="Times New Roman" w:hAnsi="Times New Roman" w:cs="Times New Roman"/>
          <w:bCs/>
          <w:sz w:val="28"/>
          <w:szCs w:val="28"/>
        </w:rPr>
        <w:t>8</w:t>
      </w:r>
      <w:r w:rsidR="00F75DD7">
        <w:rPr>
          <w:rFonts w:ascii="Times New Roman" w:hAnsi="Times New Roman" w:cs="Times New Roman"/>
          <w:bCs/>
          <w:sz w:val="28"/>
          <w:szCs w:val="28"/>
        </w:rPr>
        <w:t xml:space="preserve"> №</w:t>
      </w:r>
      <w:r w:rsidR="00B24CE6" w:rsidRPr="00B32508">
        <w:rPr>
          <w:rFonts w:ascii="Times New Roman" w:hAnsi="Times New Roman" w:cs="Times New Roman"/>
          <w:bCs/>
          <w:sz w:val="28"/>
          <w:szCs w:val="28"/>
        </w:rPr>
        <w:t xml:space="preserve"> </w:t>
      </w:r>
      <w:r w:rsidR="00B24CE6">
        <w:rPr>
          <w:rFonts w:ascii="Times New Roman" w:hAnsi="Times New Roman" w:cs="Times New Roman"/>
          <w:bCs/>
          <w:sz w:val="28"/>
          <w:szCs w:val="28"/>
        </w:rPr>
        <w:t>126-р</w:t>
      </w:r>
      <w:r w:rsidR="00B24CE6" w:rsidRPr="00B32508">
        <w:rPr>
          <w:rFonts w:ascii="Times New Roman" w:hAnsi="Times New Roman" w:cs="Times New Roman"/>
          <w:bCs/>
          <w:sz w:val="28"/>
          <w:szCs w:val="28"/>
        </w:rPr>
        <w:t xml:space="preserve"> "Об утверждении Положения о бюджетном процессе  Тейковско</w:t>
      </w:r>
      <w:r w:rsidR="00B24CE6">
        <w:rPr>
          <w:rFonts w:ascii="Times New Roman" w:hAnsi="Times New Roman" w:cs="Times New Roman"/>
          <w:bCs/>
          <w:sz w:val="28"/>
          <w:szCs w:val="28"/>
        </w:rPr>
        <w:t>го</w:t>
      </w:r>
      <w:r w:rsidR="00B24CE6" w:rsidRPr="00B32508">
        <w:rPr>
          <w:rFonts w:ascii="Times New Roman" w:hAnsi="Times New Roman" w:cs="Times New Roman"/>
          <w:bCs/>
          <w:sz w:val="28"/>
          <w:szCs w:val="28"/>
        </w:rPr>
        <w:t xml:space="preserve"> муниципально</w:t>
      </w:r>
      <w:r w:rsidR="00B24CE6">
        <w:rPr>
          <w:rFonts w:ascii="Times New Roman" w:hAnsi="Times New Roman" w:cs="Times New Roman"/>
          <w:bCs/>
          <w:sz w:val="28"/>
          <w:szCs w:val="28"/>
        </w:rPr>
        <w:t>го</w:t>
      </w:r>
      <w:r w:rsidR="00B24CE6" w:rsidRPr="00B32508">
        <w:rPr>
          <w:rFonts w:ascii="Times New Roman" w:hAnsi="Times New Roman" w:cs="Times New Roman"/>
          <w:bCs/>
          <w:sz w:val="28"/>
          <w:szCs w:val="28"/>
        </w:rPr>
        <w:t xml:space="preserve"> район</w:t>
      </w:r>
      <w:r w:rsidR="00B24CE6">
        <w:rPr>
          <w:rFonts w:ascii="Times New Roman" w:hAnsi="Times New Roman" w:cs="Times New Roman"/>
          <w:bCs/>
          <w:sz w:val="28"/>
          <w:szCs w:val="28"/>
        </w:rPr>
        <w:t xml:space="preserve">а", решение Совета Тейковского муниципального района от 24.09.2013 г. № 278-р </w:t>
      </w:r>
      <w:r w:rsidR="00B24CE6" w:rsidRPr="00B32508">
        <w:rPr>
          <w:rFonts w:ascii="Times New Roman" w:hAnsi="Times New Roman" w:cs="Times New Roman"/>
          <w:bCs/>
          <w:sz w:val="28"/>
          <w:szCs w:val="28"/>
        </w:rPr>
        <w:t xml:space="preserve">"О внесении изменений в решение Тейковского районного Совета от </w:t>
      </w:r>
      <w:r w:rsidR="00B24CE6">
        <w:rPr>
          <w:rFonts w:ascii="Times New Roman" w:hAnsi="Times New Roman" w:cs="Times New Roman"/>
          <w:bCs/>
          <w:sz w:val="28"/>
          <w:szCs w:val="28"/>
        </w:rPr>
        <w:t>26</w:t>
      </w:r>
      <w:r w:rsidR="00B24CE6" w:rsidRPr="00B32508">
        <w:rPr>
          <w:rFonts w:ascii="Times New Roman" w:hAnsi="Times New Roman" w:cs="Times New Roman"/>
          <w:bCs/>
          <w:sz w:val="28"/>
          <w:szCs w:val="28"/>
        </w:rPr>
        <w:t>.03.200</w:t>
      </w:r>
      <w:r w:rsidR="00B24CE6">
        <w:rPr>
          <w:rFonts w:ascii="Times New Roman" w:hAnsi="Times New Roman" w:cs="Times New Roman"/>
          <w:bCs/>
          <w:sz w:val="28"/>
          <w:szCs w:val="28"/>
        </w:rPr>
        <w:t>8</w:t>
      </w:r>
      <w:r w:rsidR="00B24CE6" w:rsidRPr="00B32508">
        <w:rPr>
          <w:rFonts w:ascii="Times New Roman" w:hAnsi="Times New Roman" w:cs="Times New Roman"/>
          <w:bCs/>
          <w:sz w:val="28"/>
          <w:szCs w:val="28"/>
        </w:rPr>
        <w:t xml:space="preserve"> </w:t>
      </w:r>
      <w:r w:rsidR="00F75DD7">
        <w:rPr>
          <w:rFonts w:ascii="Times New Roman" w:hAnsi="Times New Roman" w:cs="Times New Roman"/>
          <w:bCs/>
          <w:sz w:val="28"/>
          <w:szCs w:val="28"/>
        </w:rPr>
        <w:t>№</w:t>
      </w:r>
      <w:r w:rsidR="00B24CE6" w:rsidRPr="00B32508">
        <w:rPr>
          <w:rFonts w:ascii="Times New Roman" w:hAnsi="Times New Roman" w:cs="Times New Roman"/>
          <w:bCs/>
          <w:sz w:val="28"/>
          <w:szCs w:val="28"/>
        </w:rPr>
        <w:t xml:space="preserve"> </w:t>
      </w:r>
      <w:r w:rsidR="00B24CE6">
        <w:rPr>
          <w:rFonts w:ascii="Times New Roman" w:hAnsi="Times New Roman" w:cs="Times New Roman"/>
          <w:bCs/>
          <w:sz w:val="28"/>
          <w:szCs w:val="28"/>
        </w:rPr>
        <w:t>126-р</w:t>
      </w:r>
      <w:r w:rsidR="00B24CE6" w:rsidRPr="00B32508">
        <w:rPr>
          <w:rFonts w:ascii="Times New Roman" w:hAnsi="Times New Roman" w:cs="Times New Roman"/>
          <w:bCs/>
          <w:sz w:val="28"/>
          <w:szCs w:val="28"/>
        </w:rPr>
        <w:t xml:space="preserve"> "Об утверждении Положения о бюджетном процессе  Тейковско</w:t>
      </w:r>
      <w:r w:rsidR="00B24CE6">
        <w:rPr>
          <w:rFonts w:ascii="Times New Roman" w:hAnsi="Times New Roman" w:cs="Times New Roman"/>
          <w:bCs/>
          <w:sz w:val="28"/>
          <w:szCs w:val="28"/>
        </w:rPr>
        <w:t>го</w:t>
      </w:r>
      <w:r w:rsidR="00B24CE6" w:rsidRPr="00B32508">
        <w:rPr>
          <w:rFonts w:ascii="Times New Roman" w:hAnsi="Times New Roman" w:cs="Times New Roman"/>
          <w:bCs/>
          <w:sz w:val="28"/>
          <w:szCs w:val="28"/>
        </w:rPr>
        <w:t xml:space="preserve"> муниципально</w:t>
      </w:r>
      <w:r w:rsidR="00B24CE6">
        <w:rPr>
          <w:rFonts w:ascii="Times New Roman" w:hAnsi="Times New Roman" w:cs="Times New Roman"/>
          <w:bCs/>
          <w:sz w:val="28"/>
          <w:szCs w:val="28"/>
        </w:rPr>
        <w:t>го</w:t>
      </w:r>
      <w:r w:rsidR="00B24CE6" w:rsidRPr="00B32508">
        <w:rPr>
          <w:rFonts w:ascii="Times New Roman" w:hAnsi="Times New Roman" w:cs="Times New Roman"/>
          <w:bCs/>
          <w:sz w:val="28"/>
          <w:szCs w:val="28"/>
        </w:rPr>
        <w:t xml:space="preserve"> район</w:t>
      </w:r>
      <w:r w:rsidR="00B24CE6">
        <w:rPr>
          <w:rFonts w:ascii="Times New Roman" w:hAnsi="Times New Roman" w:cs="Times New Roman"/>
          <w:bCs/>
          <w:sz w:val="28"/>
          <w:szCs w:val="28"/>
        </w:rPr>
        <w:t xml:space="preserve">а", </w:t>
      </w:r>
      <w:r w:rsidR="00D205E5">
        <w:rPr>
          <w:rFonts w:ascii="Times New Roman" w:hAnsi="Times New Roman" w:cs="Times New Roman"/>
          <w:bCs/>
          <w:sz w:val="28"/>
          <w:szCs w:val="28"/>
        </w:rPr>
        <w:t xml:space="preserve">решение Совета Тейковского муниципального района от </w:t>
      </w:r>
      <w:r w:rsidR="00D205E5" w:rsidRPr="00D205E5">
        <w:rPr>
          <w:rFonts w:ascii="Times New Roman" w:hAnsi="Times New Roman" w:cs="Times New Roman"/>
          <w:sz w:val="28"/>
          <w:szCs w:val="28"/>
        </w:rPr>
        <w:t xml:space="preserve">14.11.2013 </w:t>
      </w:r>
      <w:r w:rsidR="00D205E5" w:rsidRPr="00D205E5">
        <w:rPr>
          <w:rFonts w:ascii="Times New Roman" w:hAnsi="Times New Roman" w:cs="Times New Roman"/>
          <w:bCs/>
          <w:sz w:val="28"/>
          <w:szCs w:val="28"/>
        </w:rPr>
        <w:t>г.</w:t>
      </w:r>
      <w:r w:rsidR="00D205E5">
        <w:rPr>
          <w:rFonts w:ascii="Times New Roman" w:hAnsi="Times New Roman" w:cs="Times New Roman"/>
          <w:bCs/>
          <w:sz w:val="28"/>
          <w:szCs w:val="28"/>
        </w:rPr>
        <w:t xml:space="preserve"> № 294-р </w:t>
      </w:r>
      <w:r w:rsidR="00D205E5" w:rsidRPr="00B32508">
        <w:rPr>
          <w:rFonts w:ascii="Times New Roman" w:hAnsi="Times New Roman" w:cs="Times New Roman"/>
          <w:bCs/>
          <w:sz w:val="28"/>
          <w:szCs w:val="28"/>
        </w:rPr>
        <w:t xml:space="preserve">"О внесении изменений в решение Тейковского районного Совета от </w:t>
      </w:r>
      <w:r w:rsidR="00D205E5">
        <w:rPr>
          <w:rFonts w:ascii="Times New Roman" w:hAnsi="Times New Roman" w:cs="Times New Roman"/>
          <w:bCs/>
          <w:sz w:val="28"/>
          <w:szCs w:val="28"/>
        </w:rPr>
        <w:t>26</w:t>
      </w:r>
      <w:r w:rsidR="00D205E5" w:rsidRPr="00B32508">
        <w:rPr>
          <w:rFonts w:ascii="Times New Roman" w:hAnsi="Times New Roman" w:cs="Times New Roman"/>
          <w:bCs/>
          <w:sz w:val="28"/>
          <w:szCs w:val="28"/>
        </w:rPr>
        <w:t>.03.200</w:t>
      </w:r>
      <w:r w:rsidR="00D205E5">
        <w:rPr>
          <w:rFonts w:ascii="Times New Roman" w:hAnsi="Times New Roman" w:cs="Times New Roman"/>
          <w:bCs/>
          <w:sz w:val="28"/>
          <w:szCs w:val="28"/>
        </w:rPr>
        <w:t>8</w:t>
      </w:r>
      <w:r w:rsidR="00D205E5" w:rsidRPr="00B32508">
        <w:rPr>
          <w:rFonts w:ascii="Times New Roman" w:hAnsi="Times New Roman" w:cs="Times New Roman"/>
          <w:bCs/>
          <w:sz w:val="28"/>
          <w:szCs w:val="28"/>
        </w:rPr>
        <w:t xml:space="preserve"> </w:t>
      </w:r>
      <w:r w:rsidR="00F75DD7">
        <w:rPr>
          <w:rFonts w:ascii="Times New Roman" w:hAnsi="Times New Roman" w:cs="Times New Roman"/>
          <w:bCs/>
          <w:sz w:val="28"/>
          <w:szCs w:val="28"/>
        </w:rPr>
        <w:t>№</w:t>
      </w:r>
      <w:r w:rsidR="00D205E5" w:rsidRPr="00B32508">
        <w:rPr>
          <w:rFonts w:ascii="Times New Roman" w:hAnsi="Times New Roman" w:cs="Times New Roman"/>
          <w:bCs/>
          <w:sz w:val="28"/>
          <w:szCs w:val="28"/>
        </w:rPr>
        <w:t xml:space="preserve"> </w:t>
      </w:r>
      <w:r w:rsidR="00D205E5">
        <w:rPr>
          <w:rFonts w:ascii="Times New Roman" w:hAnsi="Times New Roman" w:cs="Times New Roman"/>
          <w:bCs/>
          <w:sz w:val="28"/>
          <w:szCs w:val="28"/>
        </w:rPr>
        <w:t>126-р</w:t>
      </w:r>
      <w:r w:rsidR="00D205E5" w:rsidRPr="00B32508">
        <w:rPr>
          <w:rFonts w:ascii="Times New Roman" w:hAnsi="Times New Roman" w:cs="Times New Roman"/>
          <w:bCs/>
          <w:sz w:val="28"/>
          <w:szCs w:val="28"/>
        </w:rPr>
        <w:t xml:space="preserve"> "Об утверждении Положения о бюджетном процессе  Тейковско</w:t>
      </w:r>
      <w:r w:rsidR="00D205E5">
        <w:rPr>
          <w:rFonts w:ascii="Times New Roman" w:hAnsi="Times New Roman" w:cs="Times New Roman"/>
          <w:bCs/>
          <w:sz w:val="28"/>
          <w:szCs w:val="28"/>
        </w:rPr>
        <w:t>го</w:t>
      </w:r>
      <w:r w:rsidR="00D205E5" w:rsidRPr="00B32508">
        <w:rPr>
          <w:rFonts w:ascii="Times New Roman" w:hAnsi="Times New Roman" w:cs="Times New Roman"/>
          <w:bCs/>
          <w:sz w:val="28"/>
          <w:szCs w:val="28"/>
        </w:rPr>
        <w:t xml:space="preserve"> муниципально</w:t>
      </w:r>
      <w:r w:rsidR="00D205E5">
        <w:rPr>
          <w:rFonts w:ascii="Times New Roman" w:hAnsi="Times New Roman" w:cs="Times New Roman"/>
          <w:bCs/>
          <w:sz w:val="28"/>
          <w:szCs w:val="28"/>
        </w:rPr>
        <w:t>го</w:t>
      </w:r>
      <w:r w:rsidR="00D205E5" w:rsidRPr="00B32508">
        <w:rPr>
          <w:rFonts w:ascii="Times New Roman" w:hAnsi="Times New Roman" w:cs="Times New Roman"/>
          <w:bCs/>
          <w:sz w:val="28"/>
          <w:szCs w:val="28"/>
        </w:rPr>
        <w:t xml:space="preserve"> район</w:t>
      </w:r>
      <w:r w:rsidR="00D205E5">
        <w:rPr>
          <w:rFonts w:ascii="Times New Roman" w:hAnsi="Times New Roman" w:cs="Times New Roman"/>
          <w:bCs/>
          <w:sz w:val="28"/>
          <w:szCs w:val="28"/>
        </w:rPr>
        <w:t xml:space="preserve">а" и решение Совета Тейковского муниципального района от </w:t>
      </w:r>
      <w:r w:rsidR="00D205E5" w:rsidRPr="00D205E5">
        <w:rPr>
          <w:rFonts w:ascii="Times New Roman" w:hAnsi="Times New Roman" w:cs="Times New Roman"/>
          <w:sz w:val="28"/>
          <w:szCs w:val="28"/>
        </w:rPr>
        <w:t>07.11.2014</w:t>
      </w:r>
      <w:r w:rsidR="00D205E5">
        <w:rPr>
          <w:rFonts w:ascii="Times New Roman" w:hAnsi="Times New Roman" w:cs="Times New Roman"/>
          <w:sz w:val="24"/>
          <w:szCs w:val="24"/>
        </w:rPr>
        <w:t xml:space="preserve"> </w:t>
      </w:r>
      <w:r w:rsidR="00D205E5">
        <w:rPr>
          <w:rFonts w:ascii="Times New Roman" w:hAnsi="Times New Roman" w:cs="Times New Roman"/>
          <w:bCs/>
          <w:sz w:val="28"/>
          <w:szCs w:val="28"/>
        </w:rPr>
        <w:t xml:space="preserve">г. № 341-р </w:t>
      </w:r>
      <w:r w:rsidR="00D205E5" w:rsidRPr="00B32508">
        <w:rPr>
          <w:rFonts w:ascii="Times New Roman" w:hAnsi="Times New Roman" w:cs="Times New Roman"/>
          <w:bCs/>
          <w:sz w:val="28"/>
          <w:szCs w:val="28"/>
        </w:rPr>
        <w:t xml:space="preserve">"О внесении изменений в решение Тейковского районного Совета от </w:t>
      </w:r>
      <w:r w:rsidR="00D205E5">
        <w:rPr>
          <w:rFonts w:ascii="Times New Roman" w:hAnsi="Times New Roman" w:cs="Times New Roman"/>
          <w:bCs/>
          <w:sz w:val="28"/>
          <w:szCs w:val="28"/>
        </w:rPr>
        <w:t>26</w:t>
      </w:r>
      <w:r w:rsidR="00D205E5" w:rsidRPr="00B32508">
        <w:rPr>
          <w:rFonts w:ascii="Times New Roman" w:hAnsi="Times New Roman" w:cs="Times New Roman"/>
          <w:bCs/>
          <w:sz w:val="28"/>
          <w:szCs w:val="28"/>
        </w:rPr>
        <w:t>.03.200</w:t>
      </w:r>
      <w:r w:rsidR="00D205E5">
        <w:rPr>
          <w:rFonts w:ascii="Times New Roman" w:hAnsi="Times New Roman" w:cs="Times New Roman"/>
          <w:bCs/>
          <w:sz w:val="28"/>
          <w:szCs w:val="28"/>
        </w:rPr>
        <w:t>8</w:t>
      </w:r>
      <w:r w:rsidR="00D205E5" w:rsidRPr="00B32508">
        <w:rPr>
          <w:rFonts w:ascii="Times New Roman" w:hAnsi="Times New Roman" w:cs="Times New Roman"/>
          <w:bCs/>
          <w:sz w:val="28"/>
          <w:szCs w:val="28"/>
        </w:rPr>
        <w:t xml:space="preserve"> </w:t>
      </w:r>
      <w:r w:rsidR="00F75DD7">
        <w:rPr>
          <w:rFonts w:ascii="Times New Roman" w:hAnsi="Times New Roman" w:cs="Times New Roman"/>
          <w:bCs/>
          <w:sz w:val="28"/>
          <w:szCs w:val="28"/>
        </w:rPr>
        <w:t>№</w:t>
      </w:r>
      <w:r w:rsidR="00D205E5" w:rsidRPr="00B32508">
        <w:rPr>
          <w:rFonts w:ascii="Times New Roman" w:hAnsi="Times New Roman" w:cs="Times New Roman"/>
          <w:bCs/>
          <w:sz w:val="28"/>
          <w:szCs w:val="28"/>
        </w:rPr>
        <w:t xml:space="preserve"> </w:t>
      </w:r>
      <w:r w:rsidR="00D205E5">
        <w:rPr>
          <w:rFonts w:ascii="Times New Roman" w:hAnsi="Times New Roman" w:cs="Times New Roman"/>
          <w:bCs/>
          <w:sz w:val="28"/>
          <w:szCs w:val="28"/>
        </w:rPr>
        <w:t>126-р</w:t>
      </w:r>
      <w:r w:rsidR="00D205E5" w:rsidRPr="00B32508">
        <w:rPr>
          <w:rFonts w:ascii="Times New Roman" w:hAnsi="Times New Roman" w:cs="Times New Roman"/>
          <w:bCs/>
          <w:sz w:val="28"/>
          <w:szCs w:val="28"/>
        </w:rPr>
        <w:t xml:space="preserve"> "Об утверждении Положения о бюджетном процессе  Тейковско</w:t>
      </w:r>
      <w:r w:rsidR="00D205E5">
        <w:rPr>
          <w:rFonts w:ascii="Times New Roman" w:hAnsi="Times New Roman" w:cs="Times New Roman"/>
          <w:bCs/>
          <w:sz w:val="28"/>
          <w:szCs w:val="28"/>
        </w:rPr>
        <w:t>го</w:t>
      </w:r>
      <w:r w:rsidR="00D205E5" w:rsidRPr="00B32508">
        <w:rPr>
          <w:rFonts w:ascii="Times New Roman" w:hAnsi="Times New Roman" w:cs="Times New Roman"/>
          <w:bCs/>
          <w:sz w:val="28"/>
          <w:szCs w:val="28"/>
        </w:rPr>
        <w:t xml:space="preserve"> муниципально</w:t>
      </w:r>
      <w:r w:rsidR="00D205E5">
        <w:rPr>
          <w:rFonts w:ascii="Times New Roman" w:hAnsi="Times New Roman" w:cs="Times New Roman"/>
          <w:bCs/>
          <w:sz w:val="28"/>
          <w:szCs w:val="28"/>
        </w:rPr>
        <w:t>го</w:t>
      </w:r>
      <w:r w:rsidR="00D205E5" w:rsidRPr="00B32508">
        <w:rPr>
          <w:rFonts w:ascii="Times New Roman" w:hAnsi="Times New Roman" w:cs="Times New Roman"/>
          <w:bCs/>
          <w:sz w:val="28"/>
          <w:szCs w:val="28"/>
        </w:rPr>
        <w:t xml:space="preserve"> район</w:t>
      </w:r>
      <w:r w:rsidR="00D205E5">
        <w:rPr>
          <w:rFonts w:ascii="Times New Roman" w:hAnsi="Times New Roman" w:cs="Times New Roman"/>
          <w:bCs/>
          <w:sz w:val="28"/>
          <w:szCs w:val="28"/>
        </w:rPr>
        <w:t>а"</w:t>
      </w:r>
      <w:r w:rsidR="00DF36C9">
        <w:rPr>
          <w:rFonts w:ascii="Times New Roman" w:hAnsi="Times New Roman" w:cs="Times New Roman"/>
          <w:bCs/>
          <w:sz w:val="28"/>
          <w:szCs w:val="28"/>
        </w:rPr>
        <w:t xml:space="preserve"> отменить</w:t>
      </w:r>
      <w:r w:rsidR="00D205E5">
        <w:rPr>
          <w:rFonts w:ascii="Times New Roman" w:hAnsi="Times New Roman" w:cs="Times New Roman"/>
          <w:bCs/>
          <w:sz w:val="28"/>
          <w:szCs w:val="28"/>
        </w:rPr>
        <w:t>.</w:t>
      </w:r>
    </w:p>
    <w:p w:rsidR="00D205E5" w:rsidRPr="00B32508" w:rsidRDefault="00D205E5" w:rsidP="00D205E5">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3. Установить, что </w:t>
      </w:r>
      <w:r w:rsidR="00F02212">
        <w:rPr>
          <w:rFonts w:ascii="Times New Roman" w:hAnsi="Times New Roman" w:cs="Times New Roman"/>
          <w:bCs/>
          <w:sz w:val="28"/>
          <w:szCs w:val="28"/>
        </w:rPr>
        <w:t xml:space="preserve">абзац </w:t>
      </w:r>
      <w:r w:rsidR="007320A8">
        <w:rPr>
          <w:rFonts w:ascii="Times New Roman" w:hAnsi="Times New Roman" w:cs="Times New Roman"/>
          <w:bCs/>
          <w:sz w:val="28"/>
          <w:szCs w:val="28"/>
        </w:rPr>
        <w:t>четвертый</w:t>
      </w:r>
      <w:r w:rsidR="00F02212">
        <w:rPr>
          <w:rFonts w:ascii="Times New Roman" w:hAnsi="Times New Roman" w:cs="Times New Roman"/>
          <w:bCs/>
          <w:sz w:val="28"/>
          <w:szCs w:val="28"/>
        </w:rPr>
        <w:t xml:space="preserve"> ст</w:t>
      </w:r>
      <w:r w:rsidR="007320A8">
        <w:rPr>
          <w:rFonts w:ascii="Times New Roman" w:hAnsi="Times New Roman" w:cs="Times New Roman"/>
          <w:bCs/>
          <w:sz w:val="28"/>
          <w:szCs w:val="28"/>
        </w:rPr>
        <w:t xml:space="preserve">атьи </w:t>
      </w:r>
      <w:r w:rsidR="00F02212">
        <w:rPr>
          <w:rFonts w:ascii="Times New Roman" w:hAnsi="Times New Roman" w:cs="Times New Roman"/>
          <w:bCs/>
          <w:sz w:val="28"/>
          <w:szCs w:val="28"/>
        </w:rPr>
        <w:t xml:space="preserve">5.2, абзац </w:t>
      </w:r>
      <w:r w:rsidR="007320A8">
        <w:rPr>
          <w:rFonts w:ascii="Times New Roman" w:hAnsi="Times New Roman" w:cs="Times New Roman"/>
          <w:bCs/>
          <w:sz w:val="28"/>
          <w:szCs w:val="28"/>
        </w:rPr>
        <w:t>шестой</w:t>
      </w:r>
      <w:r w:rsidR="00F02212">
        <w:rPr>
          <w:rFonts w:ascii="Times New Roman" w:hAnsi="Times New Roman" w:cs="Times New Roman"/>
          <w:bCs/>
          <w:sz w:val="28"/>
          <w:szCs w:val="28"/>
        </w:rPr>
        <w:t xml:space="preserve"> ст</w:t>
      </w:r>
      <w:r w:rsidR="007320A8">
        <w:rPr>
          <w:rFonts w:ascii="Times New Roman" w:hAnsi="Times New Roman" w:cs="Times New Roman"/>
          <w:bCs/>
          <w:sz w:val="28"/>
          <w:szCs w:val="28"/>
        </w:rPr>
        <w:t xml:space="preserve">атьи </w:t>
      </w:r>
      <w:r w:rsidR="00F02212">
        <w:rPr>
          <w:rFonts w:ascii="Times New Roman" w:hAnsi="Times New Roman" w:cs="Times New Roman"/>
          <w:bCs/>
          <w:sz w:val="28"/>
          <w:szCs w:val="28"/>
        </w:rPr>
        <w:t xml:space="preserve">5.3, абзацы </w:t>
      </w:r>
      <w:r w:rsidR="00F75DD7">
        <w:rPr>
          <w:rFonts w:ascii="Times New Roman" w:hAnsi="Times New Roman" w:cs="Times New Roman"/>
          <w:bCs/>
          <w:sz w:val="28"/>
          <w:szCs w:val="28"/>
        </w:rPr>
        <w:t>двенадцатый</w:t>
      </w:r>
      <w:r w:rsidR="00F02212">
        <w:rPr>
          <w:rFonts w:ascii="Times New Roman" w:hAnsi="Times New Roman" w:cs="Times New Roman"/>
          <w:bCs/>
          <w:sz w:val="28"/>
          <w:szCs w:val="28"/>
        </w:rPr>
        <w:t xml:space="preserve">, </w:t>
      </w:r>
      <w:r w:rsidR="00F75DD7">
        <w:rPr>
          <w:rFonts w:ascii="Times New Roman" w:hAnsi="Times New Roman" w:cs="Times New Roman"/>
          <w:bCs/>
          <w:sz w:val="28"/>
          <w:szCs w:val="28"/>
        </w:rPr>
        <w:t>тринадцатый</w:t>
      </w:r>
      <w:r w:rsidR="00F02212">
        <w:rPr>
          <w:rFonts w:ascii="Times New Roman" w:hAnsi="Times New Roman" w:cs="Times New Roman"/>
          <w:bCs/>
          <w:sz w:val="28"/>
          <w:szCs w:val="28"/>
        </w:rPr>
        <w:t xml:space="preserve"> ст</w:t>
      </w:r>
      <w:r w:rsidR="007320A8">
        <w:rPr>
          <w:rFonts w:ascii="Times New Roman" w:hAnsi="Times New Roman" w:cs="Times New Roman"/>
          <w:bCs/>
          <w:sz w:val="28"/>
          <w:szCs w:val="28"/>
        </w:rPr>
        <w:t xml:space="preserve">атьи </w:t>
      </w:r>
      <w:r w:rsidR="008236DC">
        <w:rPr>
          <w:rFonts w:ascii="Times New Roman" w:hAnsi="Times New Roman" w:cs="Times New Roman"/>
          <w:bCs/>
          <w:sz w:val="28"/>
          <w:szCs w:val="28"/>
        </w:rPr>
        <w:t>6.9</w:t>
      </w:r>
      <w:r w:rsidR="00F02212">
        <w:rPr>
          <w:rFonts w:ascii="Times New Roman" w:hAnsi="Times New Roman" w:cs="Times New Roman"/>
          <w:bCs/>
          <w:sz w:val="28"/>
          <w:szCs w:val="28"/>
        </w:rPr>
        <w:t xml:space="preserve"> вступают в силу с 01 января 2016 года.</w:t>
      </w:r>
    </w:p>
    <w:p w:rsidR="00D205E5" w:rsidRPr="00B32508" w:rsidRDefault="00D205E5" w:rsidP="00D205E5">
      <w:pPr>
        <w:autoSpaceDE w:val="0"/>
        <w:autoSpaceDN w:val="0"/>
        <w:adjustRightInd w:val="0"/>
        <w:spacing w:after="0" w:line="240" w:lineRule="auto"/>
        <w:ind w:firstLine="540"/>
        <w:jc w:val="both"/>
        <w:rPr>
          <w:rFonts w:ascii="Times New Roman" w:hAnsi="Times New Roman" w:cs="Times New Roman"/>
          <w:bCs/>
          <w:sz w:val="28"/>
          <w:szCs w:val="28"/>
        </w:rPr>
      </w:pPr>
    </w:p>
    <w:p w:rsidR="00D205E5" w:rsidRPr="00B32508" w:rsidRDefault="00D205E5" w:rsidP="00D205E5">
      <w:pPr>
        <w:autoSpaceDE w:val="0"/>
        <w:autoSpaceDN w:val="0"/>
        <w:adjustRightInd w:val="0"/>
        <w:spacing w:after="0" w:line="240" w:lineRule="auto"/>
        <w:ind w:firstLine="540"/>
        <w:jc w:val="both"/>
        <w:rPr>
          <w:rFonts w:ascii="Times New Roman" w:hAnsi="Times New Roman" w:cs="Times New Roman"/>
          <w:bCs/>
          <w:sz w:val="28"/>
          <w:szCs w:val="28"/>
        </w:rPr>
      </w:pPr>
    </w:p>
    <w:p w:rsidR="00D205E5" w:rsidRPr="00B32508" w:rsidRDefault="00D205E5" w:rsidP="00D205E5">
      <w:pPr>
        <w:autoSpaceDE w:val="0"/>
        <w:autoSpaceDN w:val="0"/>
        <w:adjustRightInd w:val="0"/>
        <w:spacing w:after="0" w:line="240" w:lineRule="auto"/>
        <w:ind w:firstLine="540"/>
        <w:jc w:val="both"/>
        <w:rPr>
          <w:rFonts w:ascii="Times New Roman" w:hAnsi="Times New Roman" w:cs="Times New Roman"/>
          <w:bCs/>
          <w:sz w:val="28"/>
          <w:szCs w:val="28"/>
        </w:rPr>
      </w:pPr>
    </w:p>
    <w:p w:rsidR="00B24CE6" w:rsidRPr="00B32508" w:rsidRDefault="00B24CE6" w:rsidP="00B24CE6">
      <w:pPr>
        <w:autoSpaceDE w:val="0"/>
        <w:autoSpaceDN w:val="0"/>
        <w:adjustRightInd w:val="0"/>
        <w:spacing w:after="0" w:line="240" w:lineRule="auto"/>
        <w:ind w:firstLine="540"/>
        <w:jc w:val="both"/>
        <w:rPr>
          <w:rFonts w:ascii="Times New Roman" w:hAnsi="Times New Roman" w:cs="Times New Roman"/>
          <w:bCs/>
          <w:sz w:val="28"/>
          <w:szCs w:val="28"/>
        </w:rPr>
      </w:pPr>
    </w:p>
    <w:p w:rsidR="00B24CE6" w:rsidRPr="00B32508" w:rsidRDefault="00B24CE6" w:rsidP="00B24CE6">
      <w:pPr>
        <w:autoSpaceDE w:val="0"/>
        <w:autoSpaceDN w:val="0"/>
        <w:adjustRightInd w:val="0"/>
        <w:spacing w:after="0" w:line="240" w:lineRule="auto"/>
        <w:ind w:firstLine="540"/>
        <w:jc w:val="both"/>
        <w:rPr>
          <w:rFonts w:ascii="Times New Roman" w:hAnsi="Times New Roman" w:cs="Times New Roman"/>
          <w:bCs/>
          <w:sz w:val="28"/>
          <w:szCs w:val="28"/>
        </w:rPr>
      </w:pPr>
    </w:p>
    <w:p w:rsidR="00B24CE6" w:rsidRPr="00B32508" w:rsidRDefault="00B24CE6" w:rsidP="00B24CE6">
      <w:pPr>
        <w:autoSpaceDE w:val="0"/>
        <w:autoSpaceDN w:val="0"/>
        <w:adjustRightInd w:val="0"/>
        <w:spacing w:after="0" w:line="240" w:lineRule="auto"/>
        <w:ind w:firstLine="540"/>
        <w:jc w:val="both"/>
        <w:rPr>
          <w:rFonts w:ascii="Times New Roman" w:hAnsi="Times New Roman" w:cs="Times New Roman"/>
          <w:bCs/>
          <w:sz w:val="28"/>
          <w:szCs w:val="28"/>
        </w:rPr>
      </w:pPr>
    </w:p>
    <w:p w:rsidR="00B24CE6" w:rsidRPr="00B32508" w:rsidRDefault="00B24CE6" w:rsidP="00B24CE6">
      <w:pPr>
        <w:autoSpaceDE w:val="0"/>
        <w:autoSpaceDN w:val="0"/>
        <w:adjustRightInd w:val="0"/>
        <w:spacing w:after="0" w:line="240" w:lineRule="auto"/>
        <w:ind w:firstLine="540"/>
        <w:jc w:val="both"/>
        <w:rPr>
          <w:rFonts w:ascii="Times New Roman" w:hAnsi="Times New Roman" w:cs="Times New Roman"/>
          <w:bCs/>
          <w:sz w:val="28"/>
          <w:szCs w:val="28"/>
        </w:rPr>
      </w:pPr>
    </w:p>
    <w:p w:rsidR="00B24CE6" w:rsidRPr="00B32508" w:rsidRDefault="00B24CE6" w:rsidP="00B24CE6">
      <w:pPr>
        <w:autoSpaceDE w:val="0"/>
        <w:autoSpaceDN w:val="0"/>
        <w:adjustRightInd w:val="0"/>
        <w:spacing w:after="0" w:line="240" w:lineRule="auto"/>
        <w:ind w:firstLine="540"/>
        <w:jc w:val="both"/>
        <w:rPr>
          <w:rFonts w:ascii="Times New Roman" w:hAnsi="Times New Roman" w:cs="Times New Roman"/>
          <w:bCs/>
          <w:sz w:val="28"/>
          <w:szCs w:val="28"/>
        </w:rPr>
      </w:pPr>
    </w:p>
    <w:p w:rsidR="00B24CE6" w:rsidRPr="00B32508" w:rsidRDefault="00B24CE6" w:rsidP="00B24CE6">
      <w:pPr>
        <w:autoSpaceDE w:val="0"/>
        <w:autoSpaceDN w:val="0"/>
        <w:adjustRightInd w:val="0"/>
        <w:spacing w:after="0" w:line="240" w:lineRule="auto"/>
        <w:ind w:firstLine="540"/>
        <w:jc w:val="both"/>
        <w:rPr>
          <w:rFonts w:ascii="Times New Roman" w:hAnsi="Times New Roman" w:cs="Times New Roman"/>
          <w:bCs/>
          <w:sz w:val="28"/>
          <w:szCs w:val="28"/>
        </w:rPr>
      </w:pPr>
    </w:p>
    <w:p w:rsidR="00B24CE6" w:rsidRPr="00B32508" w:rsidRDefault="00B24CE6" w:rsidP="00B24CE6">
      <w:pPr>
        <w:autoSpaceDE w:val="0"/>
        <w:autoSpaceDN w:val="0"/>
        <w:adjustRightInd w:val="0"/>
        <w:spacing w:after="0" w:line="240" w:lineRule="auto"/>
        <w:ind w:firstLine="540"/>
        <w:jc w:val="both"/>
        <w:rPr>
          <w:rFonts w:ascii="Times New Roman" w:hAnsi="Times New Roman" w:cs="Times New Roman"/>
          <w:bCs/>
          <w:sz w:val="28"/>
          <w:szCs w:val="28"/>
        </w:rPr>
      </w:pPr>
    </w:p>
    <w:p w:rsidR="00B24CE6" w:rsidRPr="00B32508" w:rsidRDefault="00B24CE6" w:rsidP="00B24CE6">
      <w:pPr>
        <w:autoSpaceDE w:val="0"/>
        <w:autoSpaceDN w:val="0"/>
        <w:adjustRightInd w:val="0"/>
        <w:spacing w:after="0" w:line="240" w:lineRule="auto"/>
        <w:ind w:firstLine="540"/>
        <w:jc w:val="both"/>
        <w:rPr>
          <w:rFonts w:ascii="Times New Roman" w:hAnsi="Times New Roman" w:cs="Times New Roman"/>
          <w:bCs/>
          <w:sz w:val="28"/>
          <w:szCs w:val="28"/>
        </w:rPr>
      </w:pPr>
    </w:p>
    <w:p w:rsidR="00436D9D" w:rsidRPr="00B32508" w:rsidRDefault="00436D9D" w:rsidP="00436D9D">
      <w:pPr>
        <w:autoSpaceDE w:val="0"/>
        <w:autoSpaceDN w:val="0"/>
        <w:adjustRightInd w:val="0"/>
        <w:spacing w:after="0" w:line="240" w:lineRule="auto"/>
        <w:ind w:firstLine="540"/>
        <w:jc w:val="both"/>
        <w:rPr>
          <w:rFonts w:ascii="Times New Roman" w:hAnsi="Times New Roman" w:cs="Times New Roman"/>
          <w:bCs/>
          <w:sz w:val="28"/>
          <w:szCs w:val="28"/>
        </w:rPr>
      </w:pPr>
    </w:p>
    <w:p w:rsidR="00436D9D" w:rsidRPr="00B32508" w:rsidRDefault="00436D9D" w:rsidP="00436D9D">
      <w:pPr>
        <w:autoSpaceDE w:val="0"/>
        <w:autoSpaceDN w:val="0"/>
        <w:adjustRightInd w:val="0"/>
        <w:spacing w:after="0" w:line="240" w:lineRule="auto"/>
        <w:ind w:firstLine="540"/>
        <w:jc w:val="both"/>
        <w:rPr>
          <w:rFonts w:ascii="Times New Roman" w:hAnsi="Times New Roman" w:cs="Times New Roman"/>
          <w:bCs/>
          <w:sz w:val="28"/>
          <w:szCs w:val="28"/>
        </w:rPr>
      </w:pPr>
    </w:p>
    <w:p w:rsidR="00436D9D" w:rsidRPr="00B32508" w:rsidRDefault="00436D9D" w:rsidP="00356059">
      <w:pPr>
        <w:autoSpaceDE w:val="0"/>
        <w:autoSpaceDN w:val="0"/>
        <w:adjustRightInd w:val="0"/>
        <w:spacing w:after="0" w:line="240" w:lineRule="auto"/>
        <w:ind w:firstLine="540"/>
        <w:jc w:val="both"/>
        <w:rPr>
          <w:rFonts w:ascii="Times New Roman" w:hAnsi="Times New Roman" w:cs="Times New Roman"/>
          <w:bCs/>
          <w:sz w:val="28"/>
          <w:szCs w:val="28"/>
        </w:rPr>
      </w:pPr>
    </w:p>
    <w:p w:rsidR="003E60A8" w:rsidRPr="00B32508" w:rsidRDefault="003E60A8" w:rsidP="00436D9D">
      <w:pPr>
        <w:autoSpaceDE w:val="0"/>
        <w:autoSpaceDN w:val="0"/>
        <w:adjustRightInd w:val="0"/>
        <w:spacing w:after="0" w:line="240" w:lineRule="auto"/>
        <w:jc w:val="right"/>
        <w:rPr>
          <w:rFonts w:ascii="Times New Roman" w:hAnsi="Times New Roman" w:cs="Times New Roman"/>
          <w:bCs/>
          <w:sz w:val="28"/>
          <w:szCs w:val="28"/>
        </w:rPr>
      </w:pPr>
    </w:p>
    <w:p w:rsidR="003E60A8" w:rsidRPr="00B32508" w:rsidRDefault="003E60A8" w:rsidP="00B32508">
      <w:pPr>
        <w:autoSpaceDE w:val="0"/>
        <w:autoSpaceDN w:val="0"/>
        <w:adjustRightInd w:val="0"/>
        <w:spacing w:after="0" w:line="240" w:lineRule="auto"/>
        <w:jc w:val="right"/>
        <w:rPr>
          <w:rFonts w:ascii="Times New Roman" w:hAnsi="Times New Roman" w:cs="Times New Roman"/>
          <w:bCs/>
          <w:sz w:val="28"/>
          <w:szCs w:val="28"/>
        </w:rPr>
      </w:pPr>
    </w:p>
    <w:p w:rsidR="00B32508" w:rsidRPr="00B32508" w:rsidRDefault="00B32508" w:rsidP="00B32508">
      <w:pPr>
        <w:spacing w:after="0"/>
        <w:rPr>
          <w:rFonts w:ascii="Times New Roman" w:hAnsi="Times New Roman" w:cs="Times New Roman"/>
          <w:b/>
          <w:sz w:val="28"/>
          <w:szCs w:val="28"/>
        </w:rPr>
      </w:pPr>
      <w:r w:rsidRPr="00B32508">
        <w:rPr>
          <w:rFonts w:ascii="Times New Roman" w:hAnsi="Times New Roman" w:cs="Times New Roman"/>
          <w:b/>
          <w:sz w:val="28"/>
          <w:szCs w:val="28"/>
        </w:rPr>
        <w:t>Глава Тейковского</w:t>
      </w:r>
    </w:p>
    <w:p w:rsidR="00B32508" w:rsidRPr="00B32508" w:rsidRDefault="00B32508" w:rsidP="00B32508">
      <w:pPr>
        <w:spacing w:after="0"/>
        <w:rPr>
          <w:rFonts w:ascii="Times New Roman" w:hAnsi="Times New Roman" w:cs="Times New Roman"/>
          <w:sz w:val="28"/>
          <w:szCs w:val="28"/>
        </w:rPr>
      </w:pPr>
      <w:r w:rsidRPr="00B32508">
        <w:rPr>
          <w:rFonts w:ascii="Times New Roman" w:hAnsi="Times New Roman" w:cs="Times New Roman"/>
          <w:b/>
          <w:sz w:val="28"/>
          <w:szCs w:val="28"/>
        </w:rPr>
        <w:t>муниципального района</w:t>
      </w:r>
      <w:r w:rsidRPr="00B32508">
        <w:rPr>
          <w:rFonts w:ascii="Times New Roman" w:hAnsi="Times New Roman" w:cs="Times New Roman"/>
          <w:b/>
          <w:sz w:val="28"/>
          <w:szCs w:val="28"/>
        </w:rPr>
        <w:tab/>
      </w:r>
      <w:r w:rsidRPr="00B32508">
        <w:rPr>
          <w:rFonts w:ascii="Times New Roman" w:hAnsi="Times New Roman" w:cs="Times New Roman"/>
          <w:b/>
          <w:sz w:val="28"/>
          <w:szCs w:val="28"/>
        </w:rPr>
        <w:tab/>
      </w:r>
      <w:r w:rsidRPr="00B32508">
        <w:rPr>
          <w:rFonts w:ascii="Times New Roman" w:hAnsi="Times New Roman" w:cs="Times New Roman"/>
          <w:b/>
          <w:sz w:val="28"/>
          <w:szCs w:val="28"/>
        </w:rPr>
        <w:tab/>
      </w:r>
      <w:r w:rsidRPr="00B32508">
        <w:rPr>
          <w:rFonts w:ascii="Times New Roman" w:hAnsi="Times New Roman" w:cs="Times New Roman"/>
          <w:b/>
          <w:sz w:val="28"/>
          <w:szCs w:val="28"/>
        </w:rPr>
        <w:tab/>
        <w:t xml:space="preserve">                          Н.С. Смирнов </w:t>
      </w:r>
    </w:p>
    <w:p w:rsidR="00436D9D" w:rsidRPr="00B32508" w:rsidRDefault="00436D9D" w:rsidP="00436D9D">
      <w:pPr>
        <w:autoSpaceDE w:val="0"/>
        <w:autoSpaceDN w:val="0"/>
        <w:adjustRightInd w:val="0"/>
        <w:spacing w:after="0" w:line="240" w:lineRule="auto"/>
        <w:jc w:val="right"/>
        <w:rPr>
          <w:rFonts w:ascii="Times New Roman" w:hAnsi="Times New Roman" w:cs="Times New Roman"/>
          <w:bCs/>
          <w:sz w:val="28"/>
          <w:szCs w:val="28"/>
        </w:rPr>
      </w:pPr>
    </w:p>
    <w:p w:rsidR="00436D9D" w:rsidRDefault="00436D9D" w:rsidP="00436D9D">
      <w:pPr>
        <w:autoSpaceDE w:val="0"/>
        <w:autoSpaceDN w:val="0"/>
        <w:adjustRightInd w:val="0"/>
        <w:spacing w:after="0" w:line="240" w:lineRule="auto"/>
        <w:jc w:val="right"/>
        <w:rPr>
          <w:rFonts w:ascii="Times New Roman" w:hAnsi="Times New Roman" w:cs="Times New Roman"/>
          <w:bCs/>
          <w:sz w:val="28"/>
          <w:szCs w:val="28"/>
        </w:rPr>
      </w:pPr>
    </w:p>
    <w:p w:rsidR="00F02212" w:rsidRDefault="00F02212" w:rsidP="00436D9D">
      <w:pPr>
        <w:autoSpaceDE w:val="0"/>
        <w:autoSpaceDN w:val="0"/>
        <w:adjustRightInd w:val="0"/>
        <w:spacing w:after="0" w:line="240" w:lineRule="auto"/>
        <w:jc w:val="right"/>
        <w:rPr>
          <w:rFonts w:ascii="Times New Roman" w:hAnsi="Times New Roman" w:cs="Times New Roman"/>
          <w:bCs/>
          <w:sz w:val="28"/>
          <w:szCs w:val="28"/>
        </w:rPr>
      </w:pPr>
    </w:p>
    <w:p w:rsidR="00F02212" w:rsidRDefault="00F02212" w:rsidP="00436D9D">
      <w:pPr>
        <w:autoSpaceDE w:val="0"/>
        <w:autoSpaceDN w:val="0"/>
        <w:adjustRightInd w:val="0"/>
        <w:spacing w:after="0" w:line="240" w:lineRule="auto"/>
        <w:jc w:val="right"/>
        <w:rPr>
          <w:rFonts w:ascii="Times New Roman" w:hAnsi="Times New Roman" w:cs="Times New Roman"/>
          <w:bCs/>
          <w:sz w:val="28"/>
          <w:szCs w:val="28"/>
        </w:rPr>
      </w:pPr>
    </w:p>
    <w:p w:rsidR="00F02212" w:rsidRDefault="00F02212" w:rsidP="00436D9D">
      <w:pPr>
        <w:autoSpaceDE w:val="0"/>
        <w:autoSpaceDN w:val="0"/>
        <w:adjustRightInd w:val="0"/>
        <w:spacing w:after="0" w:line="240" w:lineRule="auto"/>
        <w:jc w:val="right"/>
        <w:rPr>
          <w:rFonts w:ascii="Times New Roman" w:hAnsi="Times New Roman" w:cs="Times New Roman"/>
          <w:bCs/>
          <w:sz w:val="28"/>
          <w:szCs w:val="28"/>
        </w:rPr>
      </w:pPr>
    </w:p>
    <w:p w:rsidR="00F514EB" w:rsidRDefault="00F514EB" w:rsidP="00436D9D">
      <w:pPr>
        <w:autoSpaceDE w:val="0"/>
        <w:autoSpaceDN w:val="0"/>
        <w:adjustRightInd w:val="0"/>
        <w:spacing w:after="0" w:line="240" w:lineRule="auto"/>
        <w:jc w:val="right"/>
        <w:rPr>
          <w:rFonts w:ascii="Times New Roman" w:hAnsi="Times New Roman" w:cs="Times New Roman"/>
          <w:bCs/>
          <w:sz w:val="28"/>
          <w:szCs w:val="28"/>
        </w:rPr>
      </w:pPr>
    </w:p>
    <w:p w:rsidR="00FC1F70" w:rsidRDefault="00FC1F70" w:rsidP="00C673B4">
      <w:pPr>
        <w:widowControl w:val="0"/>
        <w:autoSpaceDE w:val="0"/>
        <w:autoSpaceDN w:val="0"/>
        <w:adjustRightInd w:val="0"/>
        <w:spacing w:after="0"/>
        <w:jc w:val="right"/>
        <w:outlineLvl w:val="0"/>
        <w:rPr>
          <w:rFonts w:ascii="Times New Roman" w:hAnsi="Times New Roman" w:cs="Times New Roman"/>
          <w:sz w:val="28"/>
          <w:szCs w:val="28"/>
        </w:rPr>
      </w:pPr>
      <w:r w:rsidRPr="00FC1F70">
        <w:rPr>
          <w:rFonts w:ascii="Times New Roman" w:eastAsia="Times New Roman" w:hAnsi="Times New Roman" w:cs="Times New Roman"/>
          <w:sz w:val="28"/>
          <w:szCs w:val="28"/>
        </w:rPr>
        <w:lastRenderedPageBreak/>
        <w:t>Приложение</w:t>
      </w:r>
    </w:p>
    <w:p w:rsidR="00FC1F70" w:rsidRPr="00FC1F70" w:rsidRDefault="00FC1F70" w:rsidP="00C673B4">
      <w:pPr>
        <w:widowControl w:val="0"/>
        <w:autoSpaceDE w:val="0"/>
        <w:autoSpaceDN w:val="0"/>
        <w:adjustRightInd w:val="0"/>
        <w:spacing w:after="0"/>
        <w:jc w:val="right"/>
        <w:outlineLvl w:val="0"/>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к решению Совета</w:t>
      </w:r>
    </w:p>
    <w:p w:rsidR="00FC1F70" w:rsidRPr="00FC1F70" w:rsidRDefault="00FC1F70" w:rsidP="00C673B4">
      <w:pPr>
        <w:widowControl w:val="0"/>
        <w:autoSpaceDE w:val="0"/>
        <w:autoSpaceDN w:val="0"/>
        <w:adjustRightInd w:val="0"/>
        <w:spacing w:after="0"/>
        <w:jc w:val="right"/>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Тейковского муниципального района</w:t>
      </w:r>
    </w:p>
    <w:p w:rsidR="00FC1F70" w:rsidRDefault="00FC1F70" w:rsidP="00C673B4">
      <w:pPr>
        <w:widowControl w:val="0"/>
        <w:autoSpaceDE w:val="0"/>
        <w:autoSpaceDN w:val="0"/>
        <w:adjustRightInd w:val="0"/>
        <w:jc w:val="center"/>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xml:space="preserve">                                                                                            от  05.08.2015г. № 24-р</w:t>
      </w:r>
    </w:p>
    <w:p w:rsidR="00FC1F70" w:rsidRPr="00FC1F70" w:rsidRDefault="00FC1F70" w:rsidP="00C673B4">
      <w:pPr>
        <w:widowControl w:val="0"/>
        <w:autoSpaceDE w:val="0"/>
        <w:autoSpaceDN w:val="0"/>
        <w:adjustRightInd w:val="0"/>
        <w:spacing w:after="0"/>
        <w:jc w:val="center"/>
        <w:rPr>
          <w:rFonts w:ascii="Times New Roman" w:eastAsia="Times New Roman" w:hAnsi="Times New Roman" w:cs="Times New Roman"/>
          <w:b/>
          <w:bCs/>
          <w:sz w:val="28"/>
          <w:szCs w:val="28"/>
        </w:rPr>
      </w:pPr>
      <w:bookmarkStart w:id="0" w:name="Par49"/>
      <w:bookmarkEnd w:id="0"/>
      <w:r w:rsidRPr="00FC1F70">
        <w:rPr>
          <w:rFonts w:ascii="Times New Roman" w:eastAsia="Times New Roman" w:hAnsi="Times New Roman" w:cs="Times New Roman"/>
          <w:b/>
          <w:bCs/>
          <w:sz w:val="28"/>
          <w:szCs w:val="28"/>
        </w:rPr>
        <w:t>ПОЛОЖЕНИЕ</w:t>
      </w:r>
    </w:p>
    <w:p w:rsidR="00FC1F70" w:rsidRPr="00FC1F70" w:rsidRDefault="00FC1F70" w:rsidP="00C673B4">
      <w:pPr>
        <w:widowControl w:val="0"/>
        <w:autoSpaceDE w:val="0"/>
        <w:autoSpaceDN w:val="0"/>
        <w:adjustRightInd w:val="0"/>
        <w:spacing w:after="0"/>
        <w:jc w:val="center"/>
        <w:rPr>
          <w:rFonts w:ascii="Times New Roman" w:eastAsia="Times New Roman" w:hAnsi="Times New Roman" w:cs="Times New Roman"/>
          <w:b/>
          <w:bCs/>
          <w:sz w:val="28"/>
          <w:szCs w:val="28"/>
        </w:rPr>
      </w:pPr>
      <w:r w:rsidRPr="00FC1F70">
        <w:rPr>
          <w:rFonts w:ascii="Times New Roman" w:eastAsia="Times New Roman" w:hAnsi="Times New Roman" w:cs="Times New Roman"/>
          <w:b/>
          <w:bCs/>
          <w:sz w:val="28"/>
          <w:szCs w:val="28"/>
        </w:rPr>
        <w:t>О БЮДЖЕТНОМ ПРОЦЕССЕ ТЕЙКОВСКОГО МУНИЦИПАЛЬНОГО РАЙОНА</w:t>
      </w:r>
    </w:p>
    <w:p w:rsidR="00FC1F70" w:rsidRPr="00FC1F70" w:rsidRDefault="00FC1F70" w:rsidP="00C673B4">
      <w:pPr>
        <w:widowControl w:val="0"/>
        <w:autoSpaceDE w:val="0"/>
        <w:autoSpaceDN w:val="0"/>
        <w:adjustRightInd w:val="0"/>
        <w:spacing w:after="0"/>
        <w:jc w:val="center"/>
        <w:rPr>
          <w:rFonts w:ascii="Times New Roman" w:eastAsia="Times New Roman" w:hAnsi="Times New Roman" w:cs="Times New Roman"/>
          <w:sz w:val="28"/>
          <w:szCs w:val="28"/>
        </w:rPr>
      </w:pPr>
    </w:p>
    <w:p w:rsidR="00FC1F70" w:rsidRPr="00FC1F70" w:rsidRDefault="00FC1F70" w:rsidP="00C673B4">
      <w:pPr>
        <w:widowControl w:val="0"/>
        <w:autoSpaceDE w:val="0"/>
        <w:autoSpaceDN w:val="0"/>
        <w:adjustRightInd w:val="0"/>
        <w:spacing w:after="0"/>
        <w:jc w:val="center"/>
        <w:outlineLvl w:val="1"/>
        <w:rPr>
          <w:rFonts w:ascii="Times New Roman" w:eastAsia="Times New Roman" w:hAnsi="Times New Roman" w:cs="Times New Roman"/>
          <w:sz w:val="28"/>
          <w:szCs w:val="28"/>
        </w:rPr>
      </w:pPr>
      <w:bookmarkStart w:id="1" w:name="Par55"/>
      <w:bookmarkEnd w:id="1"/>
      <w:r w:rsidRPr="00FC1F70">
        <w:rPr>
          <w:rFonts w:ascii="Times New Roman" w:eastAsia="Times New Roman" w:hAnsi="Times New Roman" w:cs="Times New Roman"/>
          <w:sz w:val="28"/>
          <w:szCs w:val="28"/>
        </w:rPr>
        <w:t>1. Общие положения</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xml:space="preserve">1.1. </w:t>
      </w:r>
      <w:proofErr w:type="gramStart"/>
      <w:r w:rsidRPr="00FC1F70">
        <w:rPr>
          <w:rFonts w:ascii="Times New Roman" w:eastAsia="Times New Roman" w:hAnsi="Times New Roman" w:cs="Times New Roman"/>
          <w:sz w:val="28"/>
          <w:szCs w:val="28"/>
        </w:rPr>
        <w:t>Настоящее Положение разработано в соответствии с Конституцией Российской Федерации, Бюджетным кодексом Российской Федерации, Федеральным законом от 06.10.2003 N 131-ФЗ "Об общих принципах организации местного самоуправления в Российской Федерации", Уставом  Тейковского муниципального района и регулирует бюджетные правоотношения, возникающие между субъектами бюджетных правоотношений в ходе составления,  рассмотрения, утверждения, исполнения  бюджета Тейковского муниципального района (далее – бюджет района) и  контроля за его исполнением.</w:t>
      </w:r>
      <w:proofErr w:type="gramEnd"/>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p>
    <w:p w:rsidR="00FC1F70" w:rsidRPr="00FC1F70" w:rsidRDefault="00FC1F70" w:rsidP="00C673B4">
      <w:pPr>
        <w:widowControl w:val="0"/>
        <w:autoSpaceDE w:val="0"/>
        <w:autoSpaceDN w:val="0"/>
        <w:adjustRightInd w:val="0"/>
        <w:spacing w:after="0"/>
        <w:jc w:val="center"/>
        <w:outlineLvl w:val="1"/>
        <w:rPr>
          <w:rFonts w:ascii="Times New Roman" w:eastAsia="Times New Roman" w:hAnsi="Times New Roman" w:cs="Times New Roman"/>
          <w:sz w:val="28"/>
          <w:szCs w:val="28"/>
        </w:rPr>
      </w:pPr>
      <w:bookmarkStart w:id="2" w:name="Par59"/>
      <w:bookmarkEnd w:id="2"/>
      <w:r w:rsidRPr="00FC1F70">
        <w:rPr>
          <w:rFonts w:ascii="Times New Roman" w:eastAsia="Times New Roman" w:hAnsi="Times New Roman" w:cs="Times New Roman"/>
          <w:sz w:val="28"/>
          <w:szCs w:val="28"/>
        </w:rPr>
        <w:t>2. Основные этапы бюджетного процесса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2.1. Бюджетный процесс в Тейковском муниципальном районе включает следующие этапы:</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составление проекта бюджета Тейковского муниципального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рассмотрение и утверждение бюджета Тейковского муниципального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исполнение бюджета Тейковского муниципального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рассмотрение и утверждение отчета об исполнении бюджета Тейковского муниципального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осуществление муниципального финансового контроля.</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p>
    <w:p w:rsidR="00FC1F70" w:rsidRDefault="00FC1F70" w:rsidP="00C673B4">
      <w:pPr>
        <w:widowControl w:val="0"/>
        <w:autoSpaceDE w:val="0"/>
        <w:autoSpaceDN w:val="0"/>
        <w:adjustRightInd w:val="0"/>
        <w:spacing w:after="0"/>
        <w:ind w:firstLine="540"/>
        <w:jc w:val="both"/>
        <w:outlineLvl w:val="1"/>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xml:space="preserve">                       3. Участники бюджетного процесса</w:t>
      </w:r>
    </w:p>
    <w:p w:rsidR="004949E6" w:rsidRPr="00FC1F70" w:rsidRDefault="004949E6" w:rsidP="00C673B4">
      <w:pPr>
        <w:widowControl w:val="0"/>
        <w:autoSpaceDE w:val="0"/>
        <w:autoSpaceDN w:val="0"/>
        <w:adjustRightInd w:val="0"/>
        <w:spacing w:after="0"/>
        <w:ind w:firstLine="540"/>
        <w:jc w:val="both"/>
        <w:outlineLvl w:val="1"/>
        <w:rPr>
          <w:rFonts w:ascii="Times New Roman" w:eastAsia="Times New Roman" w:hAnsi="Times New Roman" w:cs="Times New Roman"/>
          <w:sz w:val="28"/>
          <w:szCs w:val="28"/>
        </w:rPr>
      </w:pPr>
    </w:p>
    <w:p w:rsidR="00FC1F70" w:rsidRPr="00FC1F70" w:rsidRDefault="00FC1F70" w:rsidP="00C673B4">
      <w:pPr>
        <w:widowControl w:val="0"/>
        <w:autoSpaceDE w:val="0"/>
        <w:autoSpaceDN w:val="0"/>
        <w:adjustRightInd w:val="0"/>
        <w:spacing w:after="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xml:space="preserve">        3.1.Участники бюджетного процесса Тейковского муниципального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Глава Тейковского муниципального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Совет Тейковского муниципального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контрольно-счетная комиссия Тейковского муниципального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администрация Тейковского муниципального района;</w:t>
      </w:r>
    </w:p>
    <w:p w:rsidR="00FC1F70" w:rsidRPr="00FC1F70" w:rsidRDefault="004949E6"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C1F70" w:rsidRPr="00FC1F70">
        <w:rPr>
          <w:rFonts w:ascii="Times New Roman" w:eastAsia="Times New Roman" w:hAnsi="Times New Roman" w:cs="Times New Roman"/>
          <w:sz w:val="28"/>
          <w:szCs w:val="28"/>
        </w:rPr>
        <w:t>финансовый отдел администрации Тейковского муниципального района;</w:t>
      </w:r>
    </w:p>
    <w:p w:rsid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главные распорядители (распорядители) бюджетных средств;</w:t>
      </w:r>
    </w:p>
    <w:p w:rsidR="00C673B4" w:rsidRPr="00FC1F70" w:rsidRDefault="00C673B4"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главные администраторы (администраторы) доходов бюджета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w:t>
      </w:r>
      <w:r w:rsidR="00FB2B32">
        <w:rPr>
          <w:rFonts w:ascii="Times New Roman" w:hAnsi="Times New Roman" w:cs="Times New Roman"/>
          <w:sz w:val="28"/>
          <w:szCs w:val="28"/>
        </w:rPr>
        <w:t xml:space="preserve"> </w:t>
      </w:r>
      <w:r w:rsidRPr="00FC1F70">
        <w:rPr>
          <w:rFonts w:ascii="Times New Roman" w:eastAsia="Times New Roman" w:hAnsi="Times New Roman" w:cs="Times New Roman"/>
          <w:sz w:val="28"/>
          <w:szCs w:val="28"/>
        </w:rPr>
        <w:t>главные администраторы (администраторы) источников финансирования дефицита бюджета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получатели бюджетных средств;</w:t>
      </w:r>
    </w:p>
    <w:p w:rsid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иные органы, на которые бюджетным законодательством Российской Федерации возложены бюджетные, налоговые и иные полномочия.</w:t>
      </w:r>
    </w:p>
    <w:p w:rsidR="00C673B4" w:rsidRPr="00FC1F70" w:rsidRDefault="00C673B4"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p>
    <w:p w:rsidR="00FC1F70" w:rsidRDefault="00FC1F70" w:rsidP="00C673B4">
      <w:pPr>
        <w:widowControl w:val="0"/>
        <w:autoSpaceDE w:val="0"/>
        <w:autoSpaceDN w:val="0"/>
        <w:adjustRightInd w:val="0"/>
        <w:spacing w:after="0"/>
        <w:jc w:val="center"/>
        <w:outlineLvl w:val="1"/>
        <w:rPr>
          <w:rFonts w:ascii="Times New Roman" w:eastAsia="Times New Roman" w:hAnsi="Times New Roman" w:cs="Times New Roman"/>
          <w:sz w:val="28"/>
          <w:szCs w:val="28"/>
        </w:rPr>
      </w:pPr>
      <w:bookmarkStart w:id="3" w:name="Par67"/>
      <w:bookmarkStart w:id="4" w:name="Par81"/>
      <w:bookmarkEnd w:id="3"/>
      <w:bookmarkEnd w:id="4"/>
      <w:r w:rsidRPr="00FC1F70">
        <w:rPr>
          <w:rFonts w:ascii="Times New Roman" w:eastAsia="Times New Roman" w:hAnsi="Times New Roman" w:cs="Times New Roman"/>
          <w:sz w:val="28"/>
          <w:szCs w:val="28"/>
        </w:rPr>
        <w:t>4.  Участники бюджетного процесса</w:t>
      </w:r>
    </w:p>
    <w:p w:rsidR="00C673B4" w:rsidRDefault="00C673B4" w:rsidP="00C673B4">
      <w:pPr>
        <w:widowControl w:val="0"/>
        <w:autoSpaceDE w:val="0"/>
        <w:autoSpaceDN w:val="0"/>
        <w:adjustRightInd w:val="0"/>
        <w:spacing w:after="0"/>
        <w:jc w:val="center"/>
        <w:outlineLvl w:val="1"/>
        <w:rPr>
          <w:rFonts w:ascii="Times New Roman" w:hAnsi="Times New Roman" w:cs="Times New Roman"/>
          <w:sz w:val="28"/>
          <w:szCs w:val="28"/>
        </w:rPr>
      </w:pPr>
    </w:p>
    <w:p w:rsidR="00FC1F70" w:rsidRPr="00FC1F70" w:rsidRDefault="00FC1F70" w:rsidP="00C673B4">
      <w:pPr>
        <w:widowControl w:val="0"/>
        <w:autoSpaceDE w:val="0"/>
        <w:autoSpaceDN w:val="0"/>
        <w:adjustRightInd w:val="0"/>
        <w:spacing w:after="0"/>
        <w:outlineLvl w:val="1"/>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xml:space="preserve">        4.1. Глава Тейковского муниципального района:        </w:t>
      </w:r>
    </w:p>
    <w:p w:rsidR="00FC1F70" w:rsidRPr="00FC1F70" w:rsidRDefault="00FC1F70" w:rsidP="00C673B4">
      <w:pPr>
        <w:pStyle w:val="ConsPlusNormal"/>
        <w:spacing w:line="276" w:lineRule="auto"/>
        <w:ind w:firstLine="540"/>
        <w:jc w:val="both"/>
        <w:rPr>
          <w:rFonts w:ascii="Times New Roman" w:hAnsi="Times New Roman" w:cs="Times New Roman"/>
          <w:sz w:val="28"/>
          <w:szCs w:val="28"/>
        </w:rPr>
      </w:pPr>
      <w:r w:rsidRPr="00FC1F70">
        <w:rPr>
          <w:rFonts w:ascii="Times New Roman" w:hAnsi="Times New Roman" w:cs="Times New Roman"/>
          <w:sz w:val="28"/>
          <w:szCs w:val="28"/>
        </w:rPr>
        <w:t>- организует рассмотрение проекта бюджета  района и отчета о его исполнении;</w:t>
      </w:r>
    </w:p>
    <w:p w:rsidR="00FC1F70" w:rsidRPr="00FC1F70" w:rsidRDefault="00FC1F70" w:rsidP="00C673B4">
      <w:pPr>
        <w:pStyle w:val="ConsPlusNormal"/>
        <w:spacing w:line="276" w:lineRule="auto"/>
        <w:ind w:firstLine="540"/>
        <w:jc w:val="both"/>
        <w:rPr>
          <w:rFonts w:ascii="Times New Roman" w:hAnsi="Times New Roman" w:cs="Times New Roman"/>
          <w:sz w:val="28"/>
          <w:szCs w:val="28"/>
        </w:rPr>
      </w:pPr>
      <w:r w:rsidRPr="00FC1F70">
        <w:rPr>
          <w:rFonts w:ascii="Times New Roman" w:hAnsi="Times New Roman" w:cs="Times New Roman"/>
          <w:sz w:val="28"/>
          <w:szCs w:val="28"/>
        </w:rPr>
        <w:t>- назначает публичные слушания по проекту бюджета района и отчету о его исполнении;</w:t>
      </w:r>
    </w:p>
    <w:p w:rsidR="00FC1F70" w:rsidRPr="00FC1F70" w:rsidRDefault="00FC1F70" w:rsidP="00C673B4">
      <w:pPr>
        <w:pStyle w:val="ConsPlusNormal"/>
        <w:spacing w:line="276" w:lineRule="auto"/>
        <w:ind w:firstLine="540"/>
        <w:jc w:val="both"/>
        <w:rPr>
          <w:rFonts w:ascii="Times New Roman" w:hAnsi="Times New Roman" w:cs="Times New Roman"/>
          <w:sz w:val="28"/>
          <w:szCs w:val="28"/>
        </w:rPr>
      </w:pPr>
      <w:r w:rsidRPr="00FC1F70">
        <w:rPr>
          <w:rFonts w:ascii="Times New Roman" w:hAnsi="Times New Roman" w:cs="Times New Roman"/>
          <w:sz w:val="28"/>
          <w:szCs w:val="28"/>
        </w:rPr>
        <w:t>- осуществляет иные полномочия в соответствии с Бюджетным кодексом Российской Федерации, иными правовыми актами, регулирующими бюджетные правоотношения.</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4.2.  Совет Тейковского муниципального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рассматривает, принимает или  отклоняет проект решения о бюджете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рассматривает, принимает или отклоняет проект решения о внесении изменений и дополнений в  бюджет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устанавливает  расходные обязательства Тейковского муниципального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xml:space="preserve">- осуществляет </w:t>
      </w:r>
      <w:proofErr w:type="gramStart"/>
      <w:r w:rsidRPr="00FC1F70">
        <w:rPr>
          <w:rFonts w:ascii="Times New Roman" w:eastAsia="Times New Roman" w:hAnsi="Times New Roman" w:cs="Times New Roman"/>
          <w:sz w:val="28"/>
          <w:szCs w:val="28"/>
        </w:rPr>
        <w:t>контроль за</w:t>
      </w:r>
      <w:proofErr w:type="gramEnd"/>
      <w:r w:rsidRPr="00FC1F70">
        <w:rPr>
          <w:rFonts w:ascii="Times New Roman" w:eastAsia="Times New Roman" w:hAnsi="Times New Roman" w:cs="Times New Roman"/>
          <w:sz w:val="28"/>
          <w:szCs w:val="28"/>
        </w:rPr>
        <w:t xml:space="preserve"> исполнением бюджета района;</w:t>
      </w:r>
    </w:p>
    <w:p w:rsidR="00FC1F70" w:rsidRPr="00FC1F70" w:rsidRDefault="00FC1F70" w:rsidP="00C673B4">
      <w:pPr>
        <w:widowControl w:val="0"/>
        <w:autoSpaceDE w:val="0"/>
        <w:autoSpaceDN w:val="0"/>
        <w:adjustRightInd w:val="0"/>
        <w:spacing w:after="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xml:space="preserve">        -  утверждает  отчет об  исполнении бюджета района;</w:t>
      </w:r>
    </w:p>
    <w:p w:rsidR="00FC1F70" w:rsidRPr="00FC1F70" w:rsidRDefault="00FC1F70" w:rsidP="00C673B4">
      <w:pPr>
        <w:widowControl w:val="0"/>
        <w:autoSpaceDE w:val="0"/>
        <w:autoSpaceDN w:val="0"/>
        <w:adjustRightInd w:val="0"/>
        <w:spacing w:after="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xml:space="preserve">        - определяет порядок осуществления внешней проверки годового отчета об исполнении бюджета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xml:space="preserve"> -  устанавливает, изменяет и отменяет местные налоги и сборы в соответствии с законодательством  Российской Федерации о налогах и сборах;</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осуществление других полномочий в соответствии с Бюджетным кодексом Российской Федерации, иными правовыми актами бюджетного законодательства Российской Федерации, Ивановской области, Тейковского муниципального района и настоящим Положением.</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4.3.  Администрация Тейковского муниципального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организует  составление проекта бюджета района на очередной финансовый год и плановый период;</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вносит на рассмотрение Совета Тейковского муниципального района проект бюджета района с необходимыми документами и материалами, а также отчет об исполнении бюджета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lastRenderedPageBreak/>
        <w:t>- определяет бюджетную и налоговую политику Тейковского муниципального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разрабатывает  и утверждает  методики распределения и (или) порядки  предоставления межбюджетных трансфертов;</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устанавливает порядок  предоставления средств, для которых решением о бюджете района установлены условия их предоставления;</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утверждает порядок ведения муниципальной долговой книги;</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утверждает порядок формирования муниципального задания и порядок его финансового  обеспечения;</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устанавливает порядок предоставления субсидий бюджетным учреждениям на финансовое обеспечение выполнения ими муниципального задания, рассчитанных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утверждает муниципальные программы Тейковского муниципального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определяет порядок проведения реструктуризации обязательств (задолженности) по бюджетному кредиту;</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устанавливает порядок предоставления бюджетных инвестиций муниципальному унитарному предприятию, основанному на праве оперативного управления и бюджетному учреждению;</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осуществляет иные полномочия, определенные Бюджетным кодексом РФ и (или) принимаемыми в соответствии с ним муниципальными правовыми актами, регулирующими бюджетные правоотношения.</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4.4. Контрольно-счетная комиссия Тейковского муниципального района осуществляет функции муниципального финансового контроля в соответствии с Положением о контрольно-счетной комиссии Тейковского муниципального района, утвержденным решением Совета Тейковского муниципального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4.5. Полномочия иных участников бюджетного процесса Тейковского муниципального района устанавливаются Бюджетным кодексом Российской Федерации и принятыми в соответствии с ним правовыми актами.</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p>
    <w:p w:rsidR="00FC1F70" w:rsidRPr="00FC1F70" w:rsidRDefault="00FC1F70" w:rsidP="00C673B4">
      <w:pPr>
        <w:widowControl w:val="0"/>
        <w:autoSpaceDE w:val="0"/>
        <w:autoSpaceDN w:val="0"/>
        <w:adjustRightInd w:val="0"/>
        <w:spacing w:after="0"/>
        <w:jc w:val="center"/>
        <w:outlineLvl w:val="1"/>
        <w:rPr>
          <w:rFonts w:ascii="Times New Roman" w:eastAsia="Times New Roman" w:hAnsi="Times New Roman" w:cs="Times New Roman"/>
          <w:sz w:val="28"/>
          <w:szCs w:val="28"/>
        </w:rPr>
      </w:pPr>
      <w:bookmarkStart w:id="5" w:name="Par106"/>
      <w:bookmarkEnd w:id="5"/>
      <w:r w:rsidRPr="00FC1F70">
        <w:rPr>
          <w:rFonts w:ascii="Times New Roman" w:eastAsia="Times New Roman" w:hAnsi="Times New Roman" w:cs="Times New Roman"/>
          <w:sz w:val="28"/>
          <w:szCs w:val="28"/>
        </w:rPr>
        <w:t>5. Составление проекта бюджета</w:t>
      </w:r>
    </w:p>
    <w:p w:rsidR="00FC1F70" w:rsidRPr="00FC1F70" w:rsidRDefault="00FC1F70" w:rsidP="00C673B4">
      <w:pPr>
        <w:widowControl w:val="0"/>
        <w:autoSpaceDE w:val="0"/>
        <w:autoSpaceDN w:val="0"/>
        <w:adjustRightInd w:val="0"/>
        <w:spacing w:after="0"/>
        <w:jc w:val="center"/>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Тейковского муниципального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5.1. Составление проекта бюджета района - исключительная компетенция администрации Тейковского муниципального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Непосредственное составление проекта бюджета района осуществляет финансовый отдел администрации Тейковского муниципального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xml:space="preserve">5.2. Составление проекта бюджета района основывается </w:t>
      </w:r>
      <w:proofErr w:type="gramStart"/>
      <w:r w:rsidRPr="00FC1F70">
        <w:rPr>
          <w:rFonts w:ascii="Times New Roman" w:eastAsia="Times New Roman" w:hAnsi="Times New Roman" w:cs="Times New Roman"/>
          <w:sz w:val="28"/>
          <w:szCs w:val="28"/>
        </w:rPr>
        <w:t>на</w:t>
      </w:r>
      <w:proofErr w:type="gramEnd"/>
      <w:r w:rsidRPr="00FC1F70">
        <w:rPr>
          <w:rFonts w:ascii="Times New Roman" w:eastAsia="Times New Roman" w:hAnsi="Times New Roman" w:cs="Times New Roman"/>
          <w:sz w:val="28"/>
          <w:szCs w:val="28"/>
        </w:rPr>
        <w:t>:</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xml:space="preserve">- </w:t>
      </w:r>
      <w:proofErr w:type="gramStart"/>
      <w:r w:rsidRPr="00FC1F70">
        <w:rPr>
          <w:rFonts w:ascii="Times New Roman" w:eastAsia="Times New Roman" w:hAnsi="Times New Roman" w:cs="Times New Roman"/>
          <w:sz w:val="28"/>
          <w:szCs w:val="28"/>
        </w:rPr>
        <w:t>прогнозе</w:t>
      </w:r>
      <w:proofErr w:type="gramEnd"/>
      <w:r w:rsidRPr="00FC1F70">
        <w:rPr>
          <w:rFonts w:ascii="Times New Roman" w:eastAsia="Times New Roman" w:hAnsi="Times New Roman" w:cs="Times New Roman"/>
          <w:sz w:val="28"/>
          <w:szCs w:val="28"/>
        </w:rPr>
        <w:t xml:space="preserve"> социально-экономического развития Тейковского </w:t>
      </w:r>
      <w:r w:rsidRPr="00FC1F70">
        <w:rPr>
          <w:rFonts w:ascii="Times New Roman" w:eastAsia="Times New Roman" w:hAnsi="Times New Roman" w:cs="Times New Roman"/>
          <w:sz w:val="28"/>
          <w:szCs w:val="28"/>
        </w:rPr>
        <w:lastRenderedPageBreak/>
        <w:t>муниципального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основных направлений бюджетной политики и основных направлений налоговой политики Тейковского муниципального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xml:space="preserve">- бюджетном </w:t>
      </w:r>
      <w:proofErr w:type="gramStart"/>
      <w:r w:rsidRPr="00FC1F70">
        <w:rPr>
          <w:rFonts w:ascii="Times New Roman" w:eastAsia="Times New Roman" w:hAnsi="Times New Roman" w:cs="Times New Roman"/>
          <w:sz w:val="28"/>
          <w:szCs w:val="28"/>
        </w:rPr>
        <w:t>прогнозе</w:t>
      </w:r>
      <w:proofErr w:type="gramEnd"/>
      <w:r w:rsidRPr="00FC1F70">
        <w:rPr>
          <w:rFonts w:ascii="Times New Roman" w:eastAsia="Times New Roman" w:hAnsi="Times New Roman" w:cs="Times New Roman"/>
          <w:sz w:val="28"/>
          <w:szCs w:val="28"/>
        </w:rPr>
        <w:t xml:space="preserve"> (проекте бюджетного прогноза, проекте изменений бюджетного прогноза) на долгосрочный период Тейковского муниципального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муниципальных программ Тейковского муниципального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5.3. Прогноз социально-экономического развития Тейковского муниципального района ежегодно разрабатывается в порядке, установленном администрацией Тейковского муниципального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xml:space="preserve"> Прогноз социально-экономического развития Тейковского муниципального района  одобряется главой администрации Тейковского муниципального района.  </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xml:space="preserve">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xml:space="preserve"> 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xml:space="preserve"> Изменение прогноза социально-экономического развития Тейковского муниципального района влечет за собой изменение основных характеристик проекта бюджета.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xml:space="preserve"> В целях формирования бюджетного прогноза Тейковского муниципального района  на долгосрочный период разрабатывается прогноз социально-экономического развития Тейковского муниципального района на долгосрочный период в порядке, установленном администрацией Тейковского муниципального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xml:space="preserve">5.4.  </w:t>
      </w:r>
      <w:proofErr w:type="gramStart"/>
      <w:r w:rsidRPr="00FC1F70">
        <w:rPr>
          <w:rFonts w:ascii="Times New Roman" w:eastAsia="Times New Roman" w:hAnsi="Times New Roman" w:cs="Times New Roman"/>
          <w:sz w:val="28"/>
          <w:szCs w:val="28"/>
        </w:rPr>
        <w:t>Основные направления бюджетной политики Тейковского муниципального района должны содержать краткий анализ структуры расходов бюджета района в текущем и завершенных финансовых годах и обоснование предложений о приоритетных направлениях расходования бюджета принимаемых обязательств в предстоящем финансовом году и на среднесрочную перспективу с учетом прогнозов и программ социально-экономического развития Тейковского муниципального района.</w:t>
      </w:r>
      <w:proofErr w:type="gramEnd"/>
    </w:p>
    <w:p w:rsidR="00FC1F70" w:rsidRPr="00FC1F70" w:rsidRDefault="00FC1F70" w:rsidP="00C673B4">
      <w:pPr>
        <w:widowControl w:val="0"/>
        <w:autoSpaceDE w:val="0"/>
        <w:autoSpaceDN w:val="0"/>
        <w:adjustRightInd w:val="0"/>
        <w:spacing w:after="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xml:space="preserve">          Основные направления налоговой политики Тейковского муниципального района должны содержать анализ законодательства о налогах и сборах в части налогов и сборов, формирующих налоговые доходы бюджета Тейковского муниципального района,  обоснование предложений по его совершенствованию в пределах компетенции органов местного самоуправления и оценку влияния данных предложений на сценарные </w:t>
      </w:r>
      <w:r w:rsidRPr="00FC1F70">
        <w:rPr>
          <w:rFonts w:ascii="Times New Roman" w:eastAsia="Times New Roman" w:hAnsi="Times New Roman" w:cs="Times New Roman"/>
          <w:sz w:val="28"/>
          <w:szCs w:val="28"/>
        </w:rPr>
        <w:lastRenderedPageBreak/>
        <w:t>условия.</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xml:space="preserve"> Основные направления бюджетной и налоговой политики разрабатываются финансовым органом администрации Тейковского муниципального района  и утверждаются главой администрации Тейковского муниципального района  в форме издания муниципального правового акта администрации Тейковского муниципального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xml:space="preserve"> Основные направления бюджетной и налоговой политики могут принимать форму единого документа, в котором выделены соответствующие тематические разделы.</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5.5. Муниципальные программы утверждаются администрацией Тейковского муниципального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Сроки реализации муниципальных программ определяются в порядке, установленном  администрацией Тейковского муниципального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Порядок принятия решений о разработке муниципальных программ, их формирования и реализации устанавливается администрацией Тейковского муниципального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xml:space="preserve">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Муниципальные программы, предлагаемые к реализации начиная с очередного финансового года и планового периода, а также изменения в ранее утвержденные муниципальные программы подлежат утверждению в сроки, установленные администрацией Тейковского муниципального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Муниципальные программы подлежат приведению в соответствие с решением о бюджете не позднее двух месяцев со дня вступления его в силу.</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xml:space="preserve"> По каждой муниципальной программе ежегодно проводится оценка эффективности ее реализации в порядке, установленном администрацией Тейковского муниципального района </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xml:space="preserve">По результатам указанной оценки администрацией Тейковского муниципального района </w:t>
      </w:r>
      <w:proofErr w:type="gramStart"/>
      <w:r w:rsidRPr="00FC1F70">
        <w:rPr>
          <w:rFonts w:ascii="Times New Roman" w:eastAsia="Times New Roman" w:hAnsi="Times New Roman" w:cs="Times New Roman"/>
          <w:sz w:val="28"/>
          <w:szCs w:val="28"/>
        </w:rPr>
        <w:t>может быть принято решение о необходимости прекращения или об изменении начиная</w:t>
      </w:r>
      <w:proofErr w:type="gramEnd"/>
      <w:r w:rsidRPr="00FC1F70">
        <w:rPr>
          <w:rFonts w:ascii="Times New Roman" w:eastAsia="Times New Roman" w:hAnsi="Times New Roman" w:cs="Times New Roman"/>
          <w:sz w:val="28"/>
          <w:szCs w:val="28"/>
        </w:rPr>
        <w:t xml:space="preserve"> с очередного финансового года и планового периода ранее утвержденной</w:t>
      </w:r>
      <w:r w:rsidRPr="00FC1F70">
        <w:rPr>
          <w:rFonts w:ascii="Times New Roman" w:eastAsia="Times New Roman" w:hAnsi="Times New Roman" w:cs="Times New Roman"/>
        </w:rPr>
        <w:t xml:space="preserve"> </w:t>
      </w:r>
      <w:r w:rsidRPr="00FC1F70">
        <w:rPr>
          <w:rFonts w:ascii="Times New Roman" w:eastAsia="Times New Roman" w:hAnsi="Times New Roman" w:cs="Times New Roman"/>
          <w:sz w:val="28"/>
          <w:szCs w:val="28"/>
        </w:rPr>
        <w:t>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5.6. Проект бюджета района  составляется и утверждается на очередной финансовый год и плановый период.</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p>
    <w:p w:rsidR="00FC1F70" w:rsidRPr="00FC1F70" w:rsidRDefault="00FC1F70" w:rsidP="00C673B4">
      <w:pPr>
        <w:widowControl w:val="0"/>
        <w:autoSpaceDE w:val="0"/>
        <w:autoSpaceDN w:val="0"/>
        <w:adjustRightInd w:val="0"/>
        <w:spacing w:after="0"/>
        <w:jc w:val="center"/>
        <w:outlineLvl w:val="1"/>
        <w:rPr>
          <w:rFonts w:ascii="Times New Roman" w:eastAsia="Times New Roman" w:hAnsi="Times New Roman" w:cs="Times New Roman"/>
          <w:sz w:val="28"/>
          <w:szCs w:val="28"/>
        </w:rPr>
      </w:pPr>
      <w:bookmarkStart w:id="6" w:name="Par121"/>
      <w:bookmarkEnd w:id="6"/>
      <w:r w:rsidRPr="00FC1F70">
        <w:rPr>
          <w:rFonts w:ascii="Times New Roman" w:eastAsia="Times New Roman" w:hAnsi="Times New Roman" w:cs="Times New Roman"/>
          <w:sz w:val="28"/>
          <w:szCs w:val="28"/>
        </w:rPr>
        <w:t>6. Рассмотрение и утверждение бюджета</w:t>
      </w:r>
    </w:p>
    <w:p w:rsidR="00FC1F70" w:rsidRPr="00FC1F70" w:rsidRDefault="00FC1F70" w:rsidP="00C673B4">
      <w:pPr>
        <w:widowControl w:val="0"/>
        <w:autoSpaceDE w:val="0"/>
        <w:autoSpaceDN w:val="0"/>
        <w:adjustRightInd w:val="0"/>
        <w:spacing w:after="0"/>
        <w:jc w:val="center"/>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Тейковского муниципального района</w:t>
      </w:r>
    </w:p>
    <w:p w:rsidR="00FC1F70" w:rsidRPr="00FC1F70" w:rsidRDefault="00FC1F70" w:rsidP="00C673B4">
      <w:pPr>
        <w:widowControl w:val="0"/>
        <w:autoSpaceDE w:val="0"/>
        <w:autoSpaceDN w:val="0"/>
        <w:adjustRightInd w:val="0"/>
        <w:spacing w:after="0"/>
        <w:jc w:val="center"/>
        <w:rPr>
          <w:rFonts w:ascii="Times New Roman" w:eastAsia="Times New Roman" w:hAnsi="Times New Roman" w:cs="Times New Roman"/>
          <w:sz w:val="28"/>
          <w:szCs w:val="28"/>
        </w:rPr>
      </w:pP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xml:space="preserve">6.1. Администрация Тейковского муниципального района вносит на рассмотрение Совета Тейковского муниципального района проект решения о </w:t>
      </w:r>
      <w:r w:rsidRPr="00FC1F70">
        <w:rPr>
          <w:rFonts w:ascii="Times New Roman" w:eastAsia="Times New Roman" w:hAnsi="Times New Roman" w:cs="Times New Roman"/>
          <w:sz w:val="28"/>
          <w:szCs w:val="28"/>
        </w:rPr>
        <w:lastRenderedPageBreak/>
        <w:t>бюджете района не позднее 15 ноября текущего года.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Одновременно Советом Тейковского муниципального района принимается постановление о назначении публичных слушаний и об опубликовании проекта бюджета Тейковского муниципального района.</w:t>
      </w:r>
    </w:p>
    <w:p w:rsidR="00FC1F70" w:rsidRPr="00FC1F70" w:rsidRDefault="00FC1F70" w:rsidP="00C673B4">
      <w:pPr>
        <w:pStyle w:val="ConsPlusNormal"/>
        <w:spacing w:line="276" w:lineRule="auto"/>
        <w:ind w:firstLine="540"/>
        <w:jc w:val="both"/>
        <w:rPr>
          <w:rFonts w:ascii="Times New Roman" w:hAnsi="Times New Roman" w:cs="Times New Roman"/>
          <w:sz w:val="28"/>
          <w:szCs w:val="28"/>
        </w:rPr>
      </w:pPr>
      <w:r w:rsidRPr="00FC1F70">
        <w:rPr>
          <w:rFonts w:ascii="Times New Roman" w:hAnsi="Times New Roman" w:cs="Times New Roman"/>
          <w:sz w:val="28"/>
          <w:szCs w:val="28"/>
        </w:rPr>
        <w:t>6.2. В решении о бюджете района должны содержаться:</w:t>
      </w:r>
    </w:p>
    <w:p w:rsidR="00FC1F70" w:rsidRPr="00FC1F70" w:rsidRDefault="00FC1F70" w:rsidP="00C673B4">
      <w:pPr>
        <w:pStyle w:val="ConsPlusNormal"/>
        <w:spacing w:line="276" w:lineRule="auto"/>
        <w:ind w:firstLine="540"/>
        <w:jc w:val="both"/>
        <w:rPr>
          <w:rFonts w:ascii="Times New Roman" w:hAnsi="Times New Roman" w:cs="Times New Roman"/>
          <w:sz w:val="28"/>
          <w:szCs w:val="28"/>
        </w:rPr>
      </w:pPr>
      <w:r w:rsidRPr="00FC1F70">
        <w:rPr>
          <w:rFonts w:ascii="Times New Roman" w:hAnsi="Times New Roman" w:cs="Times New Roman"/>
          <w:sz w:val="28"/>
          <w:szCs w:val="28"/>
        </w:rPr>
        <w:t>- основные характеристики бюджета, к которым относятся общий объем доходов бюджета, общий объем расходов, дефицита (</w:t>
      </w:r>
      <w:proofErr w:type="spellStart"/>
      <w:r w:rsidRPr="00FC1F70">
        <w:rPr>
          <w:rFonts w:ascii="Times New Roman" w:hAnsi="Times New Roman" w:cs="Times New Roman"/>
          <w:sz w:val="28"/>
          <w:szCs w:val="28"/>
        </w:rPr>
        <w:t>профицита</w:t>
      </w:r>
      <w:proofErr w:type="spellEnd"/>
      <w:r w:rsidRPr="00FC1F70">
        <w:rPr>
          <w:rFonts w:ascii="Times New Roman" w:hAnsi="Times New Roman" w:cs="Times New Roman"/>
          <w:sz w:val="28"/>
          <w:szCs w:val="28"/>
        </w:rPr>
        <w:t>) бюджета;</w:t>
      </w:r>
    </w:p>
    <w:p w:rsidR="00FC1F70" w:rsidRPr="00FC1F70" w:rsidRDefault="00FC1F70" w:rsidP="00C673B4">
      <w:pPr>
        <w:pStyle w:val="ConsPlusNormal"/>
        <w:spacing w:line="276" w:lineRule="auto"/>
        <w:ind w:firstLine="540"/>
        <w:jc w:val="both"/>
        <w:rPr>
          <w:rFonts w:ascii="Times New Roman" w:hAnsi="Times New Roman" w:cs="Times New Roman"/>
          <w:sz w:val="28"/>
          <w:szCs w:val="28"/>
        </w:rPr>
      </w:pPr>
      <w:r w:rsidRPr="00FC1F70">
        <w:rPr>
          <w:rFonts w:ascii="Times New Roman" w:hAnsi="Times New Roman" w:cs="Times New Roman"/>
          <w:sz w:val="28"/>
          <w:szCs w:val="28"/>
        </w:rPr>
        <w:t xml:space="preserve">- нормативы распределения доходов между бюджетом района и бюджетами городского, сельских </w:t>
      </w:r>
      <w:proofErr w:type="gramStart"/>
      <w:r w:rsidRPr="00FC1F70">
        <w:rPr>
          <w:rFonts w:ascii="Times New Roman" w:hAnsi="Times New Roman" w:cs="Times New Roman"/>
          <w:sz w:val="28"/>
          <w:szCs w:val="28"/>
        </w:rPr>
        <w:t>поселений</w:t>
      </w:r>
      <w:proofErr w:type="gramEnd"/>
      <w:r w:rsidRPr="00FC1F70">
        <w:rPr>
          <w:rFonts w:ascii="Times New Roman" w:hAnsi="Times New Roman" w:cs="Times New Roman"/>
          <w:sz w:val="28"/>
          <w:szCs w:val="28"/>
        </w:rPr>
        <w:t xml:space="preserve"> в случае если они не установлены Бюджетным кодексом Российской Федерации, законами Ивановской области и решениями Совета Тейковского муниципального района;</w:t>
      </w:r>
    </w:p>
    <w:p w:rsidR="00FC1F70" w:rsidRPr="00FC1F70" w:rsidRDefault="00FC1F70" w:rsidP="00C673B4">
      <w:pPr>
        <w:pStyle w:val="ConsPlusNormal"/>
        <w:spacing w:line="276" w:lineRule="auto"/>
        <w:ind w:firstLine="540"/>
        <w:jc w:val="both"/>
        <w:rPr>
          <w:rFonts w:ascii="Times New Roman" w:hAnsi="Times New Roman" w:cs="Times New Roman"/>
          <w:sz w:val="28"/>
          <w:szCs w:val="28"/>
        </w:rPr>
      </w:pPr>
      <w:r w:rsidRPr="00FC1F70">
        <w:rPr>
          <w:rFonts w:ascii="Times New Roman" w:hAnsi="Times New Roman" w:cs="Times New Roman"/>
          <w:sz w:val="28"/>
          <w:szCs w:val="28"/>
        </w:rPr>
        <w:t>-  иные показатели, установленные настоящим Положением, законами Ивановской области, решениями Совета Тейковского муниципального района (кроме решений о бюджете).</w:t>
      </w:r>
    </w:p>
    <w:p w:rsidR="00FC1F70" w:rsidRPr="00FC1F70" w:rsidRDefault="00FC1F70" w:rsidP="00C673B4">
      <w:pPr>
        <w:pStyle w:val="ConsPlusNormal"/>
        <w:spacing w:line="276" w:lineRule="auto"/>
        <w:ind w:firstLine="540"/>
        <w:jc w:val="both"/>
        <w:rPr>
          <w:rFonts w:ascii="Times New Roman" w:hAnsi="Times New Roman" w:cs="Times New Roman"/>
          <w:sz w:val="28"/>
          <w:szCs w:val="28"/>
        </w:rPr>
      </w:pPr>
      <w:r w:rsidRPr="00FC1F70">
        <w:rPr>
          <w:rFonts w:ascii="Times New Roman" w:hAnsi="Times New Roman" w:cs="Times New Roman"/>
          <w:sz w:val="28"/>
          <w:szCs w:val="28"/>
        </w:rPr>
        <w:t>6.3. Решением о бюджете утверждается:</w:t>
      </w:r>
    </w:p>
    <w:p w:rsidR="00FC1F70" w:rsidRPr="00FC1F70" w:rsidRDefault="00FC1F70" w:rsidP="00C673B4">
      <w:pPr>
        <w:pStyle w:val="ConsPlusNormal"/>
        <w:spacing w:line="276" w:lineRule="auto"/>
        <w:ind w:firstLine="540"/>
        <w:jc w:val="both"/>
        <w:rPr>
          <w:rFonts w:ascii="Times New Roman" w:hAnsi="Times New Roman" w:cs="Times New Roman"/>
          <w:sz w:val="28"/>
          <w:szCs w:val="28"/>
        </w:rPr>
      </w:pPr>
      <w:r w:rsidRPr="00FC1F70">
        <w:rPr>
          <w:rFonts w:ascii="Times New Roman" w:hAnsi="Times New Roman" w:cs="Times New Roman"/>
          <w:sz w:val="28"/>
          <w:szCs w:val="28"/>
        </w:rPr>
        <w:t xml:space="preserve">- перечень главных администраторов (администраторов) доходов бюджета района; </w:t>
      </w:r>
    </w:p>
    <w:p w:rsidR="00FC1F70" w:rsidRPr="00FC1F70" w:rsidRDefault="00FC1F70" w:rsidP="00C673B4">
      <w:pPr>
        <w:pStyle w:val="ConsPlusNormal"/>
        <w:spacing w:line="276" w:lineRule="auto"/>
        <w:ind w:firstLine="540"/>
        <w:jc w:val="both"/>
        <w:rPr>
          <w:rFonts w:ascii="Times New Roman" w:hAnsi="Times New Roman" w:cs="Times New Roman"/>
          <w:sz w:val="28"/>
          <w:szCs w:val="28"/>
        </w:rPr>
      </w:pPr>
      <w:r w:rsidRPr="00FC1F70">
        <w:rPr>
          <w:rFonts w:ascii="Times New Roman" w:hAnsi="Times New Roman" w:cs="Times New Roman"/>
          <w:sz w:val="28"/>
          <w:szCs w:val="28"/>
        </w:rPr>
        <w:t xml:space="preserve">- перечень главных </w:t>
      </w:r>
      <w:proofErr w:type="gramStart"/>
      <w:r w:rsidRPr="00FC1F70">
        <w:rPr>
          <w:rFonts w:ascii="Times New Roman" w:hAnsi="Times New Roman" w:cs="Times New Roman"/>
          <w:sz w:val="28"/>
          <w:szCs w:val="28"/>
        </w:rPr>
        <w:t>администраторов источников финансирования дефицита бюджета района</w:t>
      </w:r>
      <w:proofErr w:type="gramEnd"/>
      <w:r w:rsidRPr="00FC1F70">
        <w:rPr>
          <w:rFonts w:ascii="Times New Roman" w:hAnsi="Times New Roman" w:cs="Times New Roman"/>
          <w:sz w:val="28"/>
          <w:szCs w:val="28"/>
        </w:rPr>
        <w:t>;</w:t>
      </w:r>
    </w:p>
    <w:p w:rsidR="00FC1F70" w:rsidRPr="00FC1F70" w:rsidRDefault="00FC1F70" w:rsidP="00C673B4">
      <w:pPr>
        <w:pStyle w:val="ConsPlusNormal"/>
        <w:spacing w:line="276" w:lineRule="auto"/>
        <w:ind w:firstLine="540"/>
        <w:jc w:val="both"/>
        <w:rPr>
          <w:rFonts w:ascii="Times New Roman" w:hAnsi="Times New Roman" w:cs="Times New Roman"/>
          <w:sz w:val="28"/>
          <w:szCs w:val="28"/>
        </w:rPr>
      </w:pPr>
      <w:r w:rsidRPr="00FC1F70">
        <w:rPr>
          <w:rFonts w:ascii="Times New Roman" w:hAnsi="Times New Roman" w:cs="Times New Roman"/>
          <w:sz w:val="28"/>
          <w:szCs w:val="28"/>
        </w:rPr>
        <w:t xml:space="preserve">- распределение бюджетных ассигнований по целевым статьям (муниципальным программам и не включенным в муниципальные программы направлениям деятельности), группам </w:t>
      </w:r>
      <w:proofErr w:type="gramStart"/>
      <w:r w:rsidRPr="00FC1F70">
        <w:rPr>
          <w:rFonts w:ascii="Times New Roman" w:hAnsi="Times New Roman" w:cs="Times New Roman"/>
          <w:sz w:val="28"/>
          <w:szCs w:val="28"/>
        </w:rPr>
        <w:t>видов расходов классификации  расходов бюджета</w:t>
      </w:r>
      <w:proofErr w:type="gramEnd"/>
      <w:r w:rsidRPr="00FC1F70">
        <w:rPr>
          <w:rFonts w:ascii="Times New Roman" w:hAnsi="Times New Roman" w:cs="Times New Roman"/>
          <w:sz w:val="28"/>
          <w:szCs w:val="28"/>
        </w:rPr>
        <w:t>;</w:t>
      </w:r>
    </w:p>
    <w:p w:rsidR="00FC1F70" w:rsidRPr="00FC1F70" w:rsidRDefault="00FC1F70" w:rsidP="00C673B4">
      <w:pPr>
        <w:pStyle w:val="ConsPlusNormal"/>
        <w:spacing w:line="276" w:lineRule="auto"/>
        <w:ind w:firstLine="540"/>
        <w:jc w:val="both"/>
        <w:rPr>
          <w:rFonts w:ascii="Times New Roman" w:hAnsi="Times New Roman" w:cs="Times New Roman"/>
          <w:sz w:val="28"/>
          <w:szCs w:val="28"/>
        </w:rPr>
      </w:pPr>
      <w:r w:rsidRPr="00FC1F70">
        <w:rPr>
          <w:rFonts w:ascii="Times New Roman" w:hAnsi="Times New Roman" w:cs="Times New Roman"/>
          <w:sz w:val="28"/>
          <w:szCs w:val="28"/>
        </w:rPr>
        <w:t>- ведомственная структура расходов бюджета на очередной финансовый год и плановый период;</w:t>
      </w:r>
    </w:p>
    <w:p w:rsidR="00FC1F70" w:rsidRPr="00FC1F70" w:rsidRDefault="00FC1F70" w:rsidP="00C673B4">
      <w:pPr>
        <w:pStyle w:val="ConsPlusNormal"/>
        <w:spacing w:line="276" w:lineRule="auto"/>
        <w:ind w:firstLine="540"/>
        <w:jc w:val="both"/>
        <w:rPr>
          <w:rFonts w:ascii="Times New Roman" w:hAnsi="Times New Roman" w:cs="Times New Roman"/>
          <w:sz w:val="28"/>
          <w:szCs w:val="28"/>
        </w:rPr>
      </w:pPr>
      <w:r w:rsidRPr="00FC1F70">
        <w:rPr>
          <w:rFonts w:ascii="Times New Roman" w:hAnsi="Times New Roman" w:cs="Times New Roman"/>
          <w:sz w:val="28"/>
          <w:szCs w:val="28"/>
        </w:rPr>
        <w:t>- общий объем бюджетных ассигнований, направляемых на исполнение публичных нормативных обязательств;</w:t>
      </w:r>
    </w:p>
    <w:p w:rsidR="00FC1F70" w:rsidRPr="00FC1F70" w:rsidRDefault="00FC1F70" w:rsidP="00C673B4">
      <w:pPr>
        <w:pStyle w:val="ConsPlusNormal"/>
        <w:spacing w:line="276" w:lineRule="auto"/>
        <w:ind w:firstLine="540"/>
        <w:jc w:val="both"/>
        <w:rPr>
          <w:rFonts w:ascii="Times New Roman" w:hAnsi="Times New Roman" w:cs="Times New Roman"/>
          <w:sz w:val="28"/>
          <w:szCs w:val="28"/>
        </w:rPr>
      </w:pPr>
      <w:r w:rsidRPr="00FC1F70">
        <w:rPr>
          <w:rFonts w:ascii="Times New Roman" w:hAnsi="Times New Roman" w:cs="Times New Roman"/>
          <w:sz w:val="28"/>
          <w:szCs w:val="28"/>
        </w:rPr>
        <w:t>- объем межбюджетных трансфертов, получаемых из бюджета Ивановской области в очередном финансовом году и плановом периоде;</w:t>
      </w:r>
    </w:p>
    <w:p w:rsidR="00FC1F70" w:rsidRPr="00FC1F70" w:rsidRDefault="00FC1F70" w:rsidP="00C673B4">
      <w:pPr>
        <w:pStyle w:val="ConsPlusNormal"/>
        <w:spacing w:line="276" w:lineRule="auto"/>
        <w:ind w:firstLine="540"/>
        <w:jc w:val="both"/>
        <w:rPr>
          <w:rFonts w:ascii="Times New Roman" w:hAnsi="Times New Roman" w:cs="Times New Roman"/>
          <w:sz w:val="28"/>
          <w:szCs w:val="28"/>
        </w:rPr>
      </w:pPr>
      <w:proofErr w:type="gramStart"/>
      <w:r w:rsidRPr="00FC1F70">
        <w:rPr>
          <w:rFonts w:ascii="Times New Roman" w:hAnsi="Times New Roman" w:cs="Times New Roman"/>
          <w:sz w:val="28"/>
          <w:szCs w:val="28"/>
        </w:rPr>
        <w:t>-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w:t>
      </w:r>
      <w:proofErr w:type="gramEnd"/>
      <w:r w:rsidRPr="00FC1F70">
        <w:rPr>
          <w:rFonts w:ascii="Times New Roman" w:hAnsi="Times New Roman" w:cs="Times New Roman"/>
          <w:sz w:val="28"/>
          <w:szCs w:val="28"/>
        </w:rPr>
        <w:t xml:space="preserve"> за счет межбюджетных трансфертов из других бюджетов бюджетной системы Российской Федерации, имеющих целевое назначение);</w:t>
      </w:r>
    </w:p>
    <w:p w:rsidR="00FC1F70" w:rsidRPr="00FC1F70" w:rsidRDefault="00FC1F70" w:rsidP="00C673B4">
      <w:pPr>
        <w:pStyle w:val="ConsPlusNormal"/>
        <w:spacing w:line="276" w:lineRule="auto"/>
        <w:ind w:firstLine="540"/>
        <w:jc w:val="both"/>
        <w:rPr>
          <w:rFonts w:ascii="Times New Roman" w:hAnsi="Times New Roman" w:cs="Times New Roman"/>
          <w:sz w:val="28"/>
          <w:szCs w:val="28"/>
        </w:rPr>
      </w:pPr>
      <w:r w:rsidRPr="00FC1F70">
        <w:rPr>
          <w:rFonts w:ascii="Times New Roman" w:hAnsi="Times New Roman" w:cs="Times New Roman"/>
          <w:sz w:val="28"/>
          <w:szCs w:val="28"/>
        </w:rPr>
        <w:t>- источники финансирования дефицита бюджета на очередной финансовый год и плановый период;</w:t>
      </w:r>
    </w:p>
    <w:p w:rsidR="00FC1F70" w:rsidRPr="00FC1F70" w:rsidRDefault="00FC1F70" w:rsidP="00C673B4">
      <w:pPr>
        <w:pStyle w:val="ConsPlusNormal"/>
        <w:spacing w:line="276" w:lineRule="auto"/>
        <w:ind w:firstLine="540"/>
        <w:jc w:val="both"/>
        <w:rPr>
          <w:rFonts w:ascii="Times New Roman" w:hAnsi="Times New Roman" w:cs="Times New Roman"/>
          <w:sz w:val="28"/>
          <w:szCs w:val="28"/>
        </w:rPr>
      </w:pPr>
      <w:r w:rsidRPr="00FC1F70">
        <w:rPr>
          <w:rFonts w:ascii="Times New Roman" w:hAnsi="Times New Roman" w:cs="Times New Roman"/>
          <w:sz w:val="28"/>
          <w:szCs w:val="28"/>
        </w:rPr>
        <w:t xml:space="preserve">- верхний предел муниципального внутреннего долга по состоянию на 1 </w:t>
      </w:r>
      <w:r w:rsidRPr="00FC1F70">
        <w:rPr>
          <w:rFonts w:ascii="Times New Roman" w:hAnsi="Times New Roman" w:cs="Times New Roman"/>
          <w:sz w:val="28"/>
          <w:szCs w:val="28"/>
        </w:rPr>
        <w:lastRenderedPageBreak/>
        <w:t xml:space="preserve">января года, следующего за очередным финансовым годом и каждым годом планового периода, с </w:t>
      </w:r>
      <w:proofErr w:type="gramStart"/>
      <w:r w:rsidRPr="00FC1F70">
        <w:rPr>
          <w:rFonts w:ascii="Times New Roman" w:hAnsi="Times New Roman" w:cs="Times New Roman"/>
          <w:sz w:val="28"/>
          <w:szCs w:val="28"/>
        </w:rPr>
        <w:t>указанием</w:t>
      </w:r>
      <w:proofErr w:type="gramEnd"/>
      <w:r w:rsidRPr="00FC1F70">
        <w:rPr>
          <w:rFonts w:ascii="Times New Roman" w:hAnsi="Times New Roman" w:cs="Times New Roman"/>
          <w:sz w:val="28"/>
          <w:szCs w:val="28"/>
        </w:rPr>
        <w:t xml:space="preserve"> в том числе верхнего предела долга по муниципальным гарантиям.</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объем расходов на обслуживание муниципального долга;</w:t>
      </w:r>
    </w:p>
    <w:p w:rsidR="00FC1F70" w:rsidRPr="00FC1F70" w:rsidRDefault="00FC1F70" w:rsidP="00C673B4">
      <w:pPr>
        <w:pStyle w:val="ConsPlusNormal"/>
        <w:spacing w:line="276" w:lineRule="auto"/>
        <w:ind w:firstLine="540"/>
        <w:jc w:val="both"/>
        <w:rPr>
          <w:rFonts w:ascii="Times New Roman" w:hAnsi="Times New Roman" w:cs="Times New Roman"/>
          <w:sz w:val="28"/>
          <w:szCs w:val="28"/>
        </w:rPr>
      </w:pPr>
      <w:r w:rsidRPr="00FC1F70">
        <w:rPr>
          <w:rFonts w:ascii="Times New Roman" w:hAnsi="Times New Roman" w:cs="Times New Roman"/>
          <w:sz w:val="28"/>
          <w:szCs w:val="28"/>
        </w:rPr>
        <w:t xml:space="preserve"> - иные показатели в соответствии с Бюджетным кодексом Российской Федерации и настоящим решением.</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6.4. Решением о бюджете района на очередной финансовый год  и плановый период, кроме показателей, предусмотренных статьей 184.1 Бюджетного кодекса Российской Федерации, утверждаются следующие показатели бюджета: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rPr>
      </w:pPr>
      <w:r w:rsidRPr="00FC1F70">
        <w:rPr>
          <w:rFonts w:ascii="Times New Roman" w:eastAsia="Times New Roman" w:hAnsi="Times New Roman" w:cs="Times New Roman"/>
          <w:sz w:val="28"/>
          <w:szCs w:val="28"/>
        </w:rPr>
        <w:t>- показатели доходов бюджета района на очередной финансовый год и плановый период по кодам классификации доходов бюджетов</w:t>
      </w:r>
      <w:r w:rsidRPr="00FC1F70">
        <w:rPr>
          <w:rFonts w:ascii="Times New Roman" w:eastAsia="Times New Roman" w:hAnsi="Times New Roman" w:cs="Times New Roman"/>
        </w:rPr>
        <w:t>.</w:t>
      </w:r>
    </w:p>
    <w:p w:rsidR="00FC1F70" w:rsidRPr="00FC1F70" w:rsidRDefault="00FC1F70" w:rsidP="00C673B4">
      <w:pPr>
        <w:pStyle w:val="ConsPlusNormal"/>
        <w:spacing w:line="276" w:lineRule="auto"/>
        <w:ind w:firstLine="540"/>
        <w:jc w:val="both"/>
        <w:rPr>
          <w:rFonts w:ascii="Times New Roman" w:hAnsi="Times New Roman" w:cs="Times New Roman"/>
          <w:sz w:val="28"/>
          <w:szCs w:val="28"/>
        </w:rPr>
      </w:pPr>
      <w:r w:rsidRPr="00FC1F70">
        <w:rPr>
          <w:rFonts w:ascii="Times New Roman" w:hAnsi="Times New Roman" w:cs="Times New Roman"/>
          <w:sz w:val="28"/>
          <w:szCs w:val="28"/>
        </w:rPr>
        <w:t>6.5. Решением о бюджете устанавливается:</w:t>
      </w:r>
    </w:p>
    <w:p w:rsidR="00FC1F70" w:rsidRPr="00FC1F70" w:rsidRDefault="00FC1F70" w:rsidP="00C673B4">
      <w:pPr>
        <w:pStyle w:val="ConsPlusNormal"/>
        <w:spacing w:line="276" w:lineRule="auto"/>
        <w:ind w:firstLine="540"/>
        <w:jc w:val="both"/>
        <w:rPr>
          <w:rFonts w:ascii="Times New Roman" w:hAnsi="Times New Roman" w:cs="Times New Roman"/>
          <w:sz w:val="28"/>
          <w:szCs w:val="28"/>
        </w:rPr>
      </w:pPr>
      <w:r w:rsidRPr="00FC1F70">
        <w:rPr>
          <w:rFonts w:ascii="Times New Roman" w:hAnsi="Times New Roman" w:cs="Times New Roman"/>
          <w:sz w:val="28"/>
          <w:szCs w:val="28"/>
        </w:rPr>
        <w:t>- цели, условия и порядок предоставления бюджетных кредитов;</w:t>
      </w:r>
    </w:p>
    <w:p w:rsidR="00FC1F70" w:rsidRPr="00FC1F70" w:rsidRDefault="00FC1F70" w:rsidP="00C673B4">
      <w:pPr>
        <w:pStyle w:val="ConsPlusNormal"/>
        <w:spacing w:line="276" w:lineRule="auto"/>
        <w:ind w:firstLine="540"/>
        <w:jc w:val="both"/>
        <w:rPr>
          <w:rFonts w:ascii="Times New Roman" w:hAnsi="Times New Roman" w:cs="Times New Roman"/>
          <w:sz w:val="28"/>
          <w:szCs w:val="28"/>
        </w:rPr>
      </w:pPr>
      <w:r w:rsidRPr="00FC1F70">
        <w:rPr>
          <w:rFonts w:ascii="Times New Roman" w:hAnsi="Times New Roman" w:cs="Times New Roman"/>
          <w:sz w:val="28"/>
          <w:szCs w:val="28"/>
        </w:rPr>
        <w:t>- случаи и 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rsidR="00FC1F70" w:rsidRPr="00FC1F70" w:rsidRDefault="00FC1F70" w:rsidP="00C673B4">
      <w:pPr>
        <w:pStyle w:val="ConsPlusNormal"/>
        <w:spacing w:line="276" w:lineRule="auto"/>
        <w:ind w:firstLine="540"/>
        <w:jc w:val="both"/>
        <w:rPr>
          <w:rFonts w:ascii="Times New Roman" w:hAnsi="Times New Roman" w:cs="Times New Roman"/>
          <w:sz w:val="28"/>
          <w:szCs w:val="28"/>
        </w:rPr>
      </w:pPr>
      <w:r w:rsidRPr="00FC1F70">
        <w:rPr>
          <w:rFonts w:ascii="Times New Roman" w:hAnsi="Times New Roman" w:cs="Times New Roman"/>
          <w:sz w:val="28"/>
          <w:szCs w:val="28"/>
        </w:rPr>
        <w:t>- размер резервного фонда администрации Тейковского муниципального района;</w:t>
      </w:r>
    </w:p>
    <w:p w:rsidR="00FC1F70" w:rsidRPr="00FC1F70" w:rsidRDefault="00FC1F70" w:rsidP="00C673B4">
      <w:pPr>
        <w:pStyle w:val="ConsPlusNormal"/>
        <w:spacing w:line="276" w:lineRule="auto"/>
        <w:ind w:firstLine="540"/>
        <w:jc w:val="both"/>
        <w:rPr>
          <w:rFonts w:ascii="Times New Roman" w:hAnsi="Times New Roman" w:cs="Times New Roman"/>
          <w:sz w:val="28"/>
          <w:szCs w:val="28"/>
        </w:rPr>
      </w:pPr>
      <w:r w:rsidRPr="00FC1F70">
        <w:rPr>
          <w:rFonts w:ascii="Times New Roman" w:hAnsi="Times New Roman" w:cs="Times New Roman"/>
          <w:sz w:val="28"/>
          <w:szCs w:val="28"/>
        </w:rPr>
        <w:t>- цели использования доходов бюджета по отдельным видам (подвидам) неналоговых доходов, предлагаемых к введению (отражению в бюджете) начиная с очередного финансового года, сверх соответствующих бюджетных ассигнований и (или) общего объема расходов бюджета района;</w:t>
      </w:r>
    </w:p>
    <w:p w:rsidR="00FC1F70" w:rsidRPr="00FC1F70" w:rsidRDefault="00FC1F70" w:rsidP="00C673B4">
      <w:pPr>
        <w:pStyle w:val="ConsPlusNormal"/>
        <w:spacing w:line="276" w:lineRule="auto"/>
        <w:ind w:firstLine="540"/>
        <w:jc w:val="both"/>
        <w:rPr>
          <w:rFonts w:ascii="Times New Roman" w:hAnsi="Times New Roman" w:cs="Times New Roman"/>
          <w:sz w:val="28"/>
          <w:szCs w:val="28"/>
        </w:rPr>
      </w:pPr>
      <w:r w:rsidRPr="00FC1F70">
        <w:rPr>
          <w:rFonts w:ascii="Times New Roman" w:hAnsi="Times New Roman" w:cs="Times New Roman"/>
          <w:sz w:val="28"/>
          <w:szCs w:val="28"/>
        </w:rPr>
        <w:t>- иные показатели бюджета района, установленные соответственно Бюджетным кодексом Российской Федерации, решениями Тейковского муниципального района.</w:t>
      </w:r>
    </w:p>
    <w:p w:rsidR="00FC1F70" w:rsidRPr="00FC1F70" w:rsidRDefault="00FC1F70" w:rsidP="00C673B4">
      <w:pPr>
        <w:pStyle w:val="ConsPlusNormal"/>
        <w:spacing w:line="276" w:lineRule="auto"/>
        <w:ind w:firstLine="540"/>
        <w:jc w:val="both"/>
        <w:rPr>
          <w:rFonts w:ascii="Times New Roman" w:hAnsi="Times New Roman" w:cs="Times New Roman"/>
          <w:sz w:val="28"/>
          <w:szCs w:val="28"/>
        </w:rPr>
      </w:pPr>
      <w:r w:rsidRPr="00FC1F70">
        <w:rPr>
          <w:rFonts w:ascii="Times New Roman" w:hAnsi="Times New Roman" w:cs="Times New Roman"/>
          <w:sz w:val="28"/>
          <w:szCs w:val="28"/>
        </w:rPr>
        <w:t xml:space="preserve">6.6. Проект решения о бюджете района утверждается путем изменения параметров планового периода утвержденного бюджета и добавления к ним параметров второго </w:t>
      </w:r>
      <w:proofErr w:type="gramStart"/>
      <w:r w:rsidRPr="00FC1F70">
        <w:rPr>
          <w:rFonts w:ascii="Times New Roman" w:hAnsi="Times New Roman" w:cs="Times New Roman"/>
          <w:sz w:val="28"/>
          <w:szCs w:val="28"/>
        </w:rPr>
        <w:t>года планового периода проекта бюджета района</w:t>
      </w:r>
      <w:proofErr w:type="gramEnd"/>
      <w:r w:rsidRPr="00FC1F70">
        <w:rPr>
          <w:rFonts w:ascii="Times New Roman" w:hAnsi="Times New Roman" w:cs="Times New Roman"/>
          <w:sz w:val="28"/>
          <w:szCs w:val="28"/>
        </w:rPr>
        <w:t>.</w:t>
      </w:r>
    </w:p>
    <w:p w:rsidR="00FC1F70" w:rsidRPr="00FC1F70" w:rsidRDefault="00FC1F70" w:rsidP="00C673B4">
      <w:pPr>
        <w:pStyle w:val="ConsPlusNormal"/>
        <w:spacing w:line="276" w:lineRule="auto"/>
        <w:ind w:firstLine="540"/>
        <w:jc w:val="both"/>
        <w:rPr>
          <w:rFonts w:ascii="Times New Roman" w:hAnsi="Times New Roman" w:cs="Times New Roman"/>
          <w:sz w:val="28"/>
          <w:szCs w:val="28"/>
        </w:rPr>
      </w:pPr>
      <w:r w:rsidRPr="00FC1F70">
        <w:rPr>
          <w:rFonts w:ascii="Times New Roman" w:hAnsi="Times New Roman" w:cs="Times New Roman"/>
          <w:sz w:val="28"/>
          <w:szCs w:val="28"/>
        </w:rPr>
        <w:t xml:space="preserve">Изменение </w:t>
      </w:r>
      <w:proofErr w:type="gramStart"/>
      <w:r w:rsidRPr="00FC1F70">
        <w:rPr>
          <w:rFonts w:ascii="Times New Roman" w:hAnsi="Times New Roman" w:cs="Times New Roman"/>
          <w:sz w:val="28"/>
          <w:szCs w:val="28"/>
        </w:rPr>
        <w:t>параметров планового периода проекта бюджета района</w:t>
      </w:r>
      <w:proofErr w:type="gramEnd"/>
      <w:r w:rsidRPr="00FC1F70">
        <w:rPr>
          <w:rFonts w:ascii="Times New Roman" w:hAnsi="Times New Roman" w:cs="Times New Roman"/>
          <w:sz w:val="28"/>
          <w:szCs w:val="28"/>
        </w:rPr>
        <w:t xml:space="preserve"> предусматривает:</w:t>
      </w:r>
    </w:p>
    <w:p w:rsidR="00FC1F70" w:rsidRPr="00FC1F70" w:rsidRDefault="00FC1F70" w:rsidP="00C673B4">
      <w:pPr>
        <w:pStyle w:val="ConsPlusNormal"/>
        <w:spacing w:line="276" w:lineRule="auto"/>
        <w:ind w:firstLine="540"/>
        <w:jc w:val="both"/>
        <w:rPr>
          <w:rFonts w:ascii="Times New Roman" w:hAnsi="Times New Roman" w:cs="Times New Roman"/>
          <w:sz w:val="28"/>
          <w:szCs w:val="28"/>
        </w:rPr>
      </w:pPr>
      <w:r w:rsidRPr="00FC1F70">
        <w:rPr>
          <w:rFonts w:ascii="Times New Roman" w:hAnsi="Times New Roman" w:cs="Times New Roman"/>
          <w:sz w:val="28"/>
          <w:szCs w:val="28"/>
        </w:rPr>
        <w:t>1) утверждение уточнений показателей;</w:t>
      </w:r>
    </w:p>
    <w:p w:rsidR="00FC1F70" w:rsidRPr="00FC1F70" w:rsidRDefault="00FC1F70" w:rsidP="00C673B4">
      <w:pPr>
        <w:pStyle w:val="ConsPlusNormal"/>
        <w:spacing w:line="276" w:lineRule="auto"/>
        <w:ind w:firstLine="540"/>
        <w:jc w:val="both"/>
        <w:rPr>
          <w:rFonts w:ascii="Times New Roman" w:hAnsi="Times New Roman" w:cs="Times New Roman"/>
          <w:sz w:val="28"/>
          <w:szCs w:val="28"/>
        </w:rPr>
      </w:pPr>
      <w:r w:rsidRPr="00FC1F70">
        <w:rPr>
          <w:rFonts w:ascii="Times New Roman" w:hAnsi="Times New Roman" w:cs="Times New Roman"/>
          <w:sz w:val="28"/>
          <w:szCs w:val="28"/>
        </w:rPr>
        <w:t xml:space="preserve">2) утверждение увеличения или сокращения утвержденных </w:t>
      </w:r>
      <w:proofErr w:type="gramStart"/>
      <w:r w:rsidRPr="00FC1F70">
        <w:rPr>
          <w:rFonts w:ascii="Times New Roman" w:hAnsi="Times New Roman" w:cs="Times New Roman"/>
          <w:sz w:val="28"/>
          <w:szCs w:val="28"/>
        </w:rPr>
        <w:t>показателей ведомственной структуры расходов бюджета района</w:t>
      </w:r>
      <w:proofErr w:type="gramEnd"/>
      <w:r w:rsidRPr="00FC1F70">
        <w:rPr>
          <w:rFonts w:ascii="Times New Roman" w:hAnsi="Times New Roman" w:cs="Times New Roman"/>
          <w:sz w:val="28"/>
          <w:szCs w:val="28"/>
        </w:rPr>
        <w:t xml:space="preserve"> либо включение в нее бюджетных ассигнований по дополнительным целевым статьям и (или) видам расходов бюджета района.</w:t>
      </w:r>
      <w:bookmarkStart w:id="7" w:name="P243"/>
      <w:bookmarkEnd w:id="7"/>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xml:space="preserve">6.7. Ведомственная структура расходов бюджета района на очередной финансовый год и плановый период утверждается решением о бюджете района на очередной финансовый год и плановый период по главным распорядителям средств бюджета, разделам, подразделам, целевым статьям (муниципальным программам и </w:t>
      </w:r>
      <w:proofErr w:type="spellStart"/>
      <w:r w:rsidRPr="00FC1F70">
        <w:rPr>
          <w:rFonts w:ascii="Times New Roman" w:eastAsia="Times New Roman" w:hAnsi="Times New Roman" w:cs="Times New Roman"/>
          <w:sz w:val="28"/>
          <w:szCs w:val="28"/>
        </w:rPr>
        <w:t>непрограммным</w:t>
      </w:r>
      <w:proofErr w:type="spellEnd"/>
      <w:r w:rsidRPr="00FC1F70">
        <w:rPr>
          <w:rFonts w:ascii="Times New Roman" w:eastAsia="Times New Roman" w:hAnsi="Times New Roman" w:cs="Times New Roman"/>
          <w:sz w:val="28"/>
          <w:szCs w:val="28"/>
        </w:rPr>
        <w:t xml:space="preserve"> направлениям </w:t>
      </w:r>
      <w:r w:rsidRPr="00FC1F70">
        <w:rPr>
          <w:rFonts w:ascii="Times New Roman" w:eastAsia="Times New Roman" w:hAnsi="Times New Roman" w:cs="Times New Roman"/>
          <w:sz w:val="28"/>
          <w:szCs w:val="28"/>
        </w:rPr>
        <w:lastRenderedPageBreak/>
        <w:t xml:space="preserve">деятельности), группам </w:t>
      </w:r>
      <w:proofErr w:type="gramStart"/>
      <w:r w:rsidRPr="00FC1F70">
        <w:rPr>
          <w:rFonts w:ascii="Times New Roman" w:eastAsia="Times New Roman" w:hAnsi="Times New Roman" w:cs="Times New Roman"/>
          <w:sz w:val="28"/>
          <w:szCs w:val="28"/>
        </w:rPr>
        <w:t>видов расходов классификации расходов бюджетов</w:t>
      </w:r>
      <w:proofErr w:type="gramEnd"/>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xml:space="preserve">6.8. В проекте решения о бюджете района на очередной финансовый год и плановый период могут быть определены обязательные для исполнения получателями бюджетных средств </w:t>
      </w:r>
      <w:proofErr w:type="gramStart"/>
      <w:r w:rsidRPr="00FC1F70">
        <w:rPr>
          <w:rFonts w:ascii="Times New Roman" w:eastAsia="Times New Roman" w:hAnsi="Times New Roman" w:cs="Times New Roman"/>
          <w:sz w:val="28"/>
          <w:szCs w:val="28"/>
        </w:rPr>
        <w:t>условия финансирования конкретных расходов бюджета района</w:t>
      </w:r>
      <w:proofErr w:type="gramEnd"/>
      <w:r w:rsidRPr="00FC1F70">
        <w:rPr>
          <w:rFonts w:ascii="Times New Roman" w:eastAsia="Times New Roman" w:hAnsi="Times New Roman" w:cs="Times New Roman"/>
          <w:sz w:val="28"/>
          <w:szCs w:val="28"/>
        </w:rPr>
        <w:t>.</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6.9. Одновременно с проектом решения Совета Тейковского муниципального района о бюджете Тейковского муниципального района представляются следующие документы и материалы:</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основные направления бюджетной политики  и основные направления  налоговой политики Тейковского муниципального района на очередной финансовый год и плановый период;</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предварительные итоги социально-экономического развития Тейковского муниципального района за истекший период текущего финансового года и ожидаемые итоги социально-экономического развития Тейковского муниципального района за текущий финансовый год;</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прогноз социально-экономического развития Тейковского муниципального района на очередной финансовый год и плановый период;</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прогноз основных характеристик (общий объем доходов, общий объем расходов, дефицита (</w:t>
      </w:r>
      <w:proofErr w:type="spellStart"/>
      <w:r w:rsidRPr="00FC1F70">
        <w:rPr>
          <w:rFonts w:ascii="Times New Roman" w:eastAsia="Times New Roman" w:hAnsi="Times New Roman" w:cs="Times New Roman"/>
          <w:sz w:val="28"/>
          <w:szCs w:val="28"/>
        </w:rPr>
        <w:t>профицита</w:t>
      </w:r>
      <w:proofErr w:type="spellEnd"/>
      <w:r w:rsidRPr="00FC1F70">
        <w:rPr>
          <w:rFonts w:ascii="Times New Roman" w:eastAsia="Times New Roman" w:hAnsi="Times New Roman" w:cs="Times New Roman"/>
          <w:sz w:val="28"/>
          <w:szCs w:val="28"/>
        </w:rPr>
        <w:t>) бюджета) консолидированного бюджета Тейковского муниципального района на очередной финансовый год и плановый период;</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пояснительная записка к проекту бюджета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методики (проекты методик) и расчеты распределения межбюджетных трансфертов;</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верхний предел муниципального внутреннего долга на 1 января  года, следующего за очередным финансовым годом и каждым годом планового периода;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xml:space="preserve">- паспорта муниципальных программ (проекты паспортов), проекты изменений в  паспорта муниципальных программ; </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оценка ожидаемого исполнения бюджета района на текущий финансовый год;</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предложенный Советом Тейковского муниципального района проект бюджетной сметы Совета Тейковского муниципального района, представляемый в случае возникновения разногласий с финансовым отделом администрации Тейковского муниципального района в отношении указанной бюджетной сметы;</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бюджетный прогноз (проект бюджетного прогноза, проект изменений бюджетного прогноза) Тейковского муниципального района на долгосрочный период;</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реестр источников доходов бюджета Тейковского муниципального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иные документы и материалы.</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lastRenderedPageBreak/>
        <w:t>6.10. В случае отклонения проекта решения о бюджете района на очередной финансовый год и плановый период Совет Тейковского муниципального района может вернуть указанный проект решения в администрацию Тейковского муниципального района на доработку.</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xml:space="preserve">6.11. </w:t>
      </w:r>
      <w:proofErr w:type="gramStart"/>
      <w:r w:rsidRPr="00FC1F70">
        <w:rPr>
          <w:rFonts w:ascii="Times New Roman" w:eastAsia="Times New Roman" w:hAnsi="Times New Roman" w:cs="Times New Roman"/>
          <w:sz w:val="28"/>
          <w:szCs w:val="28"/>
        </w:rPr>
        <w:t>В случае отклонения Советом Тейковского муниципального района проекта решения о бюджете района на очередной финансовый год и плановый период и возвращения его на доработку в администрацию Тейковского муниципального района в течение 15 дней администрация Тейковского муниципального района дорабатывает указанный проект с учетом предложений и рекомендаций, изложенных в заключениях комитета по бюджету, финансовому и кредитному регулированию Совета Тейковского муниципального района, и</w:t>
      </w:r>
      <w:proofErr w:type="gramEnd"/>
      <w:r w:rsidRPr="00FC1F70">
        <w:rPr>
          <w:rFonts w:ascii="Times New Roman" w:eastAsia="Times New Roman" w:hAnsi="Times New Roman" w:cs="Times New Roman"/>
          <w:sz w:val="28"/>
          <w:szCs w:val="28"/>
        </w:rPr>
        <w:t xml:space="preserve"> представляет доработанный проект для повторного внесения его на рассмотрение Совета Тейковского муниципального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Доработанный проект решения о бюджете со всеми необходимыми документами и материалами направляется на рассмотрение Совета Тейковского муниципального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6.12. Решение о бюджете Тейковского муниципального района на очередной финансовый год и плановый период вступает в силу с 1 января и действует по 31 декабря финансового года.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xml:space="preserve"> В случае если решение о бюджете на очередной финансовый год и плановый период не вступило в силу с начала финансового года, вводится режим временного управления бюджетом в соответствии с Бюджетным кодексом Российской Федерации.</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xml:space="preserve">6.13. </w:t>
      </w:r>
      <w:proofErr w:type="gramStart"/>
      <w:r w:rsidRPr="00FC1F70">
        <w:rPr>
          <w:rFonts w:ascii="Times New Roman" w:eastAsia="Times New Roman" w:hAnsi="Times New Roman" w:cs="Times New Roman"/>
          <w:sz w:val="28"/>
          <w:szCs w:val="28"/>
        </w:rPr>
        <w:t>Администрация Тейковского муниципального района в соответствии с Бюджетным кодексом Российской Федерации, нормативными правовыми актами Ивановской области и муниципальными правовыми актами Тейковского муниципального района разрабатывает и представляет проекты решений Совета Тейковского муниципального района о внесении изменений и дополнений в решение о бюджете Тейковского муниципального района на очередной финансовый год и плановый период по всем вопросам, являющимся предметом правового регулирования решения Совета</w:t>
      </w:r>
      <w:proofErr w:type="gramEnd"/>
      <w:r w:rsidRPr="00FC1F70">
        <w:rPr>
          <w:rFonts w:ascii="Times New Roman" w:eastAsia="Times New Roman" w:hAnsi="Times New Roman" w:cs="Times New Roman"/>
          <w:sz w:val="28"/>
          <w:szCs w:val="28"/>
        </w:rPr>
        <w:t xml:space="preserve"> Тейковского муниципального района о бюджете Тейковского муниципального района на очередной финансовый год и плановый период.</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Непосредственное составление проекта решения Совета Тейковского муниципального района о внесении изменений и дополнений в решение о бюджете Тейковского муниципального района осуществляется финансовым отделом администрации Тейковского муниципального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p>
    <w:p w:rsidR="00FC1F70" w:rsidRPr="00FC1F70" w:rsidRDefault="00FC1F70" w:rsidP="00C673B4">
      <w:pPr>
        <w:widowControl w:val="0"/>
        <w:autoSpaceDE w:val="0"/>
        <w:autoSpaceDN w:val="0"/>
        <w:adjustRightInd w:val="0"/>
        <w:spacing w:after="0"/>
        <w:jc w:val="center"/>
        <w:outlineLvl w:val="1"/>
        <w:rPr>
          <w:rFonts w:ascii="Times New Roman" w:eastAsia="Times New Roman" w:hAnsi="Times New Roman" w:cs="Times New Roman"/>
          <w:sz w:val="28"/>
          <w:szCs w:val="28"/>
        </w:rPr>
      </w:pPr>
      <w:bookmarkStart w:id="8" w:name="Par163"/>
      <w:bookmarkEnd w:id="8"/>
      <w:r w:rsidRPr="00FC1F70">
        <w:rPr>
          <w:rFonts w:ascii="Times New Roman" w:eastAsia="Times New Roman" w:hAnsi="Times New Roman" w:cs="Times New Roman"/>
          <w:sz w:val="28"/>
          <w:szCs w:val="28"/>
        </w:rPr>
        <w:t>7. Исполнение бюджета Тейковского муниципального района,</w:t>
      </w:r>
    </w:p>
    <w:p w:rsidR="00FC1F70" w:rsidRPr="00FC1F70" w:rsidRDefault="00FC1F70" w:rsidP="00C673B4">
      <w:pPr>
        <w:widowControl w:val="0"/>
        <w:autoSpaceDE w:val="0"/>
        <w:autoSpaceDN w:val="0"/>
        <w:adjustRightInd w:val="0"/>
        <w:spacing w:after="0"/>
        <w:jc w:val="center"/>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составление, внешняя проверка, рассмотрение и утверждение</w:t>
      </w:r>
    </w:p>
    <w:p w:rsidR="00FC1F70" w:rsidRPr="00FC1F70" w:rsidRDefault="00FC1F70" w:rsidP="00C673B4">
      <w:pPr>
        <w:widowControl w:val="0"/>
        <w:autoSpaceDE w:val="0"/>
        <w:autoSpaceDN w:val="0"/>
        <w:adjustRightInd w:val="0"/>
        <w:spacing w:after="0"/>
        <w:jc w:val="center"/>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бюджетной отчетности</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7.1. Исполнение бюджета Тейковского муниципального района осуществляется в соответствии с основами исполнения бюджетов Российской Федерации, установленными Бюджетным кодексом Российской Федерации.</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Исполнение бюджета Тейковского муниципального района обеспечивается администрацией Тейковского муниципального района.</w:t>
      </w:r>
    </w:p>
    <w:p w:rsidR="00FC1F70" w:rsidRPr="00FC1F70" w:rsidRDefault="00FC1F70" w:rsidP="00C673B4">
      <w:pPr>
        <w:pStyle w:val="ConsPlusNormal"/>
        <w:spacing w:line="276" w:lineRule="auto"/>
        <w:ind w:firstLine="540"/>
        <w:jc w:val="both"/>
        <w:rPr>
          <w:rFonts w:ascii="Times New Roman" w:hAnsi="Times New Roman" w:cs="Times New Roman"/>
          <w:sz w:val="28"/>
          <w:szCs w:val="28"/>
        </w:rPr>
      </w:pPr>
      <w:r w:rsidRPr="00FC1F70">
        <w:rPr>
          <w:rFonts w:ascii="Times New Roman" w:hAnsi="Times New Roman" w:cs="Times New Roman"/>
          <w:sz w:val="28"/>
          <w:szCs w:val="28"/>
        </w:rPr>
        <w:t>Организация исполнения бюджета возлагается на финансовый отдел администрации Тейковского муниципального района.</w:t>
      </w:r>
    </w:p>
    <w:p w:rsidR="00FC1F70" w:rsidRPr="00FC1F70" w:rsidRDefault="00FC1F70" w:rsidP="00C673B4">
      <w:pPr>
        <w:pStyle w:val="ConsPlusNormal"/>
        <w:spacing w:line="276" w:lineRule="auto"/>
        <w:ind w:firstLine="540"/>
        <w:jc w:val="both"/>
        <w:rPr>
          <w:rFonts w:ascii="Times New Roman" w:hAnsi="Times New Roman" w:cs="Times New Roman"/>
          <w:sz w:val="28"/>
          <w:szCs w:val="28"/>
        </w:rPr>
      </w:pPr>
      <w:r w:rsidRPr="00FC1F70">
        <w:rPr>
          <w:rFonts w:ascii="Times New Roman" w:hAnsi="Times New Roman" w:cs="Times New Roman"/>
          <w:sz w:val="28"/>
          <w:szCs w:val="28"/>
        </w:rPr>
        <w:t>7.2.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FC1F70" w:rsidRPr="00FC1F70" w:rsidRDefault="00FC1F70" w:rsidP="00C673B4">
      <w:pPr>
        <w:pStyle w:val="ConsPlusNormal"/>
        <w:spacing w:line="276" w:lineRule="auto"/>
        <w:ind w:firstLine="540"/>
        <w:jc w:val="both"/>
        <w:rPr>
          <w:rFonts w:ascii="Times New Roman" w:hAnsi="Times New Roman" w:cs="Times New Roman"/>
          <w:sz w:val="28"/>
          <w:szCs w:val="28"/>
        </w:rPr>
      </w:pPr>
      <w:r w:rsidRPr="00FC1F70">
        <w:rPr>
          <w:rFonts w:ascii="Times New Roman" w:hAnsi="Times New Roman" w:cs="Times New Roman"/>
          <w:sz w:val="28"/>
          <w:szCs w:val="28"/>
        </w:rPr>
        <w:t>Главные администраторы бюджетных сре</w:t>
      </w:r>
      <w:proofErr w:type="gramStart"/>
      <w:r w:rsidRPr="00FC1F70">
        <w:rPr>
          <w:rFonts w:ascii="Times New Roman" w:hAnsi="Times New Roman" w:cs="Times New Roman"/>
          <w:sz w:val="28"/>
          <w:szCs w:val="28"/>
        </w:rPr>
        <w:t>дств пр</w:t>
      </w:r>
      <w:proofErr w:type="gramEnd"/>
      <w:r w:rsidRPr="00FC1F70">
        <w:rPr>
          <w:rFonts w:ascii="Times New Roman" w:hAnsi="Times New Roman" w:cs="Times New Roman"/>
          <w:sz w:val="28"/>
          <w:szCs w:val="28"/>
        </w:rPr>
        <w:t>едставляют сводную бюджетную отчетность в финансовый отдел администрации Тейковского муниципального района в установленные им сроки.</w:t>
      </w:r>
    </w:p>
    <w:p w:rsidR="00FC1F70" w:rsidRPr="00FC1F70" w:rsidRDefault="00FC1F70" w:rsidP="00C673B4">
      <w:pPr>
        <w:pStyle w:val="ConsPlusNormal"/>
        <w:spacing w:line="276" w:lineRule="auto"/>
        <w:ind w:firstLine="540"/>
        <w:jc w:val="both"/>
        <w:rPr>
          <w:rFonts w:ascii="Times New Roman" w:hAnsi="Times New Roman" w:cs="Times New Roman"/>
          <w:sz w:val="28"/>
          <w:szCs w:val="28"/>
        </w:rPr>
      </w:pPr>
      <w:r w:rsidRPr="00FC1F70">
        <w:rPr>
          <w:rFonts w:ascii="Times New Roman" w:hAnsi="Times New Roman" w:cs="Times New Roman"/>
          <w:sz w:val="28"/>
          <w:szCs w:val="28"/>
        </w:rPr>
        <w:t>7.3. Бюджетная отчетность составляется финансовым отделом администрации Тейковского муниципального района на основании сводной бюджетной отчетности главных администраторов бюджетных средств.</w:t>
      </w:r>
    </w:p>
    <w:p w:rsidR="00FC1F70" w:rsidRPr="00FC1F70" w:rsidRDefault="00FC1F70" w:rsidP="00C673B4">
      <w:pPr>
        <w:pStyle w:val="ConsPlusNormal"/>
        <w:spacing w:line="276" w:lineRule="auto"/>
        <w:ind w:firstLine="540"/>
        <w:jc w:val="both"/>
        <w:rPr>
          <w:rFonts w:ascii="Times New Roman" w:hAnsi="Times New Roman" w:cs="Times New Roman"/>
          <w:sz w:val="28"/>
          <w:szCs w:val="28"/>
        </w:rPr>
      </w:pPr>
      <w:r w:rsidRPr="00FC1F70">
        <w:rPr>
          <w:rFonts w:ascii="Times New Roman" w:hAnsi="Times New Roman" w:cs="Times New Roman"/>
          <w:sz w:val="28"/>
          <w:szCs w:val="28"/>
        </w:rPr>
        <w:t>7.4. Бюджетная отчетность Тейковского муниципального района является годовой. Отчет об исполнении бюджета является ежеквартальным.</w:t>
      </w:r>
    </w:p>
    <w:p w:rsidR="00FC1F70" w:rsidRPr="00FC1F70" w:rsidRDefault="00FC1F70" w:rsidP="00C673B4">
      <w:pPr>
        <w:pStyle w:val="ConsPlusNormal"/>
        <w:spacing w:line="276" w:lineRule="auto"/>
        <w:ind w:firstLine="540"/>
        <w:jc w:val="both"/>
        <w:rPr>
          <w:rFonts w:ascii="Times New Roman" w:hAnsi="Times New Roman" w:cs="Times New Roman"/>
          <w:sz w:val="28"/>
          <w:szCs w:val="28"/>
        </w:rPr>
      </w:pPr>
      <w:r w:rsidRPr="00FC1F70">
        <w:rPr>
          <w:rFonts w:ascii="Times New Roman" w:hAnsi="Times New Roman" w:cs="Times New Roman"/>
          <w:sz w:val="28"/>
          <w:szCs w:val="28"/>
        </w:rPr>
        <w:t>7.5. Бюджетная отчетность  представляется финансовым отделом главе администрации Тейковского муниципального района.</w:t>
      </w:r>
    </w:p>
    <w:p w:rsidR="00FC1F70" w:rsidRPr="00FC1F70" w:rsidRDefault="00FC1F70" w:rsidP="00C673B4">
      <w:pPr>
        <w:pStyle w:val="ConsPlusNormal"/>
        <w:spacing w:line="276" w:lineRule="auto"/>
        <w:ind w:firstLine="540"/>
        <w:jc w:val="both"/>
        <w:rPr>
          <w:rFonts w:ascii="Times New Roman" w:hAnsi="Times New Roman" w:cs="Times New Roman"/>
          <w:sz w:val="28"/>
          <w:szCs w:val="28"/>
        </w:rPr>
      </w:pPr>
      <w:r w:rsidRPr="00FC1F70">
        <w:rPr>
          <w:rFonts w:ascii="Times New Roman" w:hAnsi="Times New Roman" w:cs="Times New Roman"/>
          <w:sz w:val="28"/>
          <w:szCs w:val="28"/>
        </w:rPr>
        <w:t>7.6. Отчет об исполнении бюджета Тейковского муниципального района за первый квартал, полугодие и девять месяцев текущего финансового года утверждается администрацией Тейковского муниципального района и направляется в Совет Тейковского муниципального района и контрольно-счетную комиссию Тейковского муниципального района.</w:t>
      </w:r>
    </w:p>
    <w:p w:rsidR="00FC1F70" w:rsidRPr="00FC1F70" w:rsidRDefault="00FC1F70" w:rsidP="00C673B4">
      <w:pPr>
        <w:pStyle w:val="ConsPlusNormal"/>
        <w:spacing w:line="276" w:lineRule="auto"/>
        <w:ind w:firstLine="540"/>
        <w:jc w:val="both"/>
        <w:rPr>
          <w:rFonts w:ascii="Times New Roman" w:hAnsi="Times New Roman" w:cs="Times New Roman"/>
          <w:sz w:val="28"/>
          <w:szCs w:val="28"/>
        </w:rPr>
      </w:pPr>
      <w:r w:rsidRPr="00FC1F70">
        <w:rPr>
          <w:rFonts w:ascii="Times New Roman" w:hAnsi="Times New Roman" w:cs="Times New Roman"/>
          <w:sz w:val="28"/>
          <w:szCs w:val="28"/>
        </w:rPr>
        <w:t>Годовой отчет об исполнении бюджета Тейковского муниципального района подлежит рассмотрению и утверждению Советом Тейковского муниципального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7.7. Годовой отчет об исполнении бюджета Тейковского муниципального района до его рассмотрения в Совете Тейковского муниципального района подлежит внешней проверке, которая включает проверку бюджетной отчетности главных администраторов бюджетных средств и подготовку заключения на годовой отчет об исполнении бюджета Тейковского муниципального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xml:space="preserve">Внешняя проверка годового отчета об исполнении бюджета Тейковского </w:t>
      </w:r>
      <w:r w:rsidRPr="00FC1F70">
        <w:rPr>
          <w:rFonts w:ascii="Times New Roman" w:eastAsia="Times New Roman" w:hAnsi="Times New Roman" w:cs="Times New Roman"/>
          <w:sz w:val="28"/>
          <w:szCs w:val="28"/>
        </w:rPr>
        <w:lastRenderedPageBreak/>
        <w:t>муниципального района осуществляется контрольно-счетной комиссией Тейковского муниципального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Администрация Тейковского муниципального района представляет отчет об исполнении бюджета Тейковского муниципального района в контрольно-счетную комиссию Тейковского муниципального района для подготовки заключения на него не позднее 1 апреля текущего года. Подготовка заключения на годовой отчет об исполнении бюджета муниципального района проводится в срок, не превышающий один месяц.</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Главные администраторы бюджетных сре</w:t>
      </w:r>
      <w:proofErr w:type="gramStart"/>
      <w:r w:rsidRPr="00FC1F70">
        <w:rPr>
          <w:rFonts w:ascii="Times New Roman" w:eastAsia="Times New Roman" w:hAnsi="Times New Roman" w:cs="Times New Roman"/>
          <w:sz w:val="28"/>
          <w:szCs w:val="28"/>
        </w:rPr>
        <w:t>дств пр</w:t>
      </w:r>
      <w:proofErr w:type="gramEnd"/>
      <w:r w:rsidRPr="00FC1F70">
        <w:rPr>
          <w:rFonts w:ascii="Times New Roman" w:eastAsia="Times New Roman" w:hAnsi="Times New Roman" w:cs="Times New Roman"/>
          <w:sz w:val="28"/>
          <w:szCs w:val="28"/>
        </w:rPr>
        <w:t>едставляют годовую бюджетную отчетность в контрольно-счетную комиссию Тейковского муниципального района для внешней проверки не позднее 1 марта текущего года.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xml:space="preserve">Результаты внешней </w:t>
      </w:r>
      <w:proofErr w:type="gramStart"/>
      <w:r w:rsidRPr="00FC1F70">
        <w:rPr>
          <w:rFonts w:ascii="Times New Roman" w:eastAsia="Times New Roman" w:hAnsi="Times New Roman" w:cs="Times New Roman"/>
          <w:sz w:val="28"/>
          <w:szCs w:val="28"/>
        </w:rPr>
        <w:t>проверки годовой бюджетной отчетности главных администраторов средств бюджета</w:t>
      </w:r>
      <w:proofErr w:type="gramEnd"/>
      <w:r w:rsidRPr="00FC1F70">
        <w:rPr>
          <w:rFonts w:ascii="Times New Roman" w:eastAsia="Times New Roman" w:hAnsi="Times New Roman" w:cs="Times New Roman"/>
          <w:sz w:val="28"/>
          <w:szCs w:val="28"/>
        </w:rPr>
        <w:t xml:space="preserve"> Тейковского муниципального района оформляются заключением контрольно-счетной комиссии Тейковского муниципального района в срок до 1 апреля текущего финансового года.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Заключение на годовой отчет об исполнении бюджета Тейковского муниципального района представляется контрольно-счетной комиссией Тейковского муниципального района в Совет Тейковского муниципального района с одновременным направлением в администрацию Тейковского муниципального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Годовой отчет об исполнении бюджета Тейковского муниципального района представляется администрацией Тейковского муниципального района в Совет Тейковского муниципального района не позднее 1 мая текущего года.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Одновременно с годовым отчетом об исполнении бюджета Тейковского муниципального района администрацией Тейковского муниципального района представляются:</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1) проект решения Совета Тейковского муниципального района об исполнении бюджета Тейковского муниципального района за отчетный финансовый год;</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2) баланс исполнения бюджета Тейковского муниципального района за отчетный финансовый год;</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3) отчет о финансовых результатах деятельности;</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4) отчет о движении денежных средств;</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5) пояснительная записка;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6) отчет об использовании резервного фонда администрации Тейковского муниципального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7) сведения о состоянии муниципального долга Тейковского муниципального района на начало и конец отчетного финансового года;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8) отчетность об исполнении консолидированного бюджета Тейковского муниципального района за отчетный финансовый год;</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lastRenderedPageBreak/>
        <w:t>9) отчет об исполнении муниципальных программ Тейковского муниципального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Советом Тейковского муниципального района назначаются публичные слушания по проекту решения Совета Тейковского муниципального района об исполнении бюджета за отчетный финансовый год.</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Проект решения об исполнении бюджета Тейковского муниципального района подлежит опубликованию в Вестнике Совета Тейковского муниципального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7.8. Совет Тейковского муниципального района рассматривает отчет об исполнении бюджета района после получения заключения контрольно-счетной комиссии Тейковского муниципального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При рассмотрении отчета об исполнении бюджета Совет Тейковского муниципального района заслушивает:</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доклад руководителя финансового отдела администрации Тейковского муниципального района об исполнении бюджета или его заместителя;</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заключение контрольно-счетной комиссии Тейковского муниципального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По результатам рассмотрения отчета об исполнении бюджета Тейковского муниципального района Совет Тейковского муниципального района принимает либо отклоняет решение Совета Тейковского муниципального района об исполнении бюджета Тейковского муниципального района за отчетный год.</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В случае отклонения Советом Тейковского муниципального района решения об исполнении бюджета он возвращается администрации Тейковского муниципального района для устранения фактов недостоверного или неполного отражения данных и повторного представления в срок, не превышающий один месяц.</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7.9. Решением Совета Тейковского муниципального района утверждается отчет об исполнении бюджета за отчетный финансовый год с указанием общего объема доходов, расходов и дефицита (</w:t>
      </w:r>
      <w:proofErr w:type="spellStart"/>
      <w:r w:rsidRPr="00FC1F70">
        <w:rPr>
          <w:rFonts w:ascii="Times New Roman" w:eastAsia="Times New Roman" w:hAnsi="Times New Roman" w:cs="Times New Roman"/>
          <w:sz w:val="28"/>
          <w:szCs w:val="28"/>
        </w:rPr>
        <w:t>профицита</w:t>
      </w:r>
      <w:proofErr w:type="spellEnd"/>
      <w:r w:rsidRPr="00FC1F70">
        <w:rPr>
          <w:rFonts w:ascii="Times New Roman" w:eastAsia="Times New Roman" w:hAnsi="Times New Roman" w:cs="Times New Roman"/>
          <w:sz w:val="28"/>
          <w:szCs w:val="28"/>
        </w:rPr>
        <w:t>) бюджета района.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Отдельными приложениями к решению об исполнении бюджета за отчетный финансовый год утверждаются показатели:</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доходов бюджета по кодам классификации доходов бюджетов;</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расходов бюджета по ведомственной структуре расходов  бюджета;</w:t>
      </w:r>
    </w:p>
    <w:p w:rsidR="00FC1F70" w:rsidRPr="00FC1F70" w:rsidRDefault="00FC1F70" w:rsidP="00C673B4">
      <w:pPr>
        <w:widowControl w:val="0"/>
        <w:autoSpaceDE w:val="0"/>
        <w:autoSpaceDN w:val="0"/>
        <w:adjustRightInd w:val="0"/>
        <w:spacing w:after="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xml:space="preserve">       -  расходов бюджета по разделам и подразделам классификации расходов бюджетов;</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xml:space="preserve">- источников финансирования дефицита бюджета по кодам </w:t>
      </w:r>
      <w:proofErr w:type="gramStart"/>
      <w:r w:rsidRPr="00FC1F70">
        <w:rPr>
          <w:rFonts w:ascii="Times New Roman" w:eastAsia="Times New Roman" w:hAnsi="Times New Roman" w:cs="Times New Roman"/>
          <w:sz w:val="28"/>
          <w:szCs w:val="28"/>
        </w:rPr>
        <w:t>классификации источников финансирования дефицитов бюджетов</w:t>
      </w:r>
      <w:proofErr w:type="gramEnd"/>
      <w:r w:rsidRPr="00FC1F70">
        <w:rPr>
          <w:rFonts w:ascii="Times New Roman" w:eastAsia="Times New Roman" w:hAnsi="Times New Roman" w:cs="Times New Roman"/>
          <w:sz w:val="28"/>
          <w:szCs w:val="28"/>
        </w:rPr>
        <w:t>;</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lastRenderedPageBreak/>
        <w:t xml:space="preserve">- источников финансирования дефицита бюджета по кодам групп, подгрупп, статей, видов </w:t>
      </w:r>
      <w:proofErr w:type="gramStart"/>
      <w:r w:rsidRPr="00FC1F70">
        <w:rPr>
          <w:rFonts w:ascii="Times New Roman" w:eastAsia="Times New Roman" w:hAnsi="Times New Roman" w:cs="Times New Roman"/>
          <w:sz w:val="28"/>
          <w:szCs w:val="28"/>
        </w:rPr>
        <w:t>источников финансирования дефицитов бюджетов классификации операций сектора государственного</w:t>
      </w:r>
      <w:proofErr w:type="gramEnd"/>
      <w:r w:rsidRPr="00FC1F70">
        <w:rPr>
          <w:rFonts w:ascii="Times New Roman" w:eastAsia="Times New Roman" w:hAnsi="Times New Roman" w:cs="Times New Roman"/>
          <w:sz w:val="28"/>
          <w:szCs w:val="28"/>
        </w:rPr>
        <w:t xml:space="preserve"> управления, относящихся к источникам финансирования дефицитов бюджетов;</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 расходы бюджета района по использованию межбюджетных трансфертов бюджетам других уровней;</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FC1F70">
        <w:rPr>
          <w:rFonts w:ascii="Times New Roman" w:eastAsia="Times New Roman" w:hAnsi="Times New Roman" w:cs="Times New Roman"/>
          <w:sz w:val="28"/>
          <w:szCs w:val="28"/>
        </w:rPr>
        <w:t>Решением об исполнении бюджета также утверждаются иные показатели, установленные Бюджетным кодексом Российской Федерации, законом Ивановской области, муниципальным правовым актом Совета Тейковского муниципального района для решения об исполнении бюджета.</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p>
    <w:p w:rsidR="00FC1F70" w:rsidRPr="00FC1F70" w:rsidRDefault="00FC1F70" w:rsidP="00C673B4">
      <w:pPr>
        <w:widowControl w:val="0"/>
        <w:autoSpaceDE w:val="0"/>
        <w:autoSpaceDN w:val="0"/>
        <w:adjustRightInd w:val="0"/>
        <w:spacing w:after="0"/>
        <w:jc w:val="center"/>
        <w:outlineLvl w:val="1"/>
        <w:rPr>
          <w:rFonts w:ascii="Times New Roman" w:eastAsia="Times New Roman" w:hAnsi="Times New Roman" w:cs="Times New Roman"/>
          <w:sz w:val="28"/>
          <w:szCs w:val="28"/>
        </w:rPr>
      </w:pPr>
      <w:bookmarkStart w:id="9" w:name="Par212"/>
      <w:bookmarkEnd w:id="9"/>
      <w:r w:rsidRPr="00FC1F70">
        <w:rPr>
          <w:rFonts w:ascii="Times New Roman" w:eastAsia="Times New Roman" w:hAnsi="Times New Roman" w:cs="Times New Roman"/>
          <w:sz w:val="28"/>
          <w:szCs w:val="28"/>
        </w:rPr>
        <w:t>8. Осуществление муниципального финансового контроля</w:t>
      </w:r>
    </w:p>
    <w:p w:rsidR="00FC1F70" w:rsidRPr="00FC1F70" w:rsidRDefault="00FC1F70" w:rsidP="00C673B4">
      <w:pPr>
        <w:widowControl w:val="0"/>
        <w:autoSpaceDE w:val="0"/>
        <w:autoSpaceDN w:val="0"/>
        <w:adjustRightInd w:val="0"/>
        <w:spacing w:after="0"/>
        <w:ind w:firstLine="540"/>
        <w:jc w:val="both"/>
        <w:rPr>
          <w:rFonts w:ascii="Times New Roman" w:eastAsia="Times New Roman" w:hAnsi="Times New Roman" w:cs="Times New Roman"/>
          <w:sz w:val="28"/>
          <w:szCs w:val="28"/>
        </w:rPr>
      </w:pPr>
    </w:p>
    <w:p w:rsidR="00FC1F70" w:rsidRPr="00FC1F70" w:rsidRDefault="00FC1F70" w:rsidP="00C673B4">
      <w:pPr>
        <w:pStyle w:val="a3"/>
        <w:spacing w:line="276" w:lineRule="auto"/>
        <w:ind w:left="0" w:firstLine="709"/>
        <w:rPr>
          <w:rFonts w:ascii="Times New Roman" w:hAnsi="Times New Roman"/>
          <w:szCs w:val="28"/>
        </w:rPr>
      </w:pPr>
      <w:r w:rsidRPr="00FC1F70">
        <w:rPr>
          <w:rFonts w:ascii="Times New Roman" w:hAnsi="Times New Roman"/>
          <w:szCs w:val="28"/>
        </w:rPr>
        <w:t>8.1.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FC1F70" w:rsidRPr="00FC1F70" w:rsidRDefault="00FC1F70" w:rsidP="00C673B4">
      <w:pPr>
        <w:pStyle w:val="a3"/>
        <w:spacing w:line="276" w:lineRule="auto"/>
        <w:ind w:left="0" w:firstLine="709"/>
        <w:rPr>
          <w:rFonts w:ascii="Times New Roman" w:hAnsi="Times New Roman"/>
          <w:szCs w:val="28"/>
        </w:rPr>
      </w:pPr>
      <w:r w:rsidRPr="00FC1F70">
        <w:rPr>
          <w:rFonts w:ascii="Times New Roman" w:hAnsi="Times New Roman"/>
          <w:szCs w:val="28"/>
        </w:rPr>
        <w:t xml:space="preserve"> Муниципальный финансовый контроль подразделяется </w:t>
      </w:r>
      <w:proofErr w:type="gramStart"/>
      <w:r w:rsidRPr="00FC1F70">
        <w:rPr>
          <w:rFonts w:ascii="Times New Roman" w:hAnsi="Times New Roman"/>
          <w:szCs w:val="28"/>
        </w:rPr>
        <w:t>на</w:t>
      </w:r>
      <w:proofErr w:type="gramEnd"/>
      <w:r w:rsidRPr="00FC1F70">
        <w:rPr>
          <w:rFonts w:ascii="Times New Roman" w:hAnsi="Times New Roman"/>
          <w:szCs w:val="28"/>
        </w:rPr>
        <w:t xml:space="preserve"> внешний и внутренний, предварительный и последующий.</w:t>
      </w:r>
    </w:p>
    <w:p w:rsidR="00FC1F70" w:rsidRPr="00FC1F70" w:rsidRDefault="00FC1F70" w:rsidP="00C673B4">
      <w:pPr>
        <w:pStyle w:val="a3"/>
        <w:spacing w:line="276" w:lineRule="auto"/>
        <w:ind w:left="0" w:firstLine="709"/>
        <w:rPr>
          <w:rFonts w:ascii="Times New Roman" w:hAnsi="Times New Roman"/>
          <w:szCs w:val="28"/>
        </w:rPr>
      </w:pPr>
      <w:r w:rsidRPr="00FC1F70">
        <w:rPr>
          <w:rFonts w:ascii="Times New Roman" w:hAnsi="Times New Roman"/>
          <w:szCs w:val="28"/>
        </w:rPr>
        <w:t xml:space="preserve"> Внешний муниципальный финансовый  контроль в сфере бюджетных правоотношений осуществляется  контрольно-счетной комиссией Тейковского муниципального  района.</w:t>
      </w:r>
    </w:p>
    <w:p w:rsidR="00FC1F70" w:rsidRPr="00FC1F70" w:rsidRDefault="00FC1F70" w:rsidP="00C673B4">
      <w:pPr>
        <w:pStyle w:val="a3"/>
        <w:spacing w:line="276" w:lineRule="auto"/>
        <w:ind w:left="0" w:firstLine="709"/>
        <w:rPr>
          <w:rFonts w:ascii="Times New Roman" w:hAnsi="Times New Roman"/>
          <w:szCs w:val="28"/>
        </w:rPr>
      </w:pPr>
      <w:r w:rsidRPr="00FC1F70">
        <w:rPr>
          <w:rFonts w:ascii="Times New Roman" w:hAnsi="Times New Roman"/>
          <w:szCs w:val="28"/>
        </w:rPr>
        <w:t xml:space="preserve">  Порядок осуществления внешнего муниципального финансового контроля определяется решением Совета Тейковского муниципального района.</w:t>
      </w:r>
    </w:p>
    <w:p w:rsidR="00FC1F70" w:rsidRPr="00FC1F70" w:rsidRDefault="00FC1F70" w:rsidP="00C673B4">
      <w:pPr>
        <w:pStyle w:val="a3"/>
        <w:spacing w:line="276" w:lineRule="auto"/>
        <w:ind w:left="0" w:firstLine="709"/>
        <w:rPr>
          <w:rFonts w:ascii="Times New Roman" w:hAnsi="Times New Roman"/>
          <w:szCs w:val="28"/>
        </w:rPr>
      </w:pPr>
      <w:r w:rsidRPr="00FC1F70">
        <w:rPr>
          <w:rFonts w:ascii="Times New Roman" w:hAnsi="Times New Roman"/>
          <w:szCs w:val="28"/>
        </w:rPr>
        <w:t xml:space="preserve"> Внутренний муниципальный  финансовый контроль в сфере бюджетных правоотношений осуществляется органом (должностными лицами)  администрации Тейковского муниципального района.</w:t>
      </w:r>
    </w:p>
    <w:p w:rsidR="00FC1F70" w:rsidRPr="00FC1F70" w:rsidRDefault="00FC1F70" w:rsidP="00C673B4">
      <w:pPr>
        <w:pStyle w:val="a3"/>
        <w:spacing w:line="276" w:lineRule="auto"/>
        <w:ind w:left="0" w:firstLine="709"/>
        <w:rPr>
          <w:rFonts w:ascii="Times New Roman" w:hAnsi="Times New Roman"/>
          <w:szCs w:val="28"/>
        </w:rPr>
      </w:pPr>
      <w:r w:rsidRPr="00FC1F70">
        <w:rPr>
          <w:rFonts w:ascii="Times New Roman" w:hAnsi="Times New Roman"/>
          <w:szCs w:val="28"/>
        </w:rPr>
        <w:t xml:space="preserve">   Порядок осуществления внутреннего муниципального финансового контроля определяется постановлением  администрации Тейковского муниципального района. </w:t>
      </w:r>
    </w:p>
    <w:p w:rsidR="00FC1F70" w:rsidRPr="00FC1F70" w:rsidRDefault="00FC1F70" w:rsidP="00C673B4">
      <w:pPr>
        <w:pStyle w:val="a3"/>
        <w:spacing w:line="276" w:lineRule="auto"/>
        <w:ind w:left="0" w:firstLine="709"/>
        <w:rPr>
          <w:rFonts w:ascii="Times New Roman" w:hAnsi="Times New Roman"/>
          <w:szCs w:val="28"/>
        </w:rPr>
      </w:pPr>
      <w:r w:rsidRPr="00FC1F70">
        <w:rPr>
          <w:rFonts w:ascii="Times New Roman" w:hAnsi="Times New Roman"/>
          <w:szCs w:val="28"/>
        </w:rPr>
        <w:t xml:space="preserve"> Предварительный контроль осуществляется в целях предупреждения и пресечения бюджетных нарушений в процессе исполнения бюджета Тейковского муниципального  района.</w:t>
      </w:r>
    </w:p>
    <w:p w:rsidR="00FC1F70" w:rsidRDefault="00FC1F70" w:rsidP="00C673B4">
      <w:pPr>
        <w:pStyle w:val="a3"/>
        <w:spacing w:line="276" w:lineRule="auto"/>
        <w:ind w:left="0" w:firstLine="0"/>
        <w:rPr>
          <w:rFonts w:ascii="Times New Roman" w:hAnsi="Times New Roman"/>
          <w:szCs w:val="28"/>
        </w:rPr>
      </w:pPr>
      <w:r w:rsidRPr="00FC1F70">
        <w:rPr>
          <w:rFonts w:ascii="Times New Roman" w:hAnsi="Times New Roman"/>
          <w:szCs w:val="28"/>
        </w:rPr>
        <w:t xml:space="preserve">            Последующий контроль осуществляется по результатам исполнения бюджета Тейковского муниципального района в целях установления законности их исполнения, достоверности учета и отчетности».</w:t>
      </w:r>
    </w:p>
    <w:p w:rsidR="003B2288" w:rsidRDefault="003B2288" w:rsidP="00C673B4">
      <w:pPr>
        <w:pStyle w:val="a3"/>
        <w:spacing w:line="276" w:lineRule="auto"/>
        <w:ind w:left="0" w:firstLine="0"/>
        <w:rPr>
          <w:rFonts w:ascii="Times New Roman" w:hAnsi="Times New Roman"/>
          <w:szCs w:val="28"/>
        </w:rPr>
      </w:pPr>
    </w:p>
    <w:p w:rsidR="003B2288" w:rsidRDefault="003B2288" w:rsidP="00C673B4">
      <w:pPr>
        <w:pStyle w:val="a3"/>
        <w:spacing w:line="276" w:lineRule="auto"/>
        <w:ind w:left="0" w:firstLine="0"/>
        <w:rPr>
          <w:rFonts w:ascii="Times New Roman" w:hAnsi="Times New Roman"/>
          <w:szCs w:val="28"/>
        </w:rPr>
      </w:pPr>
    </w:p>
    <w:p w:rsidR="003B2288" w:rsidRDefault="003B2288" w:rsidP="00C673B4">
      <w:pPr>
        <w:pStyle w:val="a3"/>
        <w:spacing w:line="276" w:lineRule="auto"/>
        <w:ind w:left="0" w:firstLine="0"/>
        <w:rPr>
          <w:rFonts w:ascii="Times New Roman" w:hAnsi="Times New Roman"/>
          <w:szCs w:val="28"/>
        </w:rPr>
      </w:pPr>
    </w:p>
    <w:p w:rsidR="003B2288" w:rsidRDefault="003B2288" w:rsidP="00C673B4">
      <w:pPr>
        <w:pStyle w:val="a3"/>
        <w:spacing w:line="276" w:lineRule="auto"/>
        <w:ind w:left="0" w:firstLine="0"/>
        <w:rPr>
          <w:rFonts w:ascii="Times New Roman" w:hAnsi="Times New Roman"/>
          <w:szCs w:val="28"/>
        </w:rPr>
      </w:pPr>
    </w:p>
    <w:p w:rsidR="003B2288" w:rsidRDefault="003B2288" w:rsidP="00C673B4">
      <w:pPr>
        <w:pStyle w:val="a3"/>
        <w:spacing w:line="276" w:lineRule="auto"/>
        <w:ind w:left="0" w:firstLine="0"/>
        <w:rPr>
          <w:rFonts w:ascii="Times New Roman" w:hAnsi="Times New Roman"/>
          <w:szCs w:val="28"/>
        </w:rPr>
      </w:pPr>
    </w:p>
    <w:p w:rsidR="003B2288" w:rsidRPr="00944BB2" w:rsidRDefault="003B2288" w:rsidP="003B2288">
      <w:pPr>
        <w:pStyle w:val="a5"/>
        <w:ind w:left="0"/>
        <w:rPr>
          <w:rFonts w:ascii="Times New Roman" w:hAnsi="Times New Roman"/>
          <w:szCs w:val="28"/>
        </w:rPr>
      </w:pPr>
      <w:r>
        <w:rPr>
          <w:rFonts w:ascii="Times New Roman" w:hAnsi="Times New Roman"/>
          <w:noProof/>
          <w:szCs w:val="28"/>
        </w:rPr>
        <w:lastRenderedPageBreak/>
        <w:drawing>
          <wp:inline distT="0" distB="0" distL="0" distR="0">
            <wp:extent cx="695325" cy="838200"/>
            <wp:effectExtent l="19050" t="0" r="9525" b="0"/>
            <wp:docPr id="2" name="Рисунок 1"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2"/>
                    <pic:cNvPicPr>
                      <a:picLocks noChangeAspect="1" noChangeArrowheads="1"/>
                    </pic:cNvPicPr>
                  </pic:nvPicPr>
                  <pic:blipFill>
                    <a:blip r:embed="rId5" cstate="print"/>
                    <a:srcRect/>
                    <a:stretch>
                      <a:fillRect/>
                    </a:stretch>
                  </pic:blipFill>
                  <pic:spPr bwMode="auto">
                    <a:xfrm>
                      <a:off x="0" y="0"/>
                      <a:ext cx="695325" cy="838200"/>
                    </a:xfrm>
                    <a:prstGeom prst="rect">
                      <a:avLst/>
                    </a:prstGeom>
                    <a:noFill/>
                    <a:ln w="9525">
                      <a:noFill/>
                      <a:miter lim="800000"/>
                      <a:headEnd/>
                      <a:tailEnd/>
                    </a:ln>
                  </pic:spPr>
                </pic:pic>
              </a:graphicData>
            </a:graphic>
          </wp:inline>
        </w:drawing>
      </w:r>
    </w:p>
    <w:p w:rsidR="003B2288" w:rsidRPr="00944BB2" w:rsidRDefault="003B2288" w:rsidP="003B2288">
      <w:pPr>
        <w:pStyle w:val="a5"/>
        <w:ind w:left="0"/>
        <w:rPr>
          <w:rFonts w:ascii="Times New Roman" w:hAnsi="Times New Roman"/>
          <w:sz w:val="16"/>
          <w:szCs w:val="16"/>
        </w:rPr>
      </w:pPr>
    </w:p>
    <w:p w:rsidR="003B2288" w:rsidRPr="0029569A" w:rsidRDefault="003B2288" w:rsidP="003B2288">
      <w:pPr>
        <w:pStyle w:val="a7"/>
        <w:ind w:left="0"/>
        <w:rPr>
          <w:rFonts w:ascii="Times New Roman" w:hAnsi="Times New Roman"/>
          <w:sz w:val="36"/>
          <w:szCs w:val="36"/>
        </w:rPr>
      </w:pPr>
      <w:r w:rsidRPr="0029569A">
        <w:rPr>
          <w:rFonts w:ascii="Times New Roman" w:hAnsi="Times New Roman"/>
          <w:sz w:val="36"/>
          <w:szCs w:val="36"/>
        </w:rPr>
        <w:t xml:space="preserve">СОВЕТ </w:t>
      </w:r>
    </w:p>
    <w:p w:rsidR="003B2288" w:rsidRPr="0029569A" w:rsidRDefault="003B2288" w:rsidP="003B2288">
      <w:pPr>
        <w:pStyle w:val="a7"/>
        <w:ind w:left="0"/>
        <w:rPr>
          <w:rFonts w:ascii="Times New Roman" w:hAnsi="Times New Roman"/>
          <w:sz w:val="36"/>
          <w:szCs w:val="36"/>
        </w:rPr>
      </w:pPr>
      <w:r w:rsidRPr="0029569A">
        <w:rPr>
          <w:rFonts w:ascii="Times New Roman" w:hAnsi="Times New Roman"/>
          <w:sz w:val="36"/>
          <w:szCs w:val="36"/>
        </w:rPr>
        <w:t>ТЕЙКОВСКОГО МУНИЦИПАЛЬНОГО РАЙОНА</w:t>
      </w:r>
    </w:p>
    <w:p w:rsidR="003B2288" w:rsidRDefault="003B2288" w:rsidP="003B2288">
      <w:pPr>
        <w:jc w:val="center"/>
        <w:rPr>
          <w:rFonts w:ascii="Times New Roman" w:hAnsi="Times New Roman"/>
          <w:b/>
          <w:sz w:val="36"/>
          <w:szCs w:val="36"/>
        </w:rPr>
      </w:pPr>
      <w:r>
        <w:rPr>
          <w:rFonts w:ascii="Times New Roman" w:hAnsi="Times New Roman"/>
          <w:b/>
          <w:sz w:val="36"/>
          <w:szCs w:val="36"/>
        </w:rPr>
        <w:t>шес</w:t>
      </w:r>
      <w:r w:rsidRPr="0029569A">
        <w:rPr>
          <w:rFonts w:ascii="Times New Roman" w:hAnsi="Times New Roman"/>
          <w:b/>
          <w:sz w:val="36"/>
          <w:szCs w:val="36"/>
        </w:rPr>
        <w:t>того созыва</w:t>
      </w:r>
    </w:p>
    <w:p w:rsidR="003B2288" w:rsidRPr="003B2288" w:rsidRDefault="003B2288" w:rsidP="003B2288">
      <w:pPr>
        <w:jc w:val="center"/>
        <w:rPr>
          <w:rFonts w:ascii="Times New Roman" w:hAnsi="Times New Roman"/>
          <w:b/>
          <w:sz w:val="16"/>
          <w:szCs w:val="16"/>
        </w:rPr>
      </w:pPr>
    </w:p>
    <w:p w:rsidR="003B2288" w:rsidRPr="0029569A" w:rsidRDefault="003B2288" w:rsidP="003B2288">
      <w:pPr>
        <w:jc w:val="center"/>
        <w:rPr>
          <w:rFonts w:ascii="Times New Roman" w:hAnsi="Times New Roman"/>
          <w:b/>
          <w:sz w:val="16"/>
          <w:szCs w:val="16"/>
        </w:rPr>
      </w:pPr>
      <w:r w:rsidRPr="0029569A">
        <w:rPr>
          <w:rFonts w:ascii="Times New Roman" w:hAnsi="Times New Roman"/>
          <w:b/>
          <w:sz w:val="40"/>
          <w:szCs w:val="40"/>
        </w:rPr>
        <w:t>РЕШЕНИЕ</w:t>
      </w:r>
    </w:p>
    <w:p w:rsidR="003B2288" w:rsidRPr="0029569A" w:rsidRDefault="003B2288" w:rsidP="003B2288">
      <w:pPr>
        <w:pStyle w:val="1"/>
        <w:jc w:val="center"/>
        <w:rPr>
          <w:rFonts w:ascii="Times New Roman" w:hAnsi="Times New Roman"/>
          <w:b w:val="0"/>
          <w:sz w:val="28"/>
          <w:szCs w:val="28"/>
        </w:rPr>
      </w:pPr>
      <w:r>
        <w:rPr>
          <w:rFonts w:ascii="Times New Roman" w:hAnsi="Times New Roman"/>
          <w:b w:val="0"/>
          <w:sz w:val="28"/>
          <w:szCs w:val="28"/>
        </w:rPr>
        <w:t xml:space="preserve">от  03.11.2015 </w:t>
      </w:r>
      <w:r w:rsidRPr="0029569A">
        <w:rPr>
          <w:rFonts w:ascii="Times New Roman" w:hAnsi="Times New Roman"/>
          <w:b w:val="0"/>
          <w:sz w:val="28"/>
          <w:szCs w:val="28"/>
        </w:rPr>
        <w:t>г. №</w:t>
      </w:r>
      <w:r>
        <w:rPr>
          <w:rFonts w:ascii="Times New Roman" w:hAnsi="Times New Roman"/>
          <w:b w:val="0"/>
          <w:sz w:val="28"/>
          <w:szCs w:val="28"/>
        </w:rPr>
        <w:t xml:space="preserve"> 20-р</w:t>
      </w:r>
      <w:r w:rsidRPr="0029569A">
        <w:rPr>
          <w:rFonts w:ascii="Times New Roman" w:hAnsi="Times New Roman"/>
          <w:b w:val="0"/>
          <w:sz w:val="28"/>
          <w:szCs w:val="28"/>
        </w:rPr>
        <w:tab/>
      </w:r>
    </w:p>
    <w:p w:rsidR="003B2288" w:rsidRDefault="003B2288" w:rsidP="003B2288">
      <w:pPr>
        <w:jc w:val="center"/>
        <w:rPr>
          <w:rFonts w:ascii="Times New Roman" w:hAnsi="Times New Roman"/>
          <w:sz w:val="28"/>
          <w:szCs w:val="28"/>
        </w:rPr>
      </w:pPr>
      <w:r w:rsidRPr="0029569A">
        <w:rPr>
          <w:rFonts w:ascii="Times New Roman" w:hAnsi="Times New Roman"/>
          <w:sz w:val="28"/>
          <w:szCs w:val="28"/>
        </w:rPr>
        <w:t>г. Тейково</w:t>
      </w:r>
    </w:p>
    <w:p w:rsidR="003B2288" w:rsidRPr="0029569A" w:rsidRDefault="003B2288" w:rsidP="003B2288">
      <w:pPr>
        <w:jc w:val="center"/>
        <w:rPr>
          <w:rFonts w:ascii="Times New Roman" w:hAnsi="Times New Roman"/>
          <w:sz w:val="28"/>
          <w:szCs w:val="28"/>
        </w:rPr>
      </w:pPr>
    </w:p>
    <w:p w:rsidR="003B2288" w:rsidRPr="0029569A" w:rsidRDefault="003B2288" w:rsidP="003B2288">
      <w:pPr>
        <w:ind w:right="-1"/>
        <w:jc w:val="center"/>
        <w:rPr>
          <w:rFonts w:ascii="Times New Roman" w:hAnsi="Times New Roman"/>
          <w:sz w:val="28"/>
          <w:szCs w:val="28"/>
        </w:rPr>
      </w:pPr>
      <w:r>
        <w:rPr>
          <w:rFonts w:ascii="Times New Roman" w:hAnsi="Times New Roman"/>
          <w:b/>
          <w:sz w:val="28"/>
          <w:szCs w:val="28"/>
        </w:rPr>
        <w:t>О внесении изменений  в решение Совета Тейковского муниципального района от 05.08.2015 г. № 24-р «Об утверждении Положения о бюджетном процессе Тейковского муниципального района»</w:t>
      </w:r>
    </w:p>
    <w:p w:rsidR="003B2288" w:rsidRDefault="003B2288" w:rsidP="003B2288">
      <w:pPr>
        <w:pStyle w:val="ab"/>
        <w:ind w:firstLine="709"/>
        <w:jc w:val="both"/>
        <w:rPr>
          <w:sz w:val="28"/>
          <w:szCs w:val="28"/>
        </w:rPr>
      </w:pPr>
      <w:r>
        <w:rPr>
          <w:sz w:val="28"/>
          <w:szCs w:val="28"/>
        </w:rPr>
        <w:t>В целях приведения правовых актов Совета Тейковского муниципального района в соответствие с действующим законодательством,</w:t>
      </w:r>
    </w:p>
    <w:p w:rsidR="003B2288" w:rsidRPr="0029569A" w:rsidRDefault="003B2288" w:rsidP="003B2288">
      <w:pPr>
        <w:pStyle w:val="ab"/>
        <w:ind w:firstLine="709"/>
        <w:jc w:val="both"/>
        <w:rPr>
          <w:b/>
          <w:sz w:val="28"/>
          <w:szCs w:val="28"/>
        </w:rPr>
      </w:pPr>
    </w:p>
    <w:p w:rsidR="003B2288" w:rsidRPr="0029569A" w:rsidRDefault="003B2288" w:rsidP="003B2288">
      <w:pPr>
        <w:pStyle w:val="a3"/>
        <w:ind w:left="0" w:firstLine="709"/>
        <w:jc w:val="center"/>
        <w:rPr>
          <w:rFonts w:ascii="Times New Roman" w:hAnsi="Times New Roman"/>
          <w:b/>
          <w:szCs w:val="28"/>
        </w:rPr>
      </w:pPr>
      <w:r w:rsidRPr="0029569A">
        <w:rPr>
          <w:rFonts w:ascii="Times New Roman" w:hAnsi="Times New Roman"/>
          <w:b/>
          <w:szCs w:val="28"/>
        </w:rPr>
        <w:t>Совет Тейковского муниципального района РЕШИЛ:</w:t>
      </w:r>
    </w:p>
    <w:p w:rsidR="003B2288" w:rsidRPr="0029569A" w:rsidRDefault="003B2288" w:rsidP="003B2288">
      <w:pPr>
        <w:pStyle w:val="a3"/>
        <w:ind w:left="0" w:right="22" w:firstLine="567"/>
        <w:rPr>
          <w:rFonts w:ascii="Times New Roman" w:hAnsi="Times New Roman"/>
          <w:szCs w:val="28"/>
        </w:rPr>
      </w:pPr>
    </w:p>
    <w:p w:rsidR="003B2288" w:rsidRDefault="003B2288" w:rsidP="003B2288">
      <w:pPr>
        <w:pStyle w:val="a3"/>
        <w:tabs>
          <w:tab w:val="left" w:pos="2268"/>
          <w:tab w:val="left" w:pos="6663"/>
        </w:tabs>
        <w:ind w:left="0" w:right="22" w:firstLine="709"/>
        <w:rPr>
          <w:rFonts w:ascii="Times New Roman" w:hAnsi="Times New Roman"/>
          <w:szCs w:val="28"/>
        </w:rPr>
      </w:pPr>
      <w:r>
        <w:rPr>
          <w:rFonts w:ascii="Times New Roman" w:hAnsi="Times New Roman"/>
          <w:szCs w:val="28"/>
        </w:rPr>
        <w:t xml:space="preserve">1.  Внести в решение Совета Тейковского муниципального района  от 05.08.2015 г. № 24-р «Об утверждении Положения о бюджетном процессе Тейковского муниципального района» следующие изменения: </w:t>
      </w:r>
    </w:p>
    <w:p w:rsidR="003B2288" w:rsidRDefault="003B2288" w:rsidP="003B2288">
      <w:pPr>
        <w:pStyle w:val="a3"/>
        <w:tabs>
          <w:tab w:val="left" w:pos="2268"/>
          <w:tab w:val="left" w:pos="6663"/>
        </w:tabs>
        <w:ind w:left="0" w:right="22" w:firstLine="709"/>
        <w:rPr>
          <w:rFonts w:ascii="Times New Roman" w:hAnsi="Times New Roman"/>
          <w:szCs w:val="28"/>
        </w:rPr>
      </w:pPr>
      <w:r>
        <w:rPr>
          <w:rFonts w:ascii="Times New Roman" w:hAnsi="Times New Roman"/>
          <w:szCs w:val="28"/>
        </w:rPr>
        <w:t>1.1. В пункте 2 решения слова «</w:t>
      </w:r>
      <w:r>
        <w:rPr>
          <w:rFonts w:ascii="Times New Roman" w:hAnsi="Times New Roman"/>
          <w:bCs/>
          <w:szCs w:val="28"/>
        </w:rPr>
        <w:t>решение Совета Тейковского муниципального района от 25.08.2010 г. № 44-р «</w:t>
      </w:r>
      <w:r w:rsidRPr="00B32508">
        <w:rPr>
          <w:rFonts w:ascii="Times New Roman" w:hAnsi="Times New Roman"/>
          <w:bCs/>
          <w:szCs w:val="28"/>
        </w:rPr>
        <w:t xml:space="preserve">О внесении изменений в решение Тейковского районного Совета от </w:t>
      </w:r>
      <w:r>
        <w:rPr>
          <w:rFonts w:ascii="Times New Roman" w:hAnsi="Times New Roman"/>
          <w:bCs/>
          <w:szCs w:val="28"/>
        </w:rPr>
        <w:t>26</w:t>
      </w:r>
      <w:r w:rsidRPr="00B32508">
        <w:rPr>
          <w:rFonts w:ascii="Times New Roman" w:hAnsi="Times New Roman"/>
          <w:bCs/>
          <w:szCs w:val="28"/>
        </w:rPr>
        <w:t>.03.200</w:t>
      </w:r>
      <w:r>
        <w:rPr>
          <w:rFonts w:ascii="Times New Roman" w:hAnsi="Times New Roman"/>
          <w:bCs/>
          <w:szCs w:val="28"/>
        </w:rPr>
        <w:t>8</w:t>
      </w:r>
      <w:r w:rsidRPr="00B32508">
        <w:rPr>
          <w:rFonts w:ascii="Times New Roman" w:hAnsi="Times New Roman"/>
          <w:bCs/>
          <w:szCs w:val="28"/>
        </w:rPr>
        <w:t xml:space="preserve"> </w:t>
      </w:r>
      <w:r>
        <w:rPr>
          <w:rFonts w:ascii="Times New Roman" w:hAnsi="Times New Roman"/>
          <w:bCs/>
          <w:szCs w:val="28"/>
        </w:rPr>
        <w:t>№</w:t>
      </w:r>
      <w:r w:rsidRPr="00B32508">
        <w:rPr>
          <w:rFonts w:ascii="Times New Roman" w:hAnsi="Times New Roman"/>
          <w:bCs/>
          <w:szCs w:val="28"/>
        </w:rPr>
        <w:t xml:space="preserve"> </w:t>
      </w:r>
      <w:r>
        <w:rPr>
          <w:rFonts w:ascii="Times New Roman" w:hAnsi="Times New Roman"/>
          <w:bCs/>
          <w:szCs w:val="28"/>
        </w:rPr>
        <w:t>126-р</w:t>
      </w:r>
      <w:r w:rsidRPr="00B32508">
        <w:rPr>
          <w:rFonts w:ascii="Times New Roman" w:hAnsi="Times New Roman"/>
          <w:bCs/>
          <w:szCs w:val="28"/>
        </w:rPr>
        <w:t xml:space="preserve"> </w:t>
      </w:r>
      <w:r>
        <w:rPr>
          <w:rFonts w:ascii="Times New Roman" w:hAnsi="Times New Roman"/>
          <w:bCs/>
          <w:szCs w:val="28"/>
        </w:rPr>
        <w:t>«</w:t>
      </w:r>
      <w:r w:rsidRPr="00B32508">
        <w:rPr>
          <w:rFonts w:ascii="Times New Roman" w:hAnsi="Times New Roman"/>
          <w:bCs/>
          <w:szCs w:val="28"/>
        </w:rPr>
        <w:t>Об утверждении Положения о бюджетном процессе  Тейковско</w:t>
      </w:r>
      <w:r>
        <w:rPr>
          <w:rFonts w:ascii="Times New Roman" w:hAnsi="Times New Roman"/>
          <w:bCs/>
          <w:szCs w:val="28"/>
        </w:rPr>
        <w:t>го</w:t>
      </w:r>
      <w:r w:rsidRPr="00B32508">
        <w:rPr>
          <w:rFonts w:ascii="Times New Roman" w:hAnsi="Times New Roman"/>
          <w:bCs/>
          <w:szCs w:val="28"/>
        </w:rPr>
        <w:t xml:space="preserve"> муниципально</w:t>
      </w:r>
      <w:r>
        <w:rPr>
          <w:rFonts w:ascii="Times New Roman" w:hAnsi="Times New Roman"/>
          <w:bCs/>
          <w:szCs w:val="28"/>
        </w:rPr>
        <w:t>го</w:t>
      </w:r>
      <w:r w:rsidRPr="00B32508">
        <w:rPr>
          <w:rFonts w:ascii="Times New Roman" w:hAnsi="Times New Roman"/>
          <w:bCs/>
          <w:szCs w:val="28"/>
        </w:rPr>
        <w:t xml:space="preserve"> район</w:t>
      </w:r>
      <w:r>
        <w:rPr>
          <w:rFonts w:ascii="Times New Roman" w:hAnsi="Times New Roman"/>
          <w:bCs/>
          <w:szCs w:val="28"/>
        </w:rPr>
        <w:t>а» исключить.</w:t>
      </w:r>
    </w:p>
    <w:p w:rsidR="003B2288" w:rsidRDefault="003B2288" w:rsidP="003B2288">
      <w:pPr>
        <w:pStyle w:val="a3"/>
        <w:tabs>
          <w:tab w:val="left" w:pos="2268"/>
          <w:tab w:val="left" w:pos="6663"/>
        </w:tabs>
        <w:ind w:left="0" w:right="22" w:firstLine="709"/>
        <w:rPr>
          <w:rFonts w:ascii="Times New Roman" w:hAnsi="Times New Roman"/>
          <w:szCs w:val="28"/>
        </w:rPr>
      </w:pPr>
      <w:r>
        <w:rPr>
          <w:rFonts w:ascii="Times New Roman" w:hAnsi="Times New Roman"/>
          <w:szCs w:val="28"/>
        </w:rPr>
        <w:t>1.2. В приложении к решению Положение о бюджетном процессе Тейковского муниципального района:</w:t>
      </w:r>
    </w:p>
    <w:p w:rsidR="003B2288" w:rsidRDefault="003B2288" w:rsidP="003B2288">
      <w:pPr>
        <w:pStyle w:val="a3"/>
        <w:tabs>
          <w:tab w:val="left" w:pos="2268"/>
          <w:tab w:val="left" w:pos="6663"/>
        </w:tabs>
        <w:ind w:left="0" w:right="22" w:firstLine="709"/>
        <w:rPr>
          <w:rFonts w:ascii="Times New Roman" w:hAnsi="Times New Roman"/>
          <w:szCs w:val="28"/>
        </w:rPr>
      </w:pPr>
      <w:r>
        <w:rPr>
          <w:rFonts w:ascii="Times New Roman" w:hAnsi="Times New Roman"/>
          <w:szCs w:val="28"/>
        </w:rPr>
        <w:t>а) в  абзаце втором пункта 5.3. слова «главой администрации Тейковского муниципального района»  заменить словами «администрацией Тейковского муниципального района»;</w:t>
      </w:r>
    </w:p>
    <w:p w:rsidR="003B2288" w:rsidRDefault="003B2288" w:rsidP="003B2288">
      <w:pPr>
        <w:pStyle w:val="a3"/>
        <w:tabs>
          <w:tab w:val="left" w:pos="2268"/>
          <w:tab w:val="left" w:pos="6663"/>
        </w:tabs>
        <w:ind w:left="0" w:right="22" w:firstLine="709"/>
        <w:rPr>
          <w:rFonts w:ascii="Times New Roman" w:hAnsi="Times New Roman"/>
          <w:szCs w:val="28"/>
        </w:rPr>
      </w:pPr>
      <w:r>
        <w:rPr>
          <w:rFonts w:ascii="Times New Roman" w:hAnsi="Times New Roman"/>
          <w:szCs w:val="28"/>
        </w:rPr>
        <w:t>б)  абзац третий пункта 5.4. изложить в следующей редакции:</w:t>
      </w:r>
    </w:p>
    <w:p w:rsidR="003B2288" w:rsidRDefault="003B2288" w:rsidP="003B2288">
      <w:pPr>
        <w:pStyle w:val="a3"/>
        <w:tabs>
          <w:tab w:val="left" w:pos="2268"/>
          <w:tab w:val="left" w:pos="6663"/>
        </w:tabs>
        <w:ind w:left="0" w:right="22" w:firstLine="709"/>
        <w:rPr>
          <w:rFonts w:ascii="Times New Roman" w:hAnsi="Times New Roman"/>
          <w:szCs w:val="28"/>
        </w:rPr>
      </w:pPr>
      <w:r>
        <w:rPr>
          <w:rFonts w:ascii="Times New Roman" w:hAnsi="Times New Roman"/>
          <w:szCs w:val="28"/>
        </w:rPr>
        <w:t>«Основные направления бюджетной и налоговой политики разрабатываются финансовым отделом администрации Тейковского муниципального района и утверждаются постановлением администрации Тейковского муниципального района»;</w:t>
      </w:r>
    </w:p>
    <w:p w:rsidR="003B2288" w:rsidRDefault="003B2288" w:rsidP="003B2288">
      <w:pPr>
        <w:pStyle w:val="a3"/>
        <w:tabs>
          <w:tab w:val="left" w:pos="2268"/>
          <w:tab w:val="left" w:pos="6663"/>
        </w:tabs>
        <w:ind w:left="0" w:right="22" w:firstLine="709"/>
        <w:rPr>
          <w:rFonts w:ascii="Times New Roman" w:hAnsi="Times New Roman"/>
          <w:szCs w:val="28"/>
        </w:rPr>
      </w:pPr>
      <w:r>
        <w:rPr>
          <w:rFonts w:ascii="Times New Roman" w:hAnsi="Times New Roman"/>
          <w:szCs w:val="28"/>
        </w:rPr>
        <w:t>в) абзац восьмой пункта 8.1. изложить в следующей редакции:</w:t>
      </w:r>
    </w:p>
    <w:p w:rsidR="003B2288" w:rsidRDefault="003B2288" w:rsidP="003B2288">
      <w:pPr>
        <w:pStyle w:val="a3"/>
        <w:tabs>
          <w:tab w:val="left" w:pos="2268"/>
          <w:tab w:val="left" w:pos="6663"/>
        </w:tabs>
        <w:ind w:left="0" w:right="22" w:firstLine="709"/>
        <w:rPr>
          <w:rFonts w:ascii="Times New Roman" w:hAnsi="Times New Roman"/>
          <w:szCs w:val="28"/>
        </w:rPr>
      </w:pPr>
      <w:r>
        <w:rPr>
          <w:rFonts w:ascii="Times New Roman" w:hAnsi="Times New Roman"/>
          <w:szCs w:val="28"/>
        </w:rPr>
        <w:lastRenderedPageBreak/>
        <w:t xml:space="preserve">«Последующий контроль осуществляется по результатам исполнения бюджета Тейковского муниципального района в целях установления законности его исполнения, достоверности учета и отчетности». </w:t>
      </w:r>
    </w:p>
    <w:p w:rsidR="003B2288" w:rsidRDefault="003B2288" w:rsidP="003B2288">
      <w:pPr>
        <w:pStyle w:val="ad"/>
        <w:tabs>
          <w:tab w:val="left" w:pos="3458"/>
        </w:tabs>
        <w:rPr>
          <w:rFonts w:ascii="Times New Roman" w:hAnsi="Times New Roman"/>
          <w:sz w:val="28"/>
          <w:szCs w:val="28"/>
          <w:lang w:val="ru-RU"/>
        </w:rPr>
      </w:pPr>
    </w:p>
    <w:p w:rsidR="003B2288" w:rsidRDefault="003B2288" w:rsidP="003B2288">
      <w:pPr>
        <w:pStyle w:val="ad"/>
        <w:tabs>
          <w:tab w:val="left" w:pos="3458"/>
        </w:tabs>
        <w:rPr>
          <w:rFonts w:ascii="Times New Roman" w:hAnsi="Times New Roman"/>
          <w:sz w:val="28"/>
          <w:szCs w:val="28"/>
          <w:lang w:val="ru-RU"/>
        </w:rPr>
      </w:pPr>
    </w:p>
    <w:p w:rsidR="003B2288" w:rsidRPr="00523E64" w:rsidRDefault="003B2288" w:rsidP="003B2288">
      <w:pPr>
        <w:pStyle w:val="ad"/>
        <w:tabs>
          <w:tab w:val="left" w:pos="3458"/>
        </w:tabs>
        <w:rPr>
          <w:rFonts w:ascii="Times New Roman" w:hAnsi="Times New Roman"/>
          <w:sz w:val="28"/>
          <w:szCs w:val="28"/>
          <w:lang w:val="ru-RU"/>
        </w:rPr>
      </w:pPr>
    </w:p>
    <w:p w:rsidR="003B2288" w:rsidRDefault="003B2288" w:rsidP="003B2288">
      <w:pPr>
        <w:pStyle w:val="ad"/>
        <w:tabs>
          <w:tab w:val="left" w:pos="3458"/>
        </w:tabs>
        <w:rPr>
          <w:rFonts w:ascii="Times New Roman" w:hAnsi="Times New Roman"/>
          <w:b/>
          <w:sz w:val="28"/>
          <w:szCs w:val="28"/>
          <w:lang w:val="ru-RU"/>
        </w:rPr>
      </w:pPr>
      <w:r>
        <w:rPr>
          <w:rFonts w:ascii="Times New Roman" w:hAnsi="Times New Roman"/>
          <w:b/>
          <w:sz w:val="28"/>
          <w:szCs w:val="28"/>
          <w:lang w:val="ru-RU"/>
        </w:rPr>
        <w:t>Г</w:t>
      </w:r>
      <w:r w:rsidRPr="00AA66D2">
        <w:rPr>
          <w:rFonts w:ascii="Times New Roman" w:hAnsi="Times New Roman"/>
          <w:b/>
          <w:sz w:val="28"/>
          <w:szCs w:val="28"/>
          <w:lang w:val="ru-RU"/>
        </w:rPr>
        <w:t>лав</w:t>
      </w:r>
      <w:r>
        <w:rPr>
          <w:rFonts w:ascii="Times New Roman" w:hAnsi="Times New Roman"/>
          <w:b/>
          <w:sz w:val="28"/>
          <w:szCs w:val="28"/>
          <w:lang w:val="ru-RU"/>
        </w:rPr>
        <w:t>а</w:t>
      </w:r>
      <w:r w:rsidRPr="00AA66D2">
        <w:rPr>
          <w:rFonts w:ascii="Times New Roman" w:hAnsi="Times New Roman"/>
          <w:b/>
          <w:sz w:val="28"/>
          <w:szCs w:val="28"/>
          <w:lang w:val="ru-RU"/>
        </w:rPr>
        <w:t xml:space="preserve"> Тейковского</w:t>
      </w:r>
    </w:p>
    <w:p w:rsidR="003B2288" w:rsidRPr="003B2288" w:rsidRDefault="003B2288" w:rsidP="003B2288">
      <w:pPr>
        <w:pStyle w:val="ad"/>
        <w:tabs>
          <w:tab w:val="left" w:pos="3458"/>
        </w:tabs>
        <w:rPr>
          <w:rFonts w:ascii="Times New Roman" w:hAnsi="Times New Roman"/>
          <w:lang w:val="ru-RU"/>
        </w:rPr>
      </w:pPr>
      <w:r w:rsidRPr="00AA66D2">
        <w:rPr>
          <w:rFonts w:ascii="Times New Roman" w:hAnsi="Times New Roman"/>
          <w:b/>
          <w:sz w:val="28"/>
          <w:szCs w:val="28"/>
          <w:lang w:val="ru-RU"/>
        </w:rPr>
        <w:t xml:space="preserve">муниципального района                              </w:t>
      </w:r>
      <w:r w:rsidRPr="00AA66D2">
        <w:rPr>
          <w:rFonts w:ascii="Times New Roman" w:hAnsi="Times New Roman"/>
          <w:b/>
          <w:sz w:val="28"/>
          <w:szCs w:val="28"/>
          <w:lang w:val="ru-RU"/>
        </w:rPr>
        <w:tab/>
        <w:t xml:space="preserve">       </w:t>
      </w:r>
      <w:r>
        <w:rPr>
          <w:rFonts w:ascii="Times New Roman" w:hAnsi="Times New Roman"/>
          <w:b/>
          <w:sz w:val="28"/>
          <w:szCs w:val="28"/>
          <w:lang w:val="ru-RU"/>
        </w:rPr>
        <w:t xml:space="preserve">С.А. Семенова </w:t>
      </w:r>
    </w:p>
    <w:p w:rsidR="003B2288" w:rsidRDefault="003B2288" w:rsidP="00C673B4">
      <w:pPr>
        <w:pStyle w:val="a3"/>
        <w:spacing w:line="276" w:lineRule="auto"/>
        <w:ind w:left="0" w:firstLine="0"/>
        <w:rPr>
          <w:rFonts w:ascii="Times New Roman" w:hAnsi="Times New Roman"/>
          <w:szCs w:val="28"/>
        </w:rPr>
      </w:pPr>
    </w:p>
    <w:p w:rsidR="003B2288" w:rsidRDefault="003B2288" w:rsidP="00C673B4">
      <w:pPr>
        <w:pStyle w:val="a3"/>
        <w:spacing w:line="276" w:lineRule="auto"/>
        <w:ind w:left="0" w:firstLine="0"/>
        <w:rPr>
          <w:rFonts w:ascii="Times New Roman" w:hAnsi="Times New Roman"/>
          <w:szCs w:val="28"/>
        </w:rPr>
      </w:pPr>
    </w:p>
    <w:p w:rsidR="003B2288" w:rsidRDefault="003B2288" w:rsidP="00C673B4">
      <w:pPr>
        <w:pStyle w:val="a3"/>
        <w:spacing w:line="276" w:lineRule="auto"/>
        <w:ind w:left="0" w:firstLine="0"/>
        <w:rPr>
          <w:rFonts w:ascii="Times New Roman" w:hAnsi="Times New Roman"/>
          <w:szCs w:val="28"/>
        </w:rPr>
      </w:pPr>
    </w:p>
    <w:p w:rsidR="003B2288" w:rsidRDefault="003B2288" w:rsidP="00C673B4">
      <w:pPr>
        <w:pStyle w:val="a3"/>
        <w:spacing w:line="276" w:lineRule="auto"/>
        <w:ind w:left="0" w:firstLine="0"/>
        <w:rPr>
          <w:rFonts w:ascii="Times New Roman" w:hAnsi="Times New Roman"/>
          <w:szCs w:val="28"/>
        </w:rPr>
      </w:pPr>
    </w:p>
    <w:p w:rsidR="003B2288" w:rsidRPr="00FC1F70" w:rsidRDefault="003B2288" w:rsidP="00C673B4">
      <w:pPr>
        <w:pStyle w:val="a3"/>
        <w:spacing w:line="276" w:lineRule="auto"/>
        <w:ind w:left="0" w:firstLine="0"/>
        <w:rPr>
          <w:rFonts w:ascii="Times New Roman" w:hAnsi="Times New Roman"/>
          <w:bCs/>
          <w:szCs w:val="28"/>
        </w:rPr>
      </w:pPr>
    </w:p>
    <w:sectPr w:rsidR="003B2288" w:rsidRPr="00FC1F70" w:rsidSect="00C673B4">
      <w:pgSz w:w="11905" w:h="16838"/>
      <w:pgMar w:top="567" w:right="851" w:bottom="567"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36D9D"/>
    <w:rsid w:val="000A75A9"/>
    <w:rsid w:val="00192D46"/>
    <w:rsid w:val="0019572C"/>
    <w:rsid w:val="001C1EC5"/>
    <w:rsid w:val="001F02C5"/>
    <w:rsid w:val="00224C35"/>
    <w:rsid w:val="00267117"/>
    <w:rsid w:val="002C2CC3"/>
    <w:rsid w:val="00356059"/>
    <w:rsid w:val="003B2288"/>
    <w:rsid w:val="003D5D5B"/>
    <w:rsid w:val="003E60A8"/>
    <w:rsid w:val="00436D9D"/>
    <w:rsid w:val="004949E6"/>
    <w:rsid w:val="00510709"/>
    <w:rsid w:val="005342F6"/>
    <w:rsid w:val="00581C60"/>
    <w:rsid w:val="00587BBF"/>
    <w:rsid w:val="0063407E"/>
    <w:rsid w:val="006E2F72"/>
    <w:rsid w:val="007320A8"/>
    <w:rsid w:val="008236DC"/>
    <w:rsid w:val="008A255B"/>
    <w:rsid w:val="008D7AFA"/>
    <w:rsid w:val="00A41976"/>
    <w:rsid w:val="00A70AC2"/>
    <w:rsid w:val="00B24CE6"/>
    <w:rsid w:val="00B32508"/>
    <w:rsid w:val="00BC6AC3"/>
    <w:rsid w:val="00C374FD"/>
    <w:rsid w:val="00C673B4"/>
    <w:rsid w:val="00CE21CC"/>
    <w:rsid w:val="00CF771B"/>
    <w:rsid w:val="00D205E5"/>
    <w:rsid w:val="00D5082F"/>
    <w:rsid w:val="00DF36C9"/>
    <w:rsid w:val="00EE4586"/>
    <w:rsid w:val="00F02212"/>
    <w:rsid w:val="00F514EB"/>
    <w:rsid w:val="00F75DD7"/>
    <w:rsid w:val="00FB2B32"/>
    <w:rsid w:val="00FC1F70"/>
    <w:rsid w:val="00FF66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82F"/>
  </w:style>
  <w:style w:type="paragraph" w:styleId="1">
    <w:name w:val="heading 1"/>
    <w:aliases w:val="Знак Знак"/>
    <w:basedOn w:val="a"/>
    <w:next w:val="a"/>
    <w:link w:val="10"/>
    <w:qFormat/>
    <w:rsid w:val="003B2288"/>
    <w:pPr>
      <w:keepNext/>
      <w:spacing w:before="240" w:after="60" w:line="240" w:lineRule="auto"/>
      <w:outlineLvl w:val="0"/>
    </w:pPr>
    <w:rPr>
      <w:rFonts w:ascii="Arial" w:eastAsia="Times New Roman" w:hAnsi="Arial" w:cs="Times New Roman"/>
      <w:b/>
      <w:kern w:val="32"/>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436D9D"/>
    <w:pPr>
      <w:autoSpaceDE w:val="0"/>
      <w:autoSpaceDN w:val="0"/>
      <w:adjustRightInd w:val="0"/>
      <w:spacing w:after="0" w:line="240" w:lineRule="auto"/>
    </w:pPr>
    <w:rPr>
      <w:rFonts w:ascii="Arial" w:hAnsi="Arial" w:cs="Arial"/>
      <w:b/>
      <w:bCs/>
      <w:sz w:val="28"/>
      <w:szCs w:val="28"/>
    </w:rPr>
  </w:style>
  <w:style w:type="paragraph" w:styleId="a3">
    <w:name w:val="Body Text Indent"/>
    <w:basedOn w:val="a"/>
    <w:link w:val="a4"/>
    <w:rsid w:val="005342F6"/>
    <w:pPr>
      <w:spacing w:after="0" w:line="240" w:lineRule="auto"/>
      <w:ind w:left="-426" w:firstLine="1135"/>
      <w:jc w:val="both"/>
    </w:pPr>
    <w:rPr>
      <w:rFonts w:ascii="Arial" w:eastAsia="Times New Roman" w:hAnsi="Arial" w:cs="Times New Roman"/>
      <w:sz w:val="28"/>
      <w:szCs w:val="20"/>
    </w:rPr>
  </w:style>
  <w:style w:type="character" w:customStyle="1" w:styleId="a4">
    <w:name w:val="Основной текст с отступом Знак"/>
    <w:basedOn w:val="a0"/>
    <w:link w:val="a3"/>
    <w:rsid w:val="005342F6"/>
    <w:rPr>
      <w:rFonts w:ascii="Arial" w:eastAsia="Times New Roman" w:hAnsi="Arial" w:cs="Times New Roman"/>
      <w:sz w:val="28"/>
      <w:szCs w:val="20"/>
    </w:rPr>
  </w:style>
  <w:style w:type="paragraph" w:customStyle="1" w:styleId="ConsPlusNormal">
    <w:name w:val="ConsPlusNormal"/>
    <w:rsid w:val="005342F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Title"/>
    <w:basedOn w:val="a"/>
    <w:link w:val="a6"/>
    <w:qFormat/>
    <w:rsid w:val="00B32508"/>
    <w:pPr>
      <w:spacing w:after="0" w:line="240" w:lineRule="auto"/>
      <w:ind w:left="-426"/>
      <w:jc w:val="center"/>
    </w:pPr>
    <w:rPr>
      <w:rFonts w:ascii="Arial" w:eastAsia="Times New Roman" w:hAnsi="Arial" w:cs="Times New Roman"/>
      <w:b/>
      <w:sz w:val="28"/>
      <w:szCs w:val="20"/>
    </w:rPr>
  </w:style>
  <w:style w:type="character" w:customStyle="1" w:styleId="a6">
    <w:name w:val="Название Знак"/>
    <w:basedOn w:val="a0"/>
    <w:link w:val="a5"/>
    <w:rsid w:val="00B32508"/>
    <w:rPr>
      <w:rFonts w:ascii="Arial" w:eastAsia="Times New Roman" w:hAnsi="Arial" w:cs="Times New Roman"/>
      <w:b/>
      <w:sz w:val="28"/>
      <w:szCs w:val="20"/>
    </w:rPr>
  </w:style>
  <w:style w:type="paragraph" w:styleId="a7">
    <w:name w:val="Subtitle"/>
    <w:basedOn w:val="a"/>
    <w:link w:val="a8"/>
    <w:qFormat/>
    <w:rsid w:val="00B32508"/>
    <w:pPr>
      <w:spacing w:after="0" w:line="240" w:lineRule="auto"/>
      <w:ind w:left="-426"/>
      <w:jc w:val="center"/>
    </w:pPr>
    <w:rPr>
      <w:rFonts w:ascii="Arial" w:eastAsia="Times New Roman" w:hAnsi="Arial" w:cs="Times New Roman"/>
      <w:b/>
      <w:sz w:val="24"/>
      <w:szCs w:val="20"/>
    </w:rPr>
  </w:style>
  <w:style w:type="character" w:customStyle="1" w:styleId="a8">
    <w:name w:val="Подзаголовок Знак"/>
    <w:basedOn w:val="a0"/>
    <w:link w:val="a7"/>
    <w:rsid w:val="00B32508"/>
    <w:rPr>
      <w:rFonts w:ascii="Arial" w:eastAsia="Times New Roman" w:hAnsi="Arial" w:cs="Times New Roman"/>
      <w:b/>
      <w:sz w:val="24"/>
      <w:szCs w:val="20"/>
    </w:rPr>
  </w:style>
  <w:style w:type="paragraph" w:styleId="a9">
    <w:name w:val="Balloon Text"/>
    <w:basedOn w:val="a"/>
    <w:link w:val="aa"/>
    <w:uiPriority w:val="99"/>
    <w:semiHidden/>
    <w:unhideWhenUsed/>
    <w:rsid w:val="00B3250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2508"/>
    <w:rPr>
      <w:rFonts w:ascii="Tahoma" w:hAnsi="Tahoma" w:cs="Tahoma"/>
      <w:sz w:val="16"/>
      <w:szCs w:val="16"/>
    </w:rPr>
  </w:style>
  <w:style w:type="character" w:customStyle="1" w:styleId="10">
    <w:name w:val="Заголовок 1 Знак"/>
    <w:aliases w:val="Знак Знак Знак"/>
    <w:basedOn w:val="a0"/>
    <w:link w:val="1"/>
    <w:rsid w:val="003B2288"/>
    <w:rPr>
      <w:rFonts w:ascii="Arial" w:eastAsia="Times New Roman" w:hAnsi="Arial" w:cs="Times New Roman"/>
      <w:b/>
      <w:kern w:val="32"/>
      <w:sz w:val="32"/>
      <w:szCs w:val="20"/>
    </w:rPr>
  </w:style>
  <w:style w:type="paragraph" w:styleId="ab">
    <w:name w:val="footnote text"/>
    <w:basedOn w:val="a"/>
    <w:link w:val="ac"/>
    <w:semiHidden/>
    <w:rsid w:val="003B2288"/>
    <w:pPr>
      <w:spacing w:after="0" w:line="240" w:lineRule="auto"/>
    </w:pPr>
    <w:rPr>
      <w:rFonts w:ascii="Times New Roman" w:eastAsia="Times New Roman" w:hAnsi="Times New Roman" w:cs="Times New Roman"/>
      <w:sz w:val="20"/>
      <w:szCs w:val="20"/>
    </w:rPr>
  </w:style>
  <w:style w:type="character" w:customStyle="1" w:styleId="ac">
    <w:name w:val="Текст сноски Знак"/>
    <w:basedOn w:val="a0"/>
    <w:link w:val="ab"/>
    <w:semiHidden/>
    <w:rsid w:val="003B2288"/>
    <w:rPr>
      <w:rFonts w:ascii="Times New Roman" w:eastAsia="Times New Roman" w:hAnsi="Times New Roman" w:cs="Times New Roman"/>
      <w:sz w:val="20"/>
      <w:szCs w:val="20"/>
    </w:rPr>
  </w:style>
  <w:style w:type="paragraph" w:styleId="ad">
    <w:name w:val="No Spacing"/>
    <w:link w:val="ae"/>
    <w:uiPriority w:val="1"/>
    <w:qFormat/>
    <w:rsid w:val="003B2288"/>
    <w:pPr>
      <w:spacing w:after="0" w:line="240" w:lineRule="auto"/>
    </w:pPr>
    <w:rPr>
      <w:rFonts w:ascii="Calibri" w:eastAsia="Times New Roman" w:hAnsi="Calibri" w:cs="Times New Roman"/>
      <w:lang w:val="en-US" w:eastAsia="en-US" w:bidi="en-US"/>
    </w:rPr>
  </w:style>
  <w:style w:type="character" w:customStyle="1" w:styleId="ae">
    <w:name w:val="Без интервала Знак"/>
    <w:basedOn w:val="a0"/>
    <w:link w:val="ad"/>
    <w:uiPriority w:val="1"/>
    <w:rsid w:val="003B2288"/>
    <w:rPr>
      <w:rFonts w:ascii="Calibri" w:eastAsia="Times New Roman" w:hAnsi="Calibri" w:cs="Times New Roman"/>
      <w:lang w:val="en-US" w:eastAsia="en-US"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BAAEDAC6AA00A36BFF9CB521EFD47E45AE04CB218526E3819193D4D7BD680Cu6ODG" TargetMode="External"/><Relationship Id="rId3" Type="http://schemas.openxmlformats.org/officeDocument/2006/relationships/settings" Target="settings.xml"/><Relationship Id="rId7" Type="http://schemas.openxmlformats.org/officeDocument/2006/relationships/hyperlink" Target="consultantplus://offline/ref=88BAAEDAC6AA00A36BFF9CB521EFD47E45AE04CB218525E2859193D4D7BD680C6D6BD4DB6FB47BDF002D6CuEO3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88BAAEDAC6AA00A36BFF82B83783887140A652C121872DBCDDCEC88980B4625B2A248D902AuBO8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9D2DD-CC34-4A1B-8FD3-DC05100DB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17</Pages>
  <Words>5043</Words>
  <Characters>28748</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Финансовый отдел</Company>
  <LinksUpToDate>false</LinksUpToDate>
  <CharactersWithSpaces>33724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dc:creator>
  <cp:keywords/>
  <dc:description/>
  <cp:lastModifiedBy>ФО</cp:lastModifiedBy>
  <cp:revision>22</cp:revision>
  <cp:lastPrinted>2015-08-19T07:44:00Z</cp:lastPrinted>
  <dcterms:created xsi:type="dcterms:W3CDTF">2013-01-09T06:15:00Z</dcterms:created>
  <dcterms:modified xsi:type="dcterms:W3CDTF">2016-04-08T06:50:00Z</dcterms:modified>
</cp:coreProperties>
</file>