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7F" w:rsidRDefault="008D5A92" w:rsidP="008D5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8D5A92" w:rsidRDefault="001242D5" w:rsidP="008D5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проведенных проверках в 2015</w:t>
      </w:r>
      <w:r w:rsidR="008D5A9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8D5A92" w:rsidRDefault="008D5A92" w:rsidP="008D5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AC3" w:rsidRDefault="008D5A92" w:rsidP="009222E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15E78" w:rsidRPr="00815E78">
        <w:rPr>
          <w:rFonts w:ascii="Times New Roman" w:hAnsi="Times New Roman" w:cs="Times New Roman"/>
          <w:sz w:val="24"/>
          <w:szCs w:val="28"/>
        </w:rPr>
        <w:t>планом контрольной деятельности администрации Тейковско</w:t>
      </w:r>
      <w:r w:rsidR="001242D5">
        <w:rPr>
          <w:rFonts w:ascii="Times New Roman" w:hAnsi="Times New Roman" w:cs="Times New Roman"/>
          <w:sz w:val="24"/>
          <w:szCs w:val="28"/>
        </w:rPr>
        <w:t>го муниципального района на 2015</w:t>
      </w:r>
      <w:r w:rsidR="00815E78" w:rsidRPr="00815E78">
        <w:rPr>
          <w:rFonts w:ascii="Times New Roman" w:hAnsi="Times New Roman" w:cs="Times New Roman"/>
          <w:sz w:val="24"/>
          <w:szCs w:val="28"/>
        </w:rPr>
        <w:t xml:space="preserve"> год</w:t>
      </w:r>
      <w:r w:rsidR="00AA4417">
        <w:rPr>
          <w:rFonts w:ascii="Times New Roman" w:hAnsi="Times New Roman" w:cs="Times New Roman"/>
          <w:sz w:val="24"/>
          <w:szCs w:val="28"/>
        </w:rPr>
        <w:t>, утвержденным</w:t>
      </w:r>
      <w:r w:rsidR="00815E78">
        <w:rPr>
          <w:rFonts w:ascii="Times New Roman" w:hAnsi="Times New Roman" w:cs="Times New Roman"/>
          <w:sz w:val="24"/>
          <w:szCs w:val="28"/>
        </w:rPr>
        <w:t xml:space="preserve"> распоряжением администрации Тейковского муниципального района от </w:t>
      </w:r>
      <w:r w:rsidR="001242D5">
        <w:rPr>
          <w:rFonts w:ascii="Times New Roman" w:hAnsi="Times New Roman" w:cs="Times New Roman"/>
          <w:sz w:val="24"/>
          <w:szCs w:val="28"/>
        </w:rPr>
        <w:t>23.12.2014</w:t>
      </w:r>
      <w:r w:rsidR="00815E78" w:rsidRPr="00815E78">
        <w:rPr>
          <w:rFonts w:ascii="Times New Roman" w:hAnsi="Times New Roman" w:cs="Times New Roman"/>
          <w:sz w:val="24"/>
          <w:szCs w:val="28"/>
        </w:rPr>
        <w:t xml:space="preserve"> г</w:t>
      </w:r>
      <w:r w:rsidR="00815E78">
        <w:rPr>
          <w:rFonts w:ascii="Times New Roman" w:hAnsi="Times New Roman" w:cs="Times New Roman"/>
          <w:sz w:val="24"/>
          <w:szCs w:val="28"/>
        </w:rPr>
        <w:t>.</w:t>
      </w:r>
      <w:r w:rsidR="001242D5">
        <w:rPr>
          <w:rFonts w:ascii="Times New Roman" w:hAnsi="Times New Roman" w:cs="Times New Roman"/>
          <w:sz w:val="24"/>
          <w:szCs w:val="28"/>
        </w:rPr>
        <w:t xml:space="preserve"> № 577</w:t>
      </w:r>
      <w:r w:rsidR="00815E78" w:rsidRPr="00815E78">
        <w:rPr>
          <w:rFonts w:ascii="Times New Roman" w:hAnsi="Times New Roman" w:cs="Times New Roman"/>
          <w:sz w:val="24"/>
          <w:szCs w:val="28"/>
        </w:rPr>
        <w:t>-р</w:t>
      </w:r>
      <w:r w:rsidR="004709BE">
        <w:rPr>
          <w:rFonts w:ascii="Times New Roman" w:hAnsi="Times New Roman" w:cs="Times New Roman"/>
          <w:sz w:val="24"/>
          <w:szCs w:val="28"/>
        </w:rPr>
        <w:t>,</w:t>
      </w:r>
      <w:r w:rsidR="00815E78">
        <w:rPr>
          <w:rFonts w:ascii="Times New Roman" w:hAnsi="Times New Roman" w:cs="Times New Roman"/>
          <w:sz w:val="24"/>
          <w:szCs w:val="28"/>
        </w:rPr>
        <w:t xml:space="preserve"> проведены документальные проверки целевого использования бюджетных сре</w:t>
      </w:r>
      <w:proofErr w:type="gramStart"/>
      <w:r w:rsidR="00815E78">
        <w:rPr>
          <w:rFonts w:ascii="Times New Roman" w:hAnsi="Times New Roman" w:cs="Times New Roman"/>
          <w:sz w:val="24"/>
          <w:szCs w:val="28"/>
        </w:rPr>
        <w:t>дств в сл</w:t>
      </w:r>
      <w:proofErr w:type="gramEnd"/>
      <w:r w:rsidR="00815E78">
        <w:rPr>
          <w:rFonts w:ascii="Times New Roman" w:hAnsi="Times New Roman" w:cs="Times New Roman"/>
          <w:sz w:val="24"/>
          <w:szCs w:val="28"/>
        </w:rPr>
        <w:t xml:space="preserve">едующих учреждениях: </w:t>
      </w:r>
      <w:r w:rsidR="008D7AC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D7AC3" w:rsidRDefault="008D7AC3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- </w:t>
      </w:r>
      <w:r w:rsidR="00416709">
        <w:rPr>
          <w:rFonts w:ascii="Times New Roman" w:hAnsi="Times New Roman" w:cs="Times New Roman"/>
          <w:sz w:val="24"/>
          <w:szCs w:val="28"/>
        </w:rPr>
        <w:t xml:space="preserve"> </w:t>
      </w:r>
      <w:r w:rsidR="004122B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222EE" w:rsidRPr="007162D9">
        <w:rPr>
          <w:rFonts w:ascii="Times New Roman" w:hAnsi="Times New Roman" w:cs="Times New Roman"/>
          <w:sz w:val="24"/>
          <w:szCs w:val="24"/>
        </w:rPr>
        <w:t>униципальн</w:t>
      </w:r>
      <w:r w:rsidR="009222EE">
        <w:rPr>
          <w:rFonts w:ascii="Times New Roman" w:hAnsi="Times New Roman" w:cs="Times New Roman"/>
          <w:sz w:val="24"/>
          <w:szCs w:val="24"/>
        </w:rPr>
        <w:t>ом</w:t>
      </w:r>
      <w:r w:rsidR="009222EE" w:rsidRPr="007162D9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9222EE">
        <w:rPr>
          <w:rFonts w:ascii="Times New Roman" w:hAnsi="Times New Roman" w:cs="Times New Roman"/>
          <w:sz w:val="24"/>
          <w:szCs w:val="24"/>
        </w:rPr>
        <w:t>ом</w:t>
      </w:r>
      <w:r w:rsidR="009222EE" w:rsidRPr="007162D9">
        <w:rPr>
          <w:rFonts w:ascii="Times New Roman" w:hAnsi="Times New Roman" w:cs="Times New Roman"/>
          <w:sz w:val="24"/>
          <w:szCs w:val="24"/>
        </w:rPr>
        <w:t xml:space="preserve"> </w:t>
      </w:r>
      <w:r w:rsidR="001242D5">
        <w:rPr>
          <w:rFonts w:ascii="Times New Roman" w:hAnsi="Times New Roman" w:cs="Times New Roman"/>
          <w:sz w:val="24"/>
          <w:szCs w:val="24"/>
        </w:rPr>
        <w:t xml:space="preserve">дошкольном образовательном </w:t>
      </w:r>
      <w:proofErr w:type="gramStart"/>
      <w:r w:rsidR="009222EE" w:rsidRPr="007162D9">
        <w:rPr>
          <w:rFonts w:ascii="Times New Roman" w:hAnsi="Times New Roman" w:cs="Times New Roman"/>
          <w:sz w:val="24"/>
          <w:szCs w:val="24"/>
        </w:rPr>
        <w:t>учреждени</w:t>
      </w:r>
      <w:r w:rsidR="009222E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222EE" w:rsidRPr="007162D9">
        <w:rPr>
          <w:rFonts w:ascii="Times New Roman" w:hAnsi="Times New Roman" w:cs="Times New Roman"/>
          <w:sz w:val="24"/>
          <w:szCs w:val="24"/>
        </w:rPr>
        <w:t xml:space="preserve"> </w:t>
      </w:r>
      <w:r w:rsidR="001242D5">
        <w:rPr>
          <w:rFonts w:ascii="Times New Roman" w:hAnsi="Times New Roman" w:cs="Times New Roman"/>
          <w:sz w:val="24"/>
          <w:szCs w:val="24"/>
        </w:rPr>
        <w:t>детский сад «Сказка</w:t>
      </w:r>
      <w:r w:rsidR="009222EE" w:rsidRPr="007162D9">
        <w:rPr>
          <w:rFonts w:ascii="Times New Roman" w:hAnsi="Times New Roman" w:cs="Times New Roman"/>
          <w:sz w:val="24"/>
          <w:szCs w:val="24"/>
        </w:rPr>
        <w:t>»</w:t>
      </w:r>
      <w:r w:rsidR="001242D5">
        <w:rPr>
          <w:rFonts w:ascii="Times New Roman" w:hAnsi="Times New Roman" w:cs="Times New Roman"/>
          <w:sz w:val="24"/>
          <w:szCs w:val="24"/>
        </w:rPr>
        <w:t xml:space="preserve"> п. Нерль, </w:t>
      </w:r>
      <w:r w:rsidR="00912FE9">
        <w:rPr>
          <w:rFonts w:ascii="Times New Roman" w:hAnsi="Times New Roman" w:cs="Times New Roman"/>
          <w:sz w:val="24"/>
          <w:szCs w:val="24"/>
        </w:rPr>
        <w:t xml:space="preserve"> </w:t>
      </w:r>
      <w:r w:rsidR="00912FE9" w:rsidRPr="00912FE9">
        <w:rPr>
          <w:rFonts w:ascii="Times New Roman" w:hAnsi="Times New Roman" w:cs="Times New Roman"/>
          <w:sz w:val="24"/>
          <w:szCs w:val="24"/>
        </w:rPr>
        <w:t>(МК</w:t>
      </w:r>
      <w:r w:rsidR="001242D5">
        <w:rPr>
          <w:rFonts w:ascii="Times New Roman" w:hAnsi="Times New Roman" w:cs="Times New Roman"/>
          <w:sz w:val="24"/>
          <w:szCs w:val="24"/>
        </w:rPr>
        <w:t>ДО</w:t>
      </w:r>
      <w:r w:rsidR="00912FE9" w:rsidRPr="00912FE9">
        <w:rPr>
          <w:rFonts w:ascii="Times New Roman" w:hAnsi="Times New Roman" w:cs="Times New Roman"/>
          <w:sz w:val="24"/>
          <w:szCs w:val="24"/>
        </w:rPr>
        <w:t xml:space="preserve">У </w:t>
      </w:r>
      <w:r w:rsidR="001242D5">
        <w:rPr>
          <w:rFonts w:ascii="Times New Roman" w:hAnsi="Times New Roman" w:cs="Times New Roman"/>
          <w:sz w:val="24"/>
          <w:szCs w:val="24"/>
        </w:rPr>
        <w:t>детский сад «Сказка</w:t>
      </w:r>
      <w:r w:rsidR="00912FE9" w:rsidRPr="00912FE9">
        <w:rPr>
          <w:rFonts w:ascii="Times New Roman" w:hAnsi="Times New Roman" w:cs="Times New Roman"/>
          <w:sz w:val="24"/>
          <w:szCs w:val="24"/>
        </w:rPr>
        <w:t>»)</w:t>
      </w:r>
      <w:r w:rsidR="009222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D7AC3" w:rsidRDefault="008D7AC3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9222EE">
        <w:rPr>
          <w:rFonts w:ascii="Times New Roman" w:hAnsi="Times New Roman" w:cs="Times New Roman"/>
          <w:sz w:val="24"/>
          <w:szCs w:val="24"/>
        </w:rPr>
        <w:t xml:space="preserve"> </w:t>
      </w:r>
      <w:r w:rsidR="00B46DC4">
        <w:rPr>
          <w:rFonts w:ascii="Times New Roman" w:hAnsi="Times New Roman" w:cs="Times New Roman"/>
          <w:sz w:val="24"/>
          <w:szCs w:val="24"/>
        </w:rPr>
        <w:t xml:space="preserve"> </w:t>
      </w:r>
      <w:r w:rsidR="00416709">
        <w:rPr>
          <w:rFonts w:ascii="Times New Roman" w:hAnsi="Times New Roman" w:cs="Times New Roman"/>
          <w:sz w:val="24"/>
          <w:szCs w:val="24"/>
        </w:rPr>
        <w:t xml:space="preserve"> </w:t>
      </w:r>
      <w:r w:rsidR="008D385D" w:rsidRPr="008D385D">
        <w:rPr>
          <w:rFonts w:ascii="Times New Roman" w:hAnsi="Times New Roman" w:cs="Times New Roman"/>
          <w:sz w:val="24"/>
          <w:szCs w:val="28"/>
        </w:rPr>
        <w:t>муниципально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казенно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</w:t>
      </w:r>
      <w:r w:rsidR="004122B5">
        <w:rPr>
          <w:rFonts w:ascii="Times New Roman" w:hAnsi="Times New Roman" w:cs="Times New Roman"/>
          <w:sz w:val="24"/>
          <w:szCs w:val="28"/>
        </w:rPr>
        <w:t xml:space="preserve"> </w:t>
      </w:r>
      <w:r w:rsidR="001242D5">
        <w:rPr>
          <w:rFonts w:ascii="Times New Roman" w:hAnsi="Times New Roman" w:cs="Times New Roman"/>
          <w:sz w:val="24"/>
          <w:szCs w:val="28"/>
        </w:rPr>
        <w:t>дошкольном</w:t>
      </w:r>
      <w:r w:rsidR="004122B5">
        <w:rPr>
          <w:rFonts w:ascii="Times New Roman" w:hAnsi="Times New Roman" w:cs="Times New Roman"/>
          <w:sz w:val="24"/>
          <w:szCs w:val="28"/>
        </w:rPr>
        <w:t xml:space="preserve"> </w:t>
      </w:r>
      <w:r w:rsidR="001242D5">
        <w:rPr>
          <w:rFonts w:ascii="Times New Roman" w:hAnsi="Times New Roman" w:cs="Times New Roman"/>
          <w:sz w:val="24"/>
          <w:szCs w:val="28"/>
        </w:rPr>
        <w:t xml:space="preserve"> образовательном </w:t>
      </w:r>
      <w:proofErr w:type="gramStart"/>
      <w:r w:rsidR="008D385D" w:rsidRPr="008D385D">
        <w:rPr>
          <w:rFonts w:ascii="Times New Roman" w:hAnsi="Times New Roman" w:cs="Times New Roman"/>
          <w:sz w:val="24"/>
          <w:szCs w:val="28"/>
        </w:rPr>
        <w:t>учреждени</w:t>
      </w:r>
      <w:r w:rsidR="008D385D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="004122B5">
        <w:rPr>
          <w:rFonts w:ascii="Times New Roman" w:hAnsi="Times New Roman" w:cs="Times New Roman"/>
          <w:sz w:val="24"/>
          <w:szCs w:val="28"/>
        </w:rPr>
        <w:t xml:space="preserve"> 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</w:t>
      </w:r>
      <w:r w:rsidR="001242D5">
        <w:rPr>
          <w:rFonts w:ascii="Times New Roman" w:hAnsi="Times New Roman" w:cs="Times New Roman"/>
          <w:sz w:val="24"/>
          <w:szCs w:val="28"/>
        </w:rPr>
        <w:t>детский сад №1</w:t>
      </w:r>
      <w:r w:rsidR="004122B5">
        <w:rPr>
          <w:rFonts w:ascii="Times New Roman" w:hAnsi="Times New Roman" w:cs="Times New Roman"/>
          <w:sz w:val="24"/>
          <w:szCs w:val="28"/>
        </w:rPr>
        <w:t xml:space="preserve">  </w:t>
      </w:r>
      <w:r w:rsidR="001242D5">
        <w:rPr>
          <w:rFonts w:ascii="Times New Roman" w:hAnsi="Times New Roman" w:cs="Times New Roman"/>
          <w:sz w:val="24"/>
          <w:szCs w:val="28"/>
        </w:rPr>
        <w:t xml:space="preserve"> п. Нерль (МКДОУ детский сад № 1</w:t>
      </w:r>
      <w:r>
        <w:rPr>
          <w:rFonts w:ascii="Times New Roman" w:hAnsi="Times New Roman" w:cs="Times New Roman"/>
          <w:sz w:val="24"/>
          <w:szCs w:val="28"/>
        </w:rPr>
        <w:t>)</w:t>
      </w:r>
      <w:r w:rsidR="008D385D" w:rsidRPr="00912FE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22EE" w:rsidRDefault="008D7AC3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8D385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-</w:t>
      </w:r>
      <w:r w:rsidR="00416709">
        <w:rPr>
          <w:rFonts w:ascii="Times New Roman" w:hAnsi="Times New Roman" w:cs="Times New Roman"/>
          <w:sz w:val="24"/>
          <w:szCs w:val="28"/>
        </w:rPr>
        <w:t xml:space="preserve"> </w:t>
      </w:r>
      <w:r w:rsidR="008D385D" w:rsidRPr="008D385D">
        <w:rPr>
          <w:rFonts w:ascii="Times New Roman" w:hAnsi="Times New Roman" w:cs="Times New Roman"/>
          <w:sz w:val="24"/>
          <w:szCs w:val="28"/>
        </w:rPr>
        <w:t>муниципально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бюджетном </w:t>
      </w:r>
      <w:r w:rsidR="008D385D" w:rsidRPr="008D385D">
        <w:rPr>
          <w:rFonts w:ascii="Times New Roman" w:hAnsi="Times New Roman" w:cs="Times New Roman"/>
          <w:sz w:val="24"/>
          <w:szCs w:val="28"/>
        </w:rPr>
        <w:t>образовательно</w:t>
      </w:r>
      <w:r w:rsidR="008D385D">
        <w:rPr>
          <w:rFonts w:ascii="Times New Roman" w:hAnsi="Times New Roman" w:cs="Times New Roman"/>
          <w:sz w:val="24"/>
          <w:szCs w:val="28"/>
        </w:rPr>
        <w:t>м</w:t>
      </w:r>
      <w:r w:rsidR="008D385D" w:rsidRPr="008D385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8D385D" w:rsidRPr="008D385D">
        <w:rPr>
          <w:rFonts w:ascii="Times New Roman" w:hAnsi="Times New Roman" w:cs="Times New Roman"/>
          <w:sz w:val="24"/>
          <w:szCs w:val="28"/>
        </w:rPr>
        <w:t>учреждени</w:t>
      </w:r>
      <w:r w:rsidR="008D385D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="008D385D" w:rsidRPr="008D385D">
        <w:rPr>
          <w:rFonts w:ascii="Times New Roman" w:hAnsi="Times New Roman" w:cs="Times New Roman"/>
          <w:sz w:val="24"/>
          <w:szCs w:val="28"/>
        </w:rPr>
        <w:t xml:space="preserve"> Тейковско</w:t>
      </w:r>
      <w:r>
        <w:rPr>
          <w:rFonts w:ascii="Times New Roman" w:hAnsi="Times New Roman" w:cs="Times New Roman"/>
          <w:sz w:val="24"/>
          <w:szCs w:val="28"/>
        </w:rPr>
        <w:t>го муниципального района «Новогоряновская средня</w:t>
      </w:r>
      <w:r w:rsidR="008D385D" w:rsidRPr="008D385D">
        <w:rPr>
          <w:rFonts w:ascii="Times New Roman" w:hAnsi="Times New Roman" w:cs="Times New Roman"/>
          <w:sz w:val="24"/>
          <w:szCs w:val="28"/>
        </w:rPr>
        <w:t>я общеобразовательная школа»</w:t>
      </w:r>
      <w:r w:rsidR="009E4B34">
        <w:rPr>
          <w:rFonts w:ascii="Times New Roman" w:hAnsi="Times New Roman" w:cs="Times New Roman"/>
          <w:sz w:val="24"/>
          <w:szCs w:val="28"/>
        </w:rPr>
        <w:t xml:space="preserve"> </w:t>
      </w:r>
      <w:r w:rsidR="009E4B34" w:rsidRPr="009E4B3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(МБОУ Новогоряновская С</w:t>
      </w:r>
      <w:r w:rsidR="009E4B34" w:rsidRPr="009E4B34">
        <w:rPr>
          <w:rFonts w:ascii="Times New Roman" w:hAnsi="Times New Roman" w:cs="Times New Roman"/>
          <w:sz w:val="24"/>
          <w:szCs w:val="24"/>
        </w:rPr>
        <w:t>ОШ)</w:t>
      </w:r>
      <w:r w:rsidR="00B46DC4">
        <w:rPr>
          <w:rFonts w:ascii="Times New Roman" w:hAnsi="Times New Roman" w:cs="Times New Roman"/>
          <w:sz w:val="24"/>
          <w:szCs w:val="28"/>
        </w:rPr>
        <w:t>,</w:t>
      </w:r>
    </w:p>
    <w:p w:rsidR="00B46DC4" w:rsidRDefault="00B46DC4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416709">
        <w:rPr>
          <w:rFonts w:ascii="Times New Roman" w:hAnsi="Times New Roman" w:cs="Times New Roman"/>
          <w:sz w:val="24"/>
          <w:szCs w:val="28"/>
        </w:rPr>
        <w:t xml:space="preserve"> - </w:t>
      </w:r>
      <w:r w:rsidRPr="008D385D">
        <w:rPr>
          <w:rFonts w:ascii="Times New Roman" w:hAnsi="Times New Roman" w:cs="Times New Roman"/>
          <w:sz w:val="24"/>
          <w:szCs w:val="28"/>
        </w:rPr>
        <w:t>муниципально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8D385D">
        <w:rPr>
          <w:rFonts w:ascii="Times New Roman" w:hAnsi="Times New Roman" w:cs="Times New Roman"/>
          <w:sz w:val="24"/>
          <w:szCs w:val="28"/>
        </w:rPr>
        <w:t xml:space="preserve"> казенно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8D385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образовательном </w:t>
      </w:r>
      <w:proofErr w:type="gramStart"/>
      <w:r w:rsidRPr="008D385D">
        <w:rPr>
          <w:rFonts w:ascii="Times New Roman" w:hAnsi="Times New Roman" w:cs="Times New Roman"/>
          <w:sz w:val="24"/>
          <w:szCs w:val="28"/>
        </w:rPr>
        <w:t>учреждени</w:t>
      </w:r>
      <w:r>
        <w:rPr>
          <w:rFonts w:ascii="Times New Roman" w:hAnsi="Times New Roman" w:cs="Times New Roman"/>
          <w:sz w:val="24"/>
          <w:szCs w:val="28"/>
        </w:rPr>
        <w:t>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дополнительного образования детей</w:t>
      </w:r>
      <w:r w:rsidR="004122B5">
        <w:rPr>
          <w:rFonts w:ascii="Times New Roman" w:hAnsi="Times New Roman" w:cs="Times New Roman"/>
          <w:sz w:val="24"/>
          <w:szCs w:val="28"/>
        </w:rPr>
        <w:t xml:space="preserve">  </w:t>
      </w:r>
      <w:r w:rsidR="004122B5" w:rsidRPr="008D385D">
        <w:rPr>
          <w:rFonts w:ascii="Times New Roman" w:hAnsi="Times New Roman" w:cs="Times New Roman"/>
          <w:sz w:val="24"/>
          <w:szCs w:val="28"/>
        </w:rPr>
        <w:t>Тейковско</w:t>
      </w:r>
      <w:r w:rsidR="004122B5">
        <w:rPr>
          <w:rFonts w:ascii="Times New Roman" w:hAnsi="Times New Roman" w:cs="Times New Roman"/>
          <w:sz w:val="24"/>
          <w:szCs w:val="28"/>
        </w:rPr>
        <w:t xml:space="preserve">го муниципального района </w:t>
      </w:r>
      <w:r>
        <w:rPr>
          <w:rFonts w:ascii="Times New Roman" w:hAnsi="Times New Roman" w:cs="Times New Roman"/>
          <w:sz w:val="24"/>
          <w:szCs w:val="28"/>
        </w:rPr>
        <w:t xml:space="preserve"> «Детско-юношеская спортивная школа» (МКОУ ДОД ДЮСШ),</w:t>
      </w:r>
    </w:p>
    <w:p w:rsidR="00B46DC4" w:rsidRDefault="004709BE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- </w:t>
      </w:r>
      <w:r w:rsidR="00B46DC4">
        <w:rPr>
          <w:rFonts w:ascii="Times New Roman" w:hAnsi="Times New Roman" w:cs="Times New Roman"/>
          <w:sz w:val="24"/>
          <w:szCs w:val="28"/>
        </w:rPr>
        <w:t xml:space="preserve">муниципальном казенном образовательном </w:t>
      </w:r>
      <w:proofErr w:type="gramStart"/>
      <w:r w:rsidR="00B46DC4">
        <w:rPr>
          <w:rFonts w:ascii="Times New Roman" w:hAnsi="Times New Roman" w:cs="Times New Roman"/>
          <w:sz w:val="24"/>
          <w:szCs w:val="28"/>
        </w:rPr>
        <w:t>учреждении</w:t>
      </w:r>
      <w:proofErr w:type="gramEnd"/>
      <w:r w:rsidR="00B46DC4">
        <w:rPr>
          <w:rFonts w:ascii="Times New Roman" w:hAnsi="Times New Roman" w:cs="Times New Roman"/>
          <w:sz w:val="24"/>
          <w:szCs w:val="28"/>
        </w:rPr>
        <w:t xml:space="preserve"> </w:t>
      </w:r>
      <w:r w:rsidR="00273FE5">
        <w:rPr>
          <w:rFonts w:ascii="Times New Roman" w:hAnsi="Times New Roman" w:cs="Times New Roman"/>
          <w:sz w:val="24"/>
          <w:szCs w:val="28"/>
        </w:rPr>
        <w:t xml:space="preserve">Тейковского муниципального района </w:t>
      </w:r>
      <w:r w:rsidR="00623544">
        <w:rPr>
          <w:rFonts w:ascii="Times New Roman" w:hAnsi="Times New Roman" w:cs="Times New Roman"/>
          <w:sz w:val="24"/>
          <w:szCs w:val="28"/>
        </w:rPr>
        <w:t xml:space="preserve"> </w:t>
      </w:r>
      <w:r w:rsidR="00B46DC4">
        <w:rPr>
          <w:rFonts w:ascii="Times New Roman" w:hAnsi="Times New Roman" w:cs="Times New Roman"/>
          <w:sz w:val="24"/>
          <w:szCs w:val="28"/>
        </w:rPr>
        <w:t>«Морозовская средняя общеобразовательная школа» (МКОУ «Морозовская СОШ»),</w:t>
      </w:r>
    </w:p>
    <w:p w:rsidR="00B46DC4" w:rsidRDefault="009E16CE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-</w:t>
      </w:r>
      <w:r w:rsidR="00B46DC4">
        <w:rPr>
          <w:rFonts w:ascii="Times New Roman" w:hAnsi="Times New Roman" w:cs="Times New Roman"/>
          <w:sz w:val="24"/>
          <w:szCs w:val="28"/>
        </w:rPr>
        <w:t xml:space="preserve"> муниципальном казенном образовательном </w:t>
      </w:r>
      <w:proofErr w:type="gramStart"/>
      <w:r w:rsidR="00B46DC4">
        <w:rPr>
          <w:rFonts w:ascii="Times New Roman" w:hAnsi="Times New Roman" w:cs="Times New Roman"/>
          <w:sz w:val="24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дополнительного образования детей «Центр развития творче</w:t>
      </w:r>
      <w:r w:rsidR="004122B5">
        <w:rPr>
          <w:rFonts w:ascii="Times New Roman" w:hAnsi="Times New Roman" w:cs="Times New Roman"/>
          <w:sz w:val="24"/>
          <w:szCs w:val="28"/>
        </w:rPr>
        <w:t>ства детей и юношества» (ЦРТДЮ).</w:t>
      </w:r>
    </w:p>
    <w:p w:rsidR="00360411" w:rsidRDefault="00360411" w:rsidP="004709B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8D385D" w:rsidRDefault="008D385D" w:rsidP="004709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BA692C">
        <w:rPr>
          <w:rFonts w:ascii="Times New Roman" w:hAnsi="Times New Roman" w:cs="Times New Roman"/>
          <w:sz w:val="24"/>
          <w:szCs w:val="28"/>
        </w:rPr>
        <w:t xml:space="preserve"> Проверкой </w:t>
      </w:r>
      <w:r w:rsidR="009E4B34">
        <w:rPr>
          <w:rFonts w:ascii="Times New Roman" w:hAnsi="Times New Roman" w:cs="Times New Roman"/>
          <w:sz w:val="24"/>
          <w:szCs w:val="28"/>
        </w:rPr>
        <w:t xml:space="preserve"> </w:t>
      </w:r>
      <w:r w:rsidR="00BA692C">
        <w:rPr>
          <w:rFonts w:ascii="Times New Roman" w:hAnsi="Times New Roman" w:cs="Times New Roman"/>
          <w:sz w:val="24"/>
          <w:szCs w:val="28"/>
        </w:rPr>
        <w:t>исполнения</w:t>
      </w:r>
      <w:r w:rsidR="009E4B34">
        <w:rPr>
          <w:rFonts w:ascii="Times New Roman" w:hAnsi="Times New Roman" w:cs="Times New Roman"/>
          <w:sz w:val="24"/>
          <w:szCs w:val="28"/>
        </w:rPr>
        <w:t xml:space="preserve"> сметы</w:t>
      </w:r>
      <w:r w:rsidR="00BA692C">
        <w:rPr>
          <w:rFonts w:ascii="Times New Roman" w:hAnsi="Times New Roman" w:cs="Times New Roman"/>
          <w:sz w:val="24"/>
          <w:szCs w:val="28"/>
        </w:rPr>
        <w:t xml:space="preserve"> расходов</w:t>
      </w:r>
      <w:r w:rsidR="00912FE9">
        <w:rPr>
          <w:rFonts w:ascii="Times New Roman" w:hAnsi="Times New Roman" w:cs="Times New Roman"/>
          <w:sz w:val="24"/>
          <w:szCs w:val="28"/>
        </w:rPr>
        <w:t xml:space="preserve"> </w:t>
      </w:r>
      <w:r w:rsidR="00912FE9" w:rsidRPr="00912FE9">
        <w:rPr>
          <w:rFonts w:ascii="Times New Roman" w:hAnsi="Times New Roman" w:cs="Times New Roman"/>
          <w:sz w:val="24"/>
          <w:szCs w:val="24"/>
        </w:rPr>
        <w:t>МК</w:t>
      </w:r>
      <w:r w:rsidR="00BA692C">
        <w:rPr>
          <w:rFonts w:ascii="Times New Roman" w:hAnsi="Times New Roman" w:cs="Times New Roman"/>
          <w:sz w:val="24"/>
          <w:szCs w:val="24"/>
        </w:rPr>
        <w:t>ДО</w:t>
      </w:r>
      <w:r w:rsidR="00912FE9" w:rsidRPr="00912FE9">
        <w:rPr>
          <w:rFonts w:ascii="Times New Roman" w:hAnsi="Times New Roman" w:cs="Times New Roman"/>
          <w:sz w:val="24"/>
          <w:szCs w:val="24"/>
        </w:rPr>
        <w:t xml:space="preserve">У </w:t>
      </w:r>
      <w:r w:rsidR="00BA692C">
        <w:rPr>
          <w:rFonts w:ascii="Times New Roman" w:hAnsi="Times New Roman" w:cs="Times New Roman"/>
          <w:sz w:val="24"/>
          <w:szCs w:val="24"/>
        </w:rPr>
        <w:t xml:space="preserve">детский сад  «Сказка»  и МКДОУ детский сад №1 </w:t>
      </w:r>
      <w:r w:rsidR="00912FE9">
        <w:rPr>
          <w:rFonts w:ascii="Times New Roman" w:hAnsi="Times New Roman" w:cs="Times New Roman"/>
          <w:sz w:val="24"/>
          <w:szCs w:val="24"/>
        </w:rPr>
        <w:t xml:space="preserve">за 2014 год установлено: </w:t>
      </w:r>
      <w:r w:rsidR="00BA692C">
        <w:rPr>
          <w:rFonts w:ascii="Times New Roman" w:hAnsi="Times New Roman" w:cs="Times New Roman"/>
          <w:sz w:val="24"/>
          <w:szCs w:val="24"/>
        </w:rPr>
        <w:t>в нарушении п.4.2-4.3 Положения о документах и документообороте в бухгалтерском учете, утвержденном Минфином СССР от 29.07.1983г.</w:t>
      </w:r>
      <w:r w:rsidR="00EC753A">
        <w:rPr>
          <w:rFonts w:ascii="Times New Roman" w:hAnsi="Times New Roman" w:cs="Times New Roman"/>
          <w:sz w:val="24"/>
          <w:szCs w:val="24"/>
        </w:rPr>
        <w:t xml:space="preserve"> </w:t>
      </w:r>
      <w:r w:rsidR="00BA692C">
        <w:rPr>
          <w:rFonts w:ascii="Times New Roman" w:hAnsi="Times New Roman" w:cs="Times New Roman"/>
          <w:sz w:val="24"/>
          <w:szCs w:val="24"/>
        </w:rPr>
        <w:t xml:space="preserve"> №105, неправильно  вносились исправления  в учетные документы.</w:t>
      </w:r>
    </w:p>
    <w:p w:rsidR="00480079" w:rsidRDefault="00775AEF" w:rsidP="00775A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="00BA692C">
        <w:rPr>
          <w:rFonts w:ascii="Times New Roman" w:hAnsi="Times New Roman" w:cs="Times New Roman"/>
          <w:sz w:val="24"/>
          <w:szCs w:val="24"/>
        </w:rPr>
        <w:t xml:space="preserve">роверкой исполнения сметы расходов МБОУ Новогоряновская СОШ </w:t>
      </w:r>
      <w:r>
        <w:rPr>
          <w:rFonts w:ascii="Times New Roman" w:hAnsi="Times New Roman" w:cs="Times New Roman"/>
          <w:sz w:val="24"/>
          <w:szCs w:val="24"/>
        </w:rPr>
        <w:t xml:space="preserve">за 2014год и январь – сентябрь 2015года установлено: в нарушении </w:t>
      </w:r>
      <w:r w:rsidR="00912FE9" w:rsidRPr="007162D9">
        <w:rPr>
          <w:rFonts w:ascii="Times New Roman" w:hAnsi="Times New Roman" w:cs="Times New Roman"/>
          <w:sz w:val="24"/>
          <w:szCs w:val="24"/>
        </w:rPr>
        <w:t>Федерального Закона №402-Ф</w:t>
      </w:r>
      <w:r>
        <w:rPr>
          <w:rFonts w:ascii="Times New Roman" w:hAnsi="Times New Roman" w:cs="Times New Roman"/>
          <w:sz w:val="24"/>
          <w:szCs w:val="24"/>
        </w:rPr>
        <w:t>З, Инструкции №157-н и № 162-н в некоторых документах отсутствовала подпись руководителя учреждения, допущены нарушения по расчетам с подотчетными лицами. При начислении заработной платы не соблюдалась штатно-сметная дисциплина</w:t>
      </w:r>
      <w:r w:rsidR="00AA4417">
        <w:rPr>
          <w:rFonts w:ascii="Times New Roman" w:hAnsi="Times New Roman" w:cs="Times New Roman"/>
          <w:sz w:val="24"/>
          <w:szCs w:val="24"/>
        </w:rPr>
        <w:t>.</w:t>
      </w:r>
    </w:p>
    <w:p w:rsidR="008F6DE1" w:rsidRDefault="00416709" w:rsidP="00775A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 xml:space="preserve">Проверкой  исполнения сметы расходов  МКОУ ДОД ДЮСШ за 2014 год установлены нарушения  Положения о системе </w:t>
      </w:r>
      <w:r w:rsidR="008F6DE1">
        <w:rPr>
          <w:rFonts w:ascii="Times New Roman" w:hAnsi="Times New Roman" w:cs="Times New Roman"/>
          <w:sz w:val="24"/>
          <w:szCs w:val="28"/>
        </w:rPr>
        <w:t>оплаты труда работников муниципальных учреждений в части установления должностных окладов, при расчете отпусков, при расчетах с подотчетными лицами. Не проведена годовая инвентаризация имущества за 2014 год.</w:t>
      </w:r>
    </w:p>
    <w:p w:rsidR="008F6DE1" w:rsidRDefault="008F6DE1" w:rsidP="008F6D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r w:rsidR="00412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Проверкой  исполнения сметы расходов  МКОУ Морозовская СОШ за 2014 год установлены нарушения при расчете</w:t>
      </w:r>
      <w:r w:rsidR="004122B5">
        <w:rPr>
          <w:rFonts w:ascii="Times New Roman" w:hAnsi="Times New Roman" w:cs="Times New Roman"/>
          <w:sz w:val="24"/>
          <w:szCs w:val="28"/>
        </w:rPr>
        <w:t xml:space="preserve"> очередных </w:t>
      </w:r>
      <w:r>
        <w:rPr>
          <w:rFonts w:ascii="Times New Roman" w:hAnsi="Times New Roman" w:cs="Times New Roman"/>
          <w:sz w:val="24"/>
          <w:szCs w:val="28"/>
        </w:rPr>
        <w:t xml:space="preserve"> отпусков</w:t>
      </w:r>
      <w:r w:rsidR="004122B5">
        <w:rPr>
          <w:rFonts w:ascii="Times New Roman" w:hAnsi="Times New Roman" w:cs="Times New Roman"/>
          <w:sz w:val="24"/>
          <w:szCs w:val="28"/>
        </w:rPr>
        <w:t xml:space="preserve"> и компенсации за неиспользованный отпуск</w:t>
      </w:r>
      <w:r>
        <w:rPr>
          <w:rFonts w:ascii="Times New Roman" w:hAnsi="Times New Roman" w:cs="Times New Roman"/>
          <w:sz w:val="24"/>
          <w:szCs w:val="28"/>
        </w:rPr>
        <w:t>, при соблюдении штатно-сметной дисциплины</w:t>
      </w:r>
      <w:r w:rsidR="004122B5">
        <w:rPr>
          <w:rFonts w:ascii="Times New Roman" w:hAnsi="Times New Roman" w:cs="Times New Roman"/>
          <w:sz w:val="24"/>
          <w:szCs w:val="28"/>
        </w:rPr>
        <w:t xml:space="preserve"> в части установления должностных окладов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8F6DE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Не проведена годовая инвентаризация имущества за 2014 год.</w:t>
      </w:r>
    </w:p>
    <w:p w:rsidR="004122B5" w:rsidRDefault="004122B5" w:rsidP="008F6D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122B5" w:rsidRDefault="004122B5" w:rsidP="008F6D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4122B5" w:rsidRDefault="004122B5" w:rsidP="00412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4122B5" w:rsidRDefault="004122B5" w:rsidP="00412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                                                                Г.А. Горбушева</w:t>
      </w:r>
    </w:p>
    <w:p w:rsidR="00480079" w:rsidRDefault="0048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2FE9" w:rsidRDefault="00912FE9" w:rsidP="00775A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1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C"/>
    <w:rsid w:val="00043589"/>
    <w:rsid w:val="001242D5"/>
    <w:rsid w:val="00273FE5"/>
    <w:rsid w:val="00360411"/>
    <w:rsid w:val="004122B5"/>
    <w:rsid w:val="00416709"/>
    <w:rsid w:val="004709BE"/>
    <w:rsid w:val="00480079"/>
    <w:rsid w:val="00543EA9"/>
    <w:rsid w:val="005D6EF1"/>
    <w:rsid w:val="00623544"/>
    <w:rsid w:val="00775AEF"/>
    <w:rsid w:val="00815E78"/>
    <w:rsid w:val="008D385D"/>
    <w:rsid w:val="008D5A92"/>
    <w:rsid w:val="008D7AC3"/>
    <w:rsid w:val="008F6DE1"/>
    <w:rsid w:val="00912FE9"/>
    <w:rsid w:val="009222EE"/>
    <w:rsid w:val="009D6F74"/>
    <w:rsid w:val="009E16CE"/>
    <w:rsid w:val="009E4B34"/>
    <w:rsid w:val="00AA4417"/>
    <w:rsid w:val="00B46DC4"/>
    <w:rsid w:val="00B71D9C"/>
    <w:rsid w:val="00BA692C"/>
    <w:rsid w:val="00D11761"/>
    <w:rsid w:val="00E22C7F"/>
    <w:rsid w:val="00EC753A"/>
    <w:rsid w:val="00F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6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1176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rsid w:val="00D11761"/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Без интервала Знак"/>
    <w:basedOn w:val="a0"/>
    <w:link w:val="a6"/>
    <w:uiPriority w:val="1"/>
    <w:locked/>
    <w:rsid w:val="00D11761"/>
  </w:style>
  <w:style w:type="paragraph" w:styleId="a6">
    <w:name w:val="No Spacing"/>
    <w:link w:val="a5"/>
    <w:uiPriority w:val="1"/>
    <w:qFormat/>
    <w:rsid w:val="00D1176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1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7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Елена</cp:lastModifiedBy>
  <cp:revision>2</cp:revision>
  <cp:lastPrinted>2016-07-18T12:20:00Z</cp:lastPrinted>
  <dcterms:created xsi:type="dcterms:W3CDTF">2016-07-19T08:54:00Z</dcterms:created>
  <dcterms:modified xsi:type="dcterms:W3CDTF">2016-07-19T08:54:00Z</dcterms:modified>
</cp:coreProperties>
</file>