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6A" w:rsidRPr="005A2FD4" w:rsidRDefault="00B11307" w:rsidP="00266140">
      <w:pPr>
        <w:jc w:val="center"/>
        <w:rPr>
          <w:b/>
          <w:sz w:val="26"/>
          <w:szCs w:val="26"/>
        </w:rPr>
      </w:pPr>
      <w:r w:rsidRPr="005A2FD4">
        <w:rPr>
          <w:b/>
          <w:sz w:val="26"/>
          <w:szCs w:val="26"/>
        </w:rPr>
        <w:t>Общероссийский День приёма граждан 12.12.2017</w:t>
      </w:r>
    </w:p>
    <w:p w:rsidR="00414FFC" w:rsidRDefault="00414FFC" w:rsidP="00B11307">
      <w:pPr>
        <w:spacing w:after="0" w:line="240" w:lineRule="auto"/>
      </w:pPr>
    </w:p>
    <w:p w:rsidR="00414FFC" w:rsidRDefault="00414FFC" w:rsidP="00B11307">
      <w:pPr>
        <w:spacing w:after="0" w:line="240" w:lineRule="auto"/>
      </w:pPr>
      <w:bookmarkStart w:id="0" w:name="_GoBack"/>
      <w:bookmarkEnd w:id="0"/>
      <w:r>
        <w:t>Принято всего 15 чел.</w:t>
      </w:r>
    </w:p>
    <w:p w:rsidR="00414FFC" w:rsidRDefault="00414FFC" w:rsidP="00B11307">
      <w:pPr>
        <w:spacing w:after="0" w:line="240" w:lineRule="auto"/>
      </w:pPr>
      <w:r>
        <w:t>Администрация Тейковского района - 4 чел.</w:t>
      </w:r>
    </w:p>
    <w:p w:rsidR="00414FFC" w:rsidRDefault="00414FFC" w:rsidP="00B11307">
      <w:pPr>
        <w:spacing w:after="0" w:line="240" w:lineRule="auto"/>
      </w:pPr>
      <w:r>
        <w:t xml:space="preserve">Администрация Нерльского городского </w:t>
      </w:r>
      <w:proofErr w:type="gramStart"/>
      <w:r>
        <w:t>поселения  -</w:t>
      </w:r>
      <w:proofErr w:type="gramEnd"/>
      <w:r>
        <w:t xml:space="preserve"> 2 чел.</w:t>
      </w:r>
    </w:p>
    <w:p w:rsidR="00414FFC" w:rsidRDefault="00414FFC" w:rsidP="00B11307">
      <w:pPr>
        <w:spacing w:after="0" w:line="240" w:lineRule="auto"/>
      </w:pPr>
      <w:r>
        <w:t xml:space="preserve">Администрация Крапивновского сельского </w:t>
      </w:r>
      <w:proofErr w:type="gramStart"/>
      <w:r>
        <w:t>поселения  -</w:t>
      </w:r>
      <w:proofErr w:type="gramEnd"/>
      <w:r>
        <w:t xml:space="preserve"> 1 чел.</w:t>
      </w:r>
    </w:p>
    <w:p w:rsidR="00414FFC" w:rsidRDefault="00414FFC" w:rsidP="00B11307">
      <w:pPr>
        <w:spacing w:after="0" w:line="240" w:lineRule="auto"/>
      </w:pPr>
      <w:r>
        <w:t>Администрация Морозовского сельского поселения - 2 чел.</w:t>
      </w:r>
    </w:p>
    <w:p w:rsidR="00414FFC" w:rsidRDefault="00414FFC" w:rsidP="00B11307">
      <w:pPr>
        <w:spacing w:after="0" w:line="240" w:lineRule="auto"/>
      </w:pPr>
      <w:r>
        <w:t>Администрация Новолеушинского сельского поселения - 1 чел.</w:t>
      </w:r>
    </w:p>
    <w:p w:rsidR="00414FFC" w:rsidRDefault="00414FFC" w:rsidP="00B11307">
      <w:pPr>
        <w:spacing w:after="0" w:line="240" w:lineRule="auto"/>
      </w:pPr>
      <w:r>
        <w:t xml:space="preserve">Администрация Новогоряновского сельского </w:t>
      </w:r>
      <w:proofErr w:type="gramStart"/>
      <w:r>
        <w:t>поселения  -</w:t>
      </w:r>
      <w:proofErr w:type="gramEnd"/>
      <w:r>
        <w:t xml:space="preserve"> 5 чел.</w:t>
      </w:r>
    </w:p>
    <w:p w:rsidR="00414FFC" w:rsidRDefault="00414FFC" w:rsidP="00B11307">
      <w:pPr>
        <w:spacing w:after="0" w:line="240" w:lineRule="auto"/>
      </w:pPr>
      <w:r>
        <w:t>Администрация Большеклочковского сельского поселения - 0 чел.</w:t>
      </w:r>
    </w:p>
    <w:p w:rsidR="00414FFC" w:rsidRDefault="00414FFC" w:rsidP="00B11307">
      <w:pPr>
        <w:spacing w:after="0" w:line="240" w:lineRule="auto"/>
      </w:pPr>
    </w:p>
    <w:p w:rsidR="00414FFC" w:rsidRPr="00414FFC" w:rsidRDefault="00414FFC" w:rsidP="00B11307">
      <w:pPr>
        <w:spacing w:after="0" w:line="240" w:lineRule="auto"/>
        <w:rPr>
          <w:b/>
        </w:rPr>
      </w:pPr>
      <w:r w:rsidRPr="00414FFC">
        <w:rPr>
          <w:b/>
        </w:rPr>
        <w:t>Тематика вопросов</w:t>
      </w:r>
    </w:p>
    <w:p w:rsidR="00414FFC" w:rsidRPr="001C2138" w:rsidRDefault="00414FFC" w:rsidP="00B11307">
      <w:pPr>
        <w:spacing w:after="0" w:line="240" w:lineRule="auto"/>
        <w:rPr>
          <w:b/>
          <w:i/>
        </w:rPr>
      </w:pPr>
      <w:r w:rsidRPr="001C2138">
        <w:rPr>
          <w:b/>
          <w:i/>
        </w:rPr>
        <w:t xml:space="preserve">Хозяйственная деятельность: </w:t>
      </w:r>
      <w:r w:rsidR="00980339">
        <w:rPr>
          <w:b/>
          <w:i/>
        </w:rPr>
        <w:t>9</w:t>
      </w:r>
    </w:p>
    <w:p w:rsidR="00414FFC" w:rsidRDefault="00414FFC" w:rsidP="00B11307">
      <w:pPr>
        <w:spacing w:after="0" w:line="240" w:lineRule="auto"/>
      </w:pPr>
      <w:r>
        <w:t xml:space="preserve">- ремонт дорог - </w:t>
      </w:r>
      <w:r w:rsidR="00980339">
        <w:t>5</w:t>
      </w:r>
    </w:p>
    <w:p w:rsidR="00414FFC" w:rsidRDefault="00414FFC" w:rsidP="00B11307">
      <w:pPr>
        <w:spacing w:after="0" w:line="240" w:lineRule="auto"/>
      </w:pPr>
      <w:r>
        <w:t>- ремонт шахтного колодца – 1</w:t>
      </w:r>
    </w:p>
    <w:p w:rsidR="001C2138" w:rsidRDefault="001C2138" w:rsidP="00B11307">
      <w:pPr>
        <w:spacing w:after="0" w:line="240" w:lineRule="auto"/>
      </w:pPr>
      <w:r>
        <w:t>- организация перехода через ж/д пути – 1</w:t>
      </w:r>
    </w:p>
    <w:p w:rsidR="001C2138" w:rsidRDefault="001C2138" w:rsidP="00B11307">
      <w:pPr>
        <w:spacing w:after="0" w:line="240" w:lineRule="auto"/>
      </w:pPr>
      <w:r>
        <w:t xml:space="preserve">- благоустройство придомовых территорий </w:t>
      </w:r>
      <w:r w:rsidR="00980339">
        <w:t>–</w:t>
      </w:r>
      <w:r>
        <w:t xml:space="preserve"> 1</w:t>
      </w:r>
    </w:p>
    <w:p w:rsidR="00980339" w:rsidRDefault="00980339" w:rsidP="00B11307">
      <w:pPr>
        <w:spacing w:after="0" w:line="240" w:lineRule="auto"/>
      </w:pPr>
      <w:r>
        <w:t>- транспорт на селе - 1</w:t>
      </w:r>
    </w:p>
    <w:p w:rsidR="001C2138" w:rsidRDefault="001C2138" w:rsidP="00B11307">
      <w:pPr>
        <w:spacing w:after="0" w:line="240" w:lineRule="auto"/>
        <w:rPr>
          <w:i/>
        </w:rPr>
      </w:pPr>
    </w:p>
    <w:p w:rsidR="001C2138" w:rsidRPr="001C2138" w:rsidRDefault="001C2138" w:rsidP="00B11307">
      <w:pPr>
        <w:spacing w:after="0" w:line="240" w:lineRule="auto"/>
        <w:rPr>
          <w:b/>
          <w:i/>
        </w:rPr>
      </w:pPr>
      <w:r w:rsidRPr="001C2138">
        <w:rPr>
          <w:b/>
          <w:i/>
        </w:rPr>
        <w:t>Здравоохранение</w:t>
      </w:r>
      <w:r>
        <w:rPr>
          <w:b/>
          <w:i/>
        </w:rPr>
        <w:t xml:space="preserve"> - 1</w:t>
      </w:r>
    </w:p>
    <w:p w:rsidR="001C2138" w:rsidRDefault="001C2138" w:rsidP="00B11307">
      <w:pPr>
        <w:spacing w:after="0" w:line="240" w:lineRule="auto"/>
        <w:rPr>
          <w:i/>
        </w:rPr>
      </w:pPr>
      <w:r w:rsidRPr="001C2138">
        <w:t>Обеспечение лекарствами</w:t>
      </w:r>
      <w:r>
        <w:rPr>
          <w:i/>
        </w:rPr>
        <w:t xml:space="preserve"> – 1</w:t>
      </w:r>
    </w:p>
    <w:p w:rsidR="001C2138" w:rsidRDefault="001C2138" w:rsidP="00B11307">
      <w:pPr>
        <w:spacing w:after="0" w:line="240" w:lineRule="auto"/>
        <w:rPr>
          <w:i/>
        </w:rPr>
      </w:pPr>
    </w:p>
    <w:p w:rsidR="001C2138" w:rsidRPr="001C2138" w:rsidRDefault="001C2138" w:rsidP="00B11307">
      <w:pPr>
        <w:spacing w:after="0" w:line="240" w:lineRule="auto"/>
        <w:rPr>
          <w:b/>
          <w:i/>
        </w:rPr>
      </w:pPr>
      <w:r w:rsidRPr="001C2138">
        <w:rPr>
          <w:b/>
          <w:i/>
        </w:rPr>
        <w:t xml:space="preserve">Жилищно-коммунальная сфера – </w:t>
      </w:r>
      <w:r w:rsidR="00980339">
        <w:rPr>
          <w:b/>
          <w:i/>
        </w:rPr>
        <w:t>5</w:t>
      </w:r>
      <w:r w:rsidRPr="001C2138">
        <w:rPr>
          <w:b/>
          <w:i/>
        </w:rPr>
        <w:t xml:space="preserve"> </w:t>
      </w:r>
    </w:p>
    <w:p w:rsidR="001C2138" w:rsidRDefault="001C2138" w:rsidP="001C2138">
      <w:pPr>
        <w:spacing w:after="0" w:line="240" w:lineRule="auto"/>
        <w:rPr>
          <w:i/>
        </w:rPr>
      </w:pPr>
      <w:r>
        <w:t xml:space="preserve">- обеспечение права на </w:t>
      </w:r>
      <w:proofErr w:type="gramStart"/>
      <w:r>
        <w:t>жилье</w:t>
      </w:r>
      <w:r w:rsidRPr="001C2138">
        <w:rPr>
          <w:i/>
        </w:rPr>
        <w:t xml:space="preserve"> </w:t>
      </w:r>
      <w:r>
        <w:rPr>
          <w:i/>
        </w:rPr>
        <w:t xml:space="preserve"> -</w:t>
      </w:r>
      <w:proofErr w:type="gramEnd"/>
      <w:r>
        <w:rPr>
          <w:i/>
        </w:rPr>
        <w:t xml:space="preserve">  1</w:t>
      </w:r>
    </w:p>
    <w:p w:rsidR="001C2138" w:rsidRDefault="001C2138" w:rsidP="001C2138">
      <w:pPr>
        <w:spacing w:after="0" w:line="240" w:lineRule="auto"/>
        <w:rPr>
          <w:i/>
        </w:rPr>
      </w:pPr>
      <w:r w:rsidRPr="001C2138">
        <w:t>- Содержание и обеспечение коммунальными услугами жилого фонда</w:t>
      </w:r>
      <w:r w:rsidRPr="001C2138">
        <w:rPr>
          <w:i/>
        </w:rPr>
        <w:t xml:space="preserve"> -</w:t>
      </w:r>
      <w:r w:rsidR="00980339">
        <w:rPr>
          <w:i/>
        </w:rPr>
        <w:t>2</w:t>
      </w:r>
    </w:p>
    <w:p w:rsidR="001C2138" w:rsidRPr="001C2138" w:rsidRDefault="001C2138" w:rsidP="001C2138">
      <w:pPr>
        <w:spacing w:after="0" w:line="240" w:lineRule="auto"/>
      </w:pPr>
      <w:r>
        <w:rPr>
          <w:i/>
        </w:rPr>
        <w:t>- содержание общедомового имущества многоквартирного дома -2</w:t>
      </w:r>
    </w:p>
    <w:p w:rsidR="001C2138" w:rsidRPr="001C2138" w:rsidRDefault="001C2138" w:rsidP="00B11307">
      <w:pPr>
        <w:spacing w:after="0" w:line="240" w:lineRule="auto"/>
      </w:pPr>
    </w:p>
    <w:sectPr w:rsidR="001C2138" w:rsidRPr="001C2138" w:rsidSect="0026614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80"/>
    <w:rsid w:val="00046B3C"/>
    <w:rsid w:val="00154357"/>
    <w:rsid w:val="001C2138"/>
    <w:rsid w:val="00266140"/>
    <w:rsid w:val="002E4D53"/>
    <w:rsid w:val="00364399"/>
    <w:rsid w:val="00371100"/>
    <w:rsid w:val="00414FFC"/>
    <w:rsid w:val="005A2FD4"/>
    <w:rsid w:val="005E4D16"/>
    <w:rsid w:val="00760C6A"/>
    <w:rsid w:val="008034DC"/>
    <w:rsid w:val="00894567"/>
    <w:rsid w:val="00980339"/>
    <w:rsid w:val="009864AC"/>
    <w:rsid w:val="009C39F1"/>
    <w:rsid w:val="009F56D4"/>
    <w:rsid w:val="00B11307"/>
    <w:rsid w:val="00B86080"/>
    <w:rsid w:val="00BF285F"/>
    <w:rsid w:val="00D43FC1"/>
    <w:rsid w:val="00F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2F906-6AB0-4A89-99E5-CBE8F429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2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3</cp:revision>
  <cp:lastPrinted>2017-12-14T06:50:00Z</cp:lastPrinted>
  <dcterms:created xsi:type="dcterms:W3CDTF">2018-05-08T10:59:00Z</dcterms:created>
  <dcterms:modified xsi:type="dcterms:W3CDTF">2018-05-08T11:02:00Z</dcterms:modified>
</cp:coreProperties>
</file>