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9EA" w:rsidRDefault="008429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429EA" w:rsidRDefault="00711547">
      <w:pPr>
        <w:spacing w:after="0" w:line="240" w:lineRule="auto"/>
        <w:ind w:firstLine="708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Об обнаружении в кормовой добавке </w:t>
      </w:r>
    </w:p>
    <w:p w:rsidR="008429EA" w:rsidRDefault="008429EA">
      <w:pPr>
        <w:spacing w:after="0" w:line="240" w:lineRule="auto"/>
        <w:ind w:firstLine="708"/>
        <w:jc w:val="center"/>
      </w:pPr>
    </w:p>
    <w:p w:rsidR="008429EA" w:rsidRDefault="008429E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429EA" w:rsidRDefault="00711547" w:rsidP="007115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В соответствии с Федеральным законом</w:t>
      </w:r>
      <w:r w:rsidR="004726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«О карантине растений» от 21.07.2014г. № 206-ФЗ</w:t>
      </w:r>
      <w:r>
        <w:rPr>
          <w:rFonts w:ascii="Times New Roman" w:hAnsi="Times New Roman" w:cs="Times New Roman"/>
          <w:sz w:val="28"/>
          <w:szCs w:val="28"/>
        </w:rPr>
        <w:t xml:space="preserve"> во второй декаде апреля 2018 года специалисты отдела фитосанитарного надзора и качества зерна Управления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Россельхознадзора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Костромской и Ивановской областям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провели государственный карантинный фитосанитарный контроль партии кормовой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добавки  отечественного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происхождения общим весом около 20 тонн, поступившей из Самарской области.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Подкарантинная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продукция поступила в адрес юридического лица, осуществляющего хранение зерна и продуктов его переработки. В ходе проведения контрольно-надзорного мероприятия выявлена засоренность кормовой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добавки  семенами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карантинного сорного растения – амброзии трехраздельной (</w:t>
      </w:r>
      <w:r>
        <w:rPr>
          <w:rFonts w:ascii="Times New Roman" w:hAnsi="Times New Roman" w:cs="Times New Roman"/>
          <w:sz w:val="28"/>
          <w:szCs w:val="28"/>
          <w:lang w:val="en-US"/>
        </w:rPr>
        <w:t>Ambrosia</w:t>
      </w:r>
      <w:r w:rsidRPr="007115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trifida</w:t>
      </w:r>
      <w:proofErr w:type="spellEnd"/>
      <w:r w:rsidRPr="007115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L</w:t>
      </w:r>
      <w:r w:rsidRPr="00711547">
        <w:rPr>
          <w:rFonts w:ascii="Times New Roman" w:hAnsi="Times New Roman" w:cs="Times New Roman"/>
          <w:sz w:val="28"/>
          <w:szCs w:val="28"/>
        </w:rPr>
        <w:t>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9EA" w:rsidRDefault="00711547" w:rsidP="00711547">
      <w:pPr>
        <w:spacing w:after="0" w:line="240" w:lineRule="auto"/>
        <w:jc w:val="both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Заключением Ивановского филиала ФГБУ «ВНИИКР»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подтверждена  нежизнеспособность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семян </w:t>
      </w:r>
      <w:r>
        <w:rPr>
          <w:rFonts w:ascii="Times New Roman" w:hAnsi="Times New Roman" w:cs="Times New Roman"/>
          <w:sz w:val="28"/>
          <w:szCs w:val="28"/>
        </w:rPr>
        <w:t>карантинного сорного растения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амброзии трехраздельной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429EA" w:rsidRPr="00711547" w:rsidRDefault="008429EA" w:rsidP="00711547">
      <w:pPr>
        <w:pStyle w:val="a5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429EA" w:rsidRPr="00711547">
      <w:pgSz w:w="11906" w:h="16838"/>
      <w:pgMar w:top="1134" w:right="850" w:bottom="1134" w:left="993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9EA"/>
    <w:rsid w:val="00447F17"/>
    <w:rsid w:val="004726EC"/>
    <w:rsid w:val="00711547"/>
    <w:rsid w:val="008429EA"/>
    <w:rsid w:val="00B2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8E7D5D-F209-4C57-A2E3-0A7FC84AF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268"/>
    <w:pPr>
      <w:spacing w:after="200"/>
    </w:pPr>
    <w:rPr>
      <w:rFonts w:ascii="Calibri" w:hAnsi="Calibri"/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684C06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Mangal"/>
    </w:rPr>
  </w:style>
  <w:style w:type="paragraph" w:styleId="a7">
    <w:name w:val="Title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customStyle="1" w:styleId="1">
    <w:name w:val="Заголовок1"/>
    <w:basedOn w:val="a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Balloon Text"/>
    <w:basedOn w:val="a"/>
    <w:uiPriority w:val="99"/>
    <w:semiHidden/>
    <w:unhideWhenUsed/>
    <w:qFormat/>
    <w:rsid w:val="00684C06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qFormat/>
    <w:rsid w:val="006D170C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c">
    <w:name w:val="No Spacing"/>
    <w:uiPriority w:val="1"/>
    <w:qFormat/>
    <w:rsid w:val="00251CB0"/>
    <w:pPr>
      <w:spacing w:line="240" w:lineRule="auto"/>
    </w:pPr>
    <w:rPr>
      <w:rFonts w:ascii="Calibri" w:hAnsi="Calibri"/>
      <w:color w:val="00000A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RSN</Company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Karantin2</dc:creator>
  <cp:lastModifiedBy>Николай</cp:lastModifiedBy>
  <cp:revision>2</cp:revision>
  <cp:lastPrinted>2018-04-18T09:10:00Z</cp:lastPrinted>
  <dcterms:created xsi:type="dcterms:W3CDTF">2018-04-26T07:05:00Z</dcterms:created>
  <dcterms:modified xsi:type="dcterms:W3CDTF">2018-04-26T07:05:00Z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RSN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