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FCC" w:rsidRPr="00082888" w:rsidRDefault="00290FCC" w:rsidP="00290FCC">
      <w:pPr>
        <w:jc w:val="center"/>
        <w:rPr>
          <w:b/>
          <w:caps/>
        </w:rPr>
      </w:pPr>
      <w:r w:rsidRPr="00082888">
        <w:rPr>
          <w:b/>
          <w:caps/>
        </w:rPr>
        <w:t>Сведения о доходах, РАСХОДАХ, об имуществе и обязательствах имущественного характера</w:t>
      </w:r>
    </w:p>
    <w:p w:rsidR="00290FCC" w:rsidRDefault="00290FCC" w:rsidP="00290FCC">
      <w:pPr>
        <w:jc w:val="center"/>
        <w:rPr>
          <w:b/>
        </w:rPr>
      </w:pPr>
      <w:r>
        <w:rPr>
          <w:b/>
        </w:rPr>
        <w:t>муниципальных служащих администрации Тейковского муниципального района</w:t>
      </w:r>
    </w:p>
    <w:p w:rsidR="00760C6A" w:rsidRDefault="00290FCC" w:rsidP="00290FCC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201</w:t>
      </w:r>
      <w:r>
        <w:rPr>
          <w:b/>
          <w:caps/>
        </w:rPr>
        <w:t>6</w:t>
      </w:r>
      <w:r w:rsidRPr="00290FCC">
        <w:rPr>
          <w:b/>
          <w:caps/>
        </w:rPr>
        <w:t xml:space="preserve"> </w:t>
      </w:r>
      <w:r w:rsidRPr="00D77A28">
        <w:rPr>
          <w:b/>
          <w:caps/>
        </w:rPr>
        <w:t>года</w:t>
      </w:r>
    </w:p>
    <w:p w:rsidR="00290FCC" w:rsidRDefault="00290FCC" w:rsidP="00290FCC">
      <w:pPr>
        <w:jc w:val="center"/>
        <w:rPr>
          <w:b/>
          <w:cap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7"/>
        <w:gridCol w:w="1535"/>
        <w:gridCol w:w="1376"/>
        <w:gridCol w:w="1524"/>
        <w:gridCol w:w="1536"/>
        <w:gridCol w:w="1376"/>
        <w:gridCol w:w="1524"/>
        <w:gridCol w:w="1521"/>
        <w:gridCol w:w="1773"/>
        <w:gridCol w:w="1452"/>
      </w:tblGrid>
      <w:tr w:rsidR="00290FCC" w:rsidTr="001D311F">
        <w:tc>
          <w:tcPr>
            <w:tcW w:w="2077" w:type="dxa"/>
            <w:vMerge w:val="restart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отчество/ замещаемая должность/ член семьи</w:t>
            </w:r>
          </w:p>
        </w:tc>
        <w:tc>
          <w:tcPr>
            <w:tcW w:w="4435" w:type="dxa"/>
            <w:gridSpan w:val="3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436" w:type="dxa"/>
            <w:gridSpan w:val="3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1" w:type="dxa"/>
            <w:vMerge w:val="restart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 с указанием вида и марки</w:t>
            </w:r>
          </w:p>
        </w:tc>
        <w:tc>
          <w:tcPr>
            <w:tcW w:w="1773" w:type="dxa"/>
            <w:vMerge w:val="restart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452" w:type="dxa"/>
            <w:vMerge w:val="restart"/>
          </w:tcPr>
          <w:p w:rsidR="00290FCC" w:rsidRPr="00290FCC" w:rsidRDefault="00290FCC" w:rsidP="00290F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установочных (складочных) капиталах организаций)</w:t>
            </w:r>
          </w:p>
        </w:tc>
      </w:tr>
      <w:tr w:rsidR="00290FCC" w:rsidTr="001D311F">
        <w:tc>
          <w:tcPr>
            <w:tcW w:w="2077" w:type="dxa"/>
            <w:vMerge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76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524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6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76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524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21" w:type="dxa"/>
            <w:vMerge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</w:p>
        </w:tc>
      </w:tr>
      <w:tr w:rsidR="007D35F9" w:rsidTr="001D311F">
        <w:tc>
          <w:tcPr>
            <w:tcW w:w="2077" w:type="dxa"/>
          </w:tcPr>
          <w:p w:rsidR="007D35F9" w:rsidRDefault="001D311F" w:rsidP="007D3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Кузьмина</w:t>
            </w:r>
          </w:p>
          <w:p w:rsidR="001D311F" w:rsidRDefault="001D311F" w:rsidP="007D3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Елизавета</w:t>
            </w:r>
          </w:p>
          <w:p w:rsidR="001D311F" w:rsidRDefault="001D311F" w:rsidP="007D3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Васильевна,</w:t>
            </w:r>
          </w:p>
          <w:p w:rsidR="001D311F" w:rsidRPr="00290FCC" w:rsidRDefault="001D311F" w:rsidP="007D3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Тейковского муниципального района «</w:t>
            </w:r>
            <w:proofErr w:type="spellStart"/>
            <w:r>
              <w:rPr>
                <w:sz w:val="20"/>
                <w:szCs w:val="20"/>
              </w:rPr>
              <w:t>Межпоселенческое</w:t>
            </w:r>
            <w:proofErr w:type="spellEnd"/>
            <w:r>
              <w:rPr>
                <w:sz w:val="20"/>
                <w:szCs w:val="20"/>
              </w:rPr>
              <w:t xml:space="preserve"> социально-культурное объединение»</w:t>
            </w:r>
            <w:bookmarkStart w:id="0" w:name="_GoBack"/>
            <w:bookmarkEnd w:id="0"/>
          </w:p>
        </w:tc>
        <w:tc>
          <w:tcPr>
            <w:tcW w:w="1535" w:type="dxa"/>
          </w:tcPr>
          <w:p w:rsidR="007D35F9" w:rsidRPr="00670B81" w:rsidRDefault="007D35F9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7D35F9" w:rsidRPr="00670B81" w:rsidRDefault="007D35F9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7D35F9" w:rsidRPr="00670B81" w:rsidRDefault="007D35F9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:rsidR="007D35F9" w:rsidRPr="001D311F" w:rsidRDefault="001D311F" w:rsidP="00F0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6" w:type="dxa"/>
          </w:tcPr>
          <w:p w:rsidR="007D35F9" w:rsidRPr="00670B81" w:rsidRDefault="001D311F" w:rsidP="00F0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24" w:type="dxa"/>
          </w:tcPr>
          <w:p w:rsidR="007D35F9" w:rsidRPr="00670B81" w:rsidRDefault="001D311F" w:rsidP="00F0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</w:tcPr>
          <w:p w:rsidR="007D35F9" w:rsidRDefault="001D311F" w:rsidP="001D3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</w:t>
            </w:r>
          </w:p>
          <w:p w:rsidR="001D311F" w:rsidRPr="001D311F" w:rsidRDefault="001D311F" w:rsidP="001D3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1D31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1773" w:type="dxa"/>
          </w:tcPr>
          <w:p w:rsidR="007D35F9" w:rsidRPr="00670B81" w:rsidRDefault="001D311F" w:rsidP="001D3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176226,53</w:t>
            </w:r>
          </w:p>
        </w:tc>
        <w:tc>
          <w:tcPr>
            <w:tcW w:w="1452" w:type="dxa"/>
          </w:tcPr>
          <w:p w:rsidR="007D35F9" w:rsidRPr="00290FCC" w:rsidRDefault="007D35F9" w:rsidP="00F07F4D">
            <w:pPr>
              <w:jc w:val="center"/>
              <w:rPr>
                <w:sz w:val="20"/>
                <w:szCs w:val="20"/>
              </w:rPr>
            </w:pPr>
          </w:p>
        </w:tc>
      </w:tr>
      <w:tr w:rsidR="001D311F" w:rsidTr="001D311F">
        <w:tc>
          <w:tcPr>
            <w:tcW w:w="2077" w:type="dxa"/>
          </w:tcPr>
          <w:p w:rsidR="001D311F" w:rsidRPr="00290FCC" w:rsidRDefault="001D311F" w:rsidP="001D3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35" w:type="dxa"/>
          </w:tcPr>
          <w:p w:rsidR="001D311F" w:rsidRPr="00670B81" w:rsidRDefault="001D311F" w:rsidP="001D3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1D311F" w:rsidRPr="00670B81" w:rsidRDefault="001D311F" w:rsidP="001D3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1D311F" w:rsidRPr="00670B81" w:rsidRDefault="001D311F" w:rsidP="001D3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:rsidR="001D311F" w:rsidRPr="001D311F" w:rsidRDefault="001D311F" w:rsidP="001D3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6" w:type="dxa"/>
          </w:tcPr>
          <w:p w:rsidR="001D311F" w:rsidRPr="00670B81" w:rsidRDefault="001D311F" w:rsidP="001D3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24" w:type="dxa"/>
          </w:tcPr>
          <w:p w:rsidR="001D311F" w:rsidRPr="00670B81" w:rsidRDefault="001D311F" w:rsidP="001D3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</w:tcPr>
          <w:p w:rsidR="001D311F" w:rsidRPr="00290FCC" w:rsidRDefault="001D311F" w:rsidP="001D3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D311F" w:rsidRPr="00670B81" w:rsidRDefault="001D311F" w:rsidP="001D3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557247,56</w:t>
            </w:r>
          </w:p>
        </w:tc>
        <w:tc>
          <w:tcPr>
            <w:tcW w:w="1452" w:type="dxa"/>
          </w:tcPr>
          <w:p w:rsidR="001D311F" w:rsidRPr="00290FCC" w:rsidRDefault="001D311F" w:rsidP="001D311F">
            <w:pPr>
              <w:jc w:val="center"/>
              <w:rPr>
                <w:sz w:val="20"/>
                <w:szCs w:val="20"/>
              </w:rPr>
            </w:pPr>
          </w:p>
        </w:tc>
      </w:tr>
      <w:tr w:rsidR="001D311F" w:rsidTr="001D311F">
        <w:tc>
          <w:tcPr>
            <w:tcW w:w="2077" w:type="dxa"/>
          </w:tcPr>
          <w:p w:rsidR="001D311F" w:rsidRPr="00290FCC" w:rsidRDefault="001D311F" w:rsidP="001D3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5" w:type="dxa"/>
          </w:tcPr>
          <w:p w:rsidR="001D311F" w:rsidRPr="00670B81" w:rsidRDefault="001D311F" w:rsidP="001D3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1D311F" w:rsidRPr="00670B81" w:rsidRDefault="001D311F" w:rsidP="001D3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1D311F" w:rsidRPr="00670B81" w:rsidRDefault="001D311F" w:rsidP="001D3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:rsidR="001D311F" w:rsidRPr="001D311F" w:rsidRDefault="001D311F" w:rsidP="001D3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6" w:type="dxa"/>
          </w:tcPr>
          <w:p w:rsidR="001D311F" w:rsidRPr="00670B81" w:rsidRDefault="001D311F" w:rsidP="001D3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24" w:type="dxa"/>
          </w:tcPr>
          <w:p w:rsidR="001D311F" w:rsidRPr="00670B81" w:rsidRDefault="001D311F" w:rsidP="001D3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</w:tcPr>
          <w:p w:rsidR="001D311F" w:rsidRPr="00290FCC" w:rsidRDefault="001D311F" w:rsidP="001D3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D311F" w:rsidRPr="00670B81" w:rsidRDefault="001D311F" w:rsidP="001D3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2" w:type="dxa"/>
          </w:tcPr>
          <w:p w:rsidR="001D311F" w:rsidRPr="00290FCC" w:rsidRDefault="001D311F" w:rsidP="001D311F">
            <w:pPr>
              <w:jc w:val="center"/>
              <w:rPr>
                <w:sz w:val="20"/>
                <w:szCs w:val="20"/>
              </w:rPr>
            </w:pPr>
          </w:p>
        </w:tc>
      </w:tr>
      <w:tr w:rsidR="001D311F" w:rsidTr="001D311F">
        <w:tc>
          <w:tcPr>
            <w:tcW w:w="2077" w:type="dxa"/>
          </w:tcPr>
          <w:p w:rsidR="001D311F" w:rsidRPr="00290FCC" w:rsidRDefault="001D311F" w:rsidP="001D3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5" w:type="dxa"/>
          </w:tcPr>
          <w:p w:rsidR="001D311F" w:rsidRPr="00670B81" w:rsidRDefault="001D311F" w:rsidP="001D3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1D311F" w:rsidRPr="00670B81" w:rsidRDefault="001D311F" w:rsidP="001D3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1D311F" w:rsidRPr="00670B81" w:rsidRDefault="001D311F" w:rsidP="001D3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:rsidR="001D311F" w:rsidRPr="001D311F" w:rsidRDefault="001D311F" w:rsidP="001D3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6" w:type="dxa"/>
          </w:tcPr>
          <w:p w:rsidR="001D311F" w:rsidRPr="00670B81" w:rsidRDefault="001D311F" w:rsidP="001D3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24" w:type="dxa"/>
          </w:tcPr>
          <w:p w:rsidR="001D311F" w:rsidRPr="00670B81" w:rsidRDefault="001D311F" w:rsidP="001D3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</w:tcPr>
          <w:p w:rsidR="001D311F" w:rsidRPr="00290FCC" w:rsidRDefault="001D311F" w:rsidP="001D3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D311F" w:rsidRPr="00670B81" w:rsidRDefault="001D311F" w:rsidP="001D3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2" w:type="dxa"/>
          </w:tcPr>
          <w:p w:rsidR="001D311F" w:rsidRPr="00290FCC" w:rsidRDefault="001D311F" w:rsidP="001D311F">
            <w:pPr>
              <w:jc w:val="center"/>
              <w:rPr>
                <w:sz w:val="20"/>
                <w:szCs w:val="20"/>
              </w:rPr>
            </w:pPr>
          </w:p>
        </w:tc>
      </w:tr>
    </w:tbl>
    <w:p w:rsidR="00F07F4D" w:rsidRDefault="00F07F4D">
      <w:r>
        <w:br w:type="page"/>
      </w:r>
    </w:p>
    <w:sectPr w:rsidR="00F07F4D" w:rsidSect="00290F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CC"/>
    <w:rsid w:val="000013B5"/>
    <w:rsid w:val="0012621B"/>
    <w:rsid w:val="0017537C"/>
    <w:rsid w:val="001D311F"/>
    <w:rsid w:val="001D3B09"/>
    <w:rsid w:val="00290FCC"/>
    <w:rsid w:val="00315023"/>
    <w:rsid w:val="003159A5"/>
    <w:rsid w:val="00411736"/>
    <w:rsid w:val="00570BE0"/>
    <w:rsid w:val="005827FE"/>
    <w:rsid w:val="00630691"/>
    <w:rsid w:val="00636CA7"/>
    <w:rsid w:val="00650D68"/>
    <w:rsid w:val="0068429E"/>
    <w:rsid w:val="00726A36"/>
    <w:rsid w:val="00760C6A"/>
    <w:rsid w:val="007D35F9"/>
    <w:rsid w:val="00887D6C"/>
    <w:rsid w:val="008A1032"/>
    <w:rsid w:val="00937D1C"/>
    <w:rsid w:val="009A2A37"/>
    <w:rsid w:val="00A11399"/>
    <w:rsid w:val="00A232AE"/>
    <w:rsid w:val="00A247B2"/>
    <w:rsid w:val="00A61EEF"/>
    <w:rsid w:val="00B15538"/>
    <w:rsid w:val="00B61639"/>
    <w:rsid w:val="00CA2068"/>
    <w:rsid w:val="00CE61C8"/>
    <w:rsid w:val="00D02BDC"/>
    <w:rsid w:val="00D31032"/>
    <w:rsid w:val="00D40C1D"/>
    <w:rsid w:val="00DE24EF"/>
    <w:rsid w:val="00E73DEE"/>
    <w:rsid w:val="00EF0145"/>
    <w:rsid w:val="00F07F4D"/>
    <w:rsid w:val="00F203EB"/>
    <w:rsid w:val="00FA1279"/>
    <w:rsid w:val="00FB4A5F"/>
    <w:rsid w:val="00FE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19C2"/>
  <w15:chartTrackingRefBased/>
  <w15:docId w15:val="{1FFB13E0-4A4D-40BE-80A9-BF5AC508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13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13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Teikovo</dc:creator>
  <cp:keywords/>
  <dc:description/>
  <cp:lastModifiedBy>Teikovo</cp:lastModifiedBy>
  <cp:revision>4</cp:revision>
  <cp:lastPrinted>2017-05-22T10:44:00Z</cp:lastPrinted>
  <dcterms:created xsi:type="dcterms:W3CDTF">2017-05-22T10:36:00Z</dcterms:created>
  <dcterms:modified xsi:type="dcterms:W3CDTF">2017-05-22T10:45:00Z</dcterms:modified>
</cp:coreProperties>
</file>