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9E" w:rsidRPr="00A7409E" w:rsidRDefault="0010153D" w:rsidP="00BE6E4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7409E">
        <w:rPr>
          <w:rFonts w:ascii="Times New Roman" w:hAnsi="Times New Roman" w:cs="Times New Roman"/>
          <w:b/>
          <w:sz w:val="32"/>
          <w:szCs w:val="28"/>
        </w:rPr>
        <w:t>КОМИССИЯ  ПО  ДЕЛАМ  НЕСОВЕРШЕННОЛЕТНИХ</w:t>
      </w:r>
    </w:p>
    <w:p w:rsidR="00A7409E" w:rsidRPr="00A7409E" w:rsidRDefault="0010153D" w:rsidP="00BE6E4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7409E">
        <w:rPr>
          <w:rFonts w:ascii="Times New Roman" w:hAnsi="Times New Roman" w:cs="Times New Roman"/>
          <w:b/>
          <w:sz w:val="32"/>
          <w:szCs w:val="28"/>
        </w:rPr>
        <w:t>И ЗАЩИТЕ ИХ ПРАВ</w:t>
      </w:r>
      <w:r w:rsidR="005B42F4">
        <w:rPr>
          <w:rFonts w:ascii="Times New Roman" w:hAnsi="Times New Roman" w:cs="Times New Roman"/>
          <w:b/>
          <w:sz w:val="32"/>
          <w:szCs w:val="28"/>
        </w:rPr>
        <w:t xml:space="preserve"> НА ТЕРРИТОРИИ</w:t>
      </w:r>
    </w:p>
    <w:p w:rsidR="0010153D" w:rsidRPr="00A7409E" w:rsidRDefault="0010153D" w:rsidP="00BE6E4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7409E">
        <w:rPr>
          <w:rFonts w:ascii="Times New Roman" w:hAnsi="Times New Roman" w:cs="Times New Roman"/>
          <w:b/>
          <w:sz w:val="32"/>
          <w:szCs w:val="28"/>
        </w:rPr>
        <w:t>ТЕЙКОВСКОГО МУНИЦИПАЛЬНОГО РАЙОНА</w:t>
      </w:r>
    </w:p>
    <w:p w:rsidR="00A7409E" w:rsidRDefault="00A7409E" w:rsidP="00BE6E40">
      <w:pPr>
        <w:spacing w:after="0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153D" w:rsidRPr="0010153D" w:rsidRDefault="0010153D" w:rsidP="00BE6E40">
      <w:pPr>
        <w:spacing w:after="0"/>
        <w:ind w:left="-567"/>
        <w:jc w:val="center"/>
        <w:rPr>
          <w:rFonts w:ascii="Times New Roman" w:hAnsi="Times New Roman" w:cs="Times New Roman"/>
          <w:b/>
          <w:sz w:val="48"/>
        </w:rPr>
      </w:pPr>
      <w:r w:rsidRPr="0010153D">
        <w:rPr>
          <w:rFonts w:ascii="Times New Roman" w:hAnsi="Times New Roman" w:cs="Times New Roman"/>
          <w:b/>
          <w:sz w:val="48"/>
        </w:rPr>
        <w:t>РЕЖИМ РАБОТЫ:</w:t>
      </w:r>
    </w:p>
    <w:p w:rsidR="0010153D" w:rsidRDefault="0010153D" w:rsidP="00BE6E40">
      <w:pPr>
        <w:spacing w:after="0"/>
        <w:ind w:left="-567"/>
        <w:jc w:val="center"/>
        <w:rPr>
          <w:rFonts w:ascii="Times New Roman" w:hAnsi="Times New Roman" w:cs="Times New Roman"/>
          <w:sz w:val="36"/>
        </w:rPr>
        <w:sectPr w:rsidR="001015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409E" w:rsidRDefault="00A7409E" w:rsidP="00BE6E40">
      <w:pPr>
        <w:spacing w:after="0"/>
        <w:ind w:left="-567"/>
        <w:jc w:val="center"/>
        <w:rPr>
          <w:rFonts w:ascii="Times New Roman" w:hAnsi="Times New Roman" w:cs="Times New Roman"/>
          <w:sz w:val="36"/>
        </w:rPr>
      </w:pPr>
    </w:p>
    <w:tbl>
      <w:tblPr>
        <w:tblStyle w:val="a4"/>
        <w:tblW w:w="0" w:type="auto"/>
        <w:tblInd w:w="-567" w:type="dxa"/>
        <w:tblLook w:val="04A0"/>
      </w:tblPr>
      <w:tblGrid>
        <w:gridCol w:w="4785"/>
        <w:gridCol w:w="4789"/>
      </w:tblGrid>
      <w:tr w:rsidR="00A7409E" w:rsidTr="00FC1F60">
        <w:tc>
          <w:tcPr>
            <w:tcW w:w="4785" w:type="dxa"/>
          </w:tcPr>
          <w:p w:rsidR="00A7409E" w:rsidRDefault="00A7409E" w:rsidP="00BE12CE">
            <w:pPr>
              <w:ind w:left="283"/>
              <w:jc w:val="center"/>
              <w:rPr>
                <w:rFonts w:ascii="Times New Roman" w:hAnsi="Times New Roman" w:cs="Times New Roman"/>
                <w:sz w:val="36"/>
              </w:rPr>
            </w:pPr>
            <w:r w:rsidRPr="00A7409E">
              <w:rPr>
                <w:rFonts w:ascii="Times New Roman" w:hAnsi="Times New Roman" w:cs="Times New Roman"/>
                <w:sz w:val="32"/>
              </w:rPr>
              <w:t>П</w:t>
            </w:r>
            <w:r>
              <w:rPr>
                <w:rFonts w:ascii="Times New Roman" w:hAnsi="Times New Roman" w:cs="Times New Roman"/>
                <w:sz w:val="32"/>
              </w:rPr>
              <w:t>онедельник</w:t>
            </w:r>
            <w:r w:rsidRPr="00A7409E"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BE12CE">
              <w:rPr>
                <w:rFonts w:ascii="Times New Roman" w:hAnsi="Times New Roman" w:cs="Times New Roman"/>
                <w:sz w:val="32"/>
              </w:rPr>
              <w:t>–</w:t>
            </w:r>
            <w:r w:rsidR="005B42F4"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BE12CE">
              <w:rPr>
                <w:rFonts w:ascii="Times New Roman" w:hAnsi="Times New Roman" w:cs="Times New Roman"/>
                <w:sz w:val="32"/>
              </w:rPr>
              <w:t>Четверг</w:t>
            </w:r>
          </w:p>
        </w:tc>
        <w:tc>
          <w:tcPr>
            <w:tcW w:w="4789" w:type="dxa"/>
          </w:tcPr>
          <w:p w:rsidR="00A7409E" w:rsidRDefault="00A7409E" w:rsidP="00FC1F60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 08:30 – 17:30 часов</w:t>
            </w:r>
          </w:p>
          <w:p w:rsidR="00BE6E40" w:rsidRDefault="00BE6E40" w:rsidP="00BE12C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перерыв с12:00 </w:t>
            </w:r>
            <w:r w:rsidR="00BE12CE">
              <w:rPr>
                <w:rFonts w:ascii="Times New Roman" w:hAnsi="Times New Roman" w:cs="Times New Roman"/>
                <w:sz w:val="36"/>
              </w:rPr>
              <w:t>–</w:t>
            </w:r>
            <w:r>
              <w:rPr>
                <w:rFonts w:ascii="Times New Roman" w:hAnsi="Times New Roman" w:cs="Times New Roman"/>
                <w:sz w:val="36"/>
              </w:rPr>
              <w:t xml:space="preserve"> 1</w:t>
            </w:r>
            <w:r w:rsidR="00BE12CE">
              <w:rPr>
                <w:rFonts w:ascii="Times New Roman" w:hAnsi="Times New Roman" w:cs="Times New Roman"/>
                <w:sz w:val="36"/>
              </w:rPr>
              <w:t>2</w:t>
            </w:r>
            <w:r>
              <w:rPr>
                <w:rFonts w:ascii="Times New Roman" w:hAnsi="Times New Roman" w:cs="Times New Roman"/>
                <w:sz w:val="36"/>
              </w:rPr>
              <w:t>:</w:t>
            </w:r>
            <w:r w:rsidR="00BE12CE">
              <w:rPr>
                <w:rFonts w:ascii="Times New Roman" w:hAnsi="Times New Roman" w:cs="Times New Roman"/>
                <w:sz w:val="36"/>
              </w:rPr>
              <w:t>45</w:t>
            </w:r>
            <w:r>
              <w:rPr>
                <w:rFonts w:ascii="Times New Roman" w:hAnsi="Times New Roman" w:cs="Times New Roman"/>
                <w:sz w:val="36"/>
              </w:rPr>
              <w:t xml:space="preserve"> часов</w:t>
            </w:r>
          </w:p>
        </w:tc>
      </w:tr>
      <w:tr w:rsidR="00BE12CE" w:rsidTr="00FC1F60">
        <w:tc>
          <w:tcPr>
            <w:tcW w:w="4785" w:type="dxa"/>
          </w:tcPr>
          <w:p w:rsidR="00BE12CE" w:rsidRPr="00A7409E" w:rsidRDefault="00BE12CE" w:rsidP="00BE12CE">
            <w:pPr>
              <w:ind w:left="28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Пятница </w:t>
            </w:r>
          </w:p>
        </w:tc>
        <w:tc>
          <w:tcPr>
            <w:tcW w:w="4789" w:type="dxa"/>
          </w:tcPr>
          <w:p w:rsidR="00BE12CE" w:rsidRDefault="00BE12CE" w:rsidP="00BE12C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 08:30 – 16:15 часов</w:t>
            </w:r>
          </w:p>
          <w:p w:rsidR="00BE12CE" w:rsidRDefault="00BE12CE" w:rsidP="00BE12C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перерыв с12:00 – 12:45 часов</w:t>
            </w:r>
          </w:p>
        </w:tc>
      </w:tr>
      <w:tr w:rsidR="00A7409E" w:rsidTr="00FC1F60">
        <w:tc>
          <w:tcPr>
            <w:tcW w:w="9574" w:type="dxa"/>
            <w:gridSpan w:val="2"/>
          </w:tcPr>
          <w:p w:rsidR="00A7409E" w:rsidRPr="00BE6E40" w:rsidRDefault="00BE6E40" w:rsidP="00FC1F60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E6E40">
              <w:rPr>
                <w:rFonts w:ascii="Times New Roman" w:hAnsi="Times New Roman" w:cs="Times New Roman"/>
                <w:b/>
                <w:sz w:val="36"/>
              </w:rPr>
              <w:t>Личный прием граждан</w:t>
            </w:r>
          </w:p>
        </w:tc>
      </w:tr>
      <w:tr w:rsidR="00A7409E" w:rsidTr="00FC1F60">
        <w:tc>
          <w:tcPr>
            <w:tcW w:w="4785" w:type="dxa"/>
            <w:tcBorders>
              <w:right w:val="single" w:sz="4" w:space="0" w:color="auto"/>
            </w:tcBorders>
          </w:tcPr>
          <w:p w:rsidR="00A7409E" w:rsidRDefault="00BE6E40" w:rsidP="00FC1F60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Среда, Пятница</w:t>
            </w:r>
          </w:p>
        </w:tc>
        <w:tc>
          <w:tcPr>
            <w:tcW w:w="4789" w:type="dxa"/>
            <w:tcBorders>
              <w:left w:val="single" w:sz="4" w:space="0" w:color="auto"/>
            </w:tcBorders>
          </w:tcPr>
          <w:p w:rsidR="00A7409E" w:rsidRDefault="00BE6E40" w:rsidP="00FC1F60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 09:00 – 12:00 часов</w:t>
            </w:r>
          </w:p>
        </w:tc>
      </w:tr>
      <w:tr w:rsidR="00BE6E40" w:rsidTr="00FC1F60">
        <w:tc>
          <w:tcPr>
            <w:tcW w:w="4785" w:type="dxa"/>
            <w:tcBorders>
              <w:right w:val="single" w:sz="4" w:space="0" w:color="auto"/>
            </w:tcBorders>
          </w:tcPr>
          <w:p w:rsidR="00BE6E40" w:rsidRDefault="00BE6E40" w:rsidP="00FC1F60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Суббота, воскресенье</w:t>
            </w:r>
          </w:p>
        </w:tc>
        <w:tc>
          <w:tcPr>
            <w:tcW w:w="4789" w:type="dxa"/>
            <w:tcBorders>
              <w:left w:val="single" w:sz="4" w:space="0" w:color="auto"/>
            </w:tcBorders>
          </w:tcPr>
          <w:p w:rsidR="00BE6E40" w:rsidRDefault="00BE6E40" w:rsidP="00FC1F60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выходной</w:t>
            </w:r>
          </w:p>
        </w:tc>
      </w:tr>
      <w:tr w:rsidR="00FC1F60" w:rsidTr="00FC1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5"/>
        </w:trPr>
        <w:tc>
          <w:tcPr>
            <w:tcW w:w="4785" w:type="dxa"/>
          </w:tcPr>
          <w:p w:rsidR="00FC1F60" w:rsidRDefault="00FC1F60" w:rsidP="00FC1F60">
            <w:pPr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       Телефон для связи с КДН</w:t>
            </w:r>
          </w:p>
        </w:tc>
        <w:tc>
          <w:tcPr>
            <w:tcW w:w="4789" w:type="dxa"/>
          </w:tcPr>
          <w:p w:rsidR="00FC1F60" w:rsidRPr="005B42F4" w:rsidRDefault="00FC1F60" w:rsidP="00FC1F60">
            <w:pPr>
              <w:ind w:left="-567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  <w:lang w:val="en-US"/>
              </w:rPr>
              <w:t>4-08-65</w:t>
            </w:r>
          </w:p>
        </w:tc>
      </w:tr>
      <w:tr w:rsidR="00FC1F60" w:rsidRPr="005B42F4" w:rsidTr="00FC1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7"/>
        </w:trPr>
        <w:tc>
          <w:tcPr>
            <w:tcW w:w="4785" w:type="dxa"/>
          </w:tcPr>
          <w:p w:rsidR="00FC1F60" w:rsidRPr="00FC1F60" w:rsidRDefault="00FC1F60" w:rsidP="00FC1F60">
            <w:pPr>
              <w:tabs>
                <w:tab w:val="left" w:pos="180"/>
              </w:tabs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lang w:val="en-US"/>
              </w:rPr>
              <w:t xml:space="preserve">     Email:</w:t>
            </w:r>
          </w:p>
        </w:tc>
        <w:tc>
          <w:tcPr>
            <w:tcW w:w="4789" w:type="dxa"/>
          </w:tcPr>
          <w:p w:rsidR="00FC1F60" w:rsidRPr="00BE12CE" w:rsidRDefault="00BE12CE" w:rsidP="00BE12CE">
            <w:pPr>
              <w:ind w:left="-107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bookmarkStart w:id="0" w:name="_GoBack"/>
            <w:bookmarkEnd w:id="0"/>
            <w:r w:rsidRPr="00BE12CE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kdn.teikovo-raion@ivreg.ru</w:t>
            </w:r>
          </w:p>
        </w:tc>
      </w:tr>
    </w:tbl>
    <w:p w:rsidR="00FC1F60" w:rsidRPr="00BE12CE" w:rsidRDefault="00FC1F60" w:rsidP="00BE6E40">
      <w:pPr>
        <w:spacing w:after="0"/>
        <w:ind w:left="-567"/>
        <w:jc w:val="center"/>
        <w:rPr>
          <w:rFonts w:ascii="Times New Roman" w:hAnsi="Times New Roman" w:cs="Times New Roman"/>
          <w:sz w:val="36"/>
          <w:lang w:val="en-US"/>
        </w:rPr>
      </w:pPr>
    </w:p>
    <w:p w:rsidR="00FC1F60" w:rsidRPr="00BE12CE" w:rsidRDefault="00FC1F60" w:rsidP="00BE6E40">
      <w:pPr>
        <w:spacing w:after="0"/>
        <w:ind w:left="-567"/>
        <w:jc w:val="center"/>
        <w:rPr>
          <w:rFonts w:ascii="Times New Roman" w:hAnsi="Times New Roman" w:cs="Times New Roman"/>
          <w:sz w:val="36"/>
          <w:lang w:val="en-US"/>
        </w:rPr>
      </w:pPr>
    </w:p>
    <w:p w:rsidR="00BE6E40" w:rsidRPr="00BE6E40" w:rsidRDefault="00BE6E40" w:rsidP="00BE6E40">
      <w:pPr>
        <w:spacing w:after="0" w:line="240" w:lineRule="auto"/>
        <w:ind w:left="-567"/>
        <w:rPr>
          <w:rFonts w:ascii="Times New Roman" w:hAnsi="Times New Roman" w:cs="Times New Roman"/>
          <w:b/>
          <w:sz w:val="32"/>
        </w:rPr>
      </w:pPr>
      <w:r w:rsidRPr="00BE6E40">
        <w:rPr>
          <w:rFonts w:ascii="Times New Roman" w:hAnsi="Times New Roman" w:cs="Times New Roman"/>
          <w:b/>
          <w:sz w:val="32"/>
        </w:rPr>
        <w:t xml:space="preserve">Ответственный секретарь комиссии </w:t>
      </w:r>
    </w:p>
    <w:p w:rsidR="00BE6E40" w:rsidRPr="00BE6E40" w:rsidRDefault="00BE6E40" w:rsidP="00BE6E40">
      <w:pPr>
        <w:spacing w:after="0" w:line="240" w:lineRule="auto"/>
        <w:ind w:left="-567"/>
        <w:rPr>
          <w:rFonts w:ascii="Times New Roman" w:hAnsi="Times New Roman" w:cs="Times New Roman"/>
          <w:b/>
          <w:sz w:val="32"/>
        </w:rPr>
      </w:pPr>
      <w:r w:rsidRPr="00BE6E40">
        <w:rPr>
          <w:rFonts w:ascii="Times New Roman" w:hAnsi="Times New Roman" w:cs="Times New Roman"/>
          <w:b/>
          <w:sz w:val="32"/>
        </w:rPr>
        <w:t>по делам несовершеннолетних</w:t>
      </w:r>
    </w:p>
    <w:p w:rsidR="0010153D" w:rsidRPr="00BE6E40" w:rsidRDefault="00BE6E40" w:rsidP="00BE6E40">
      <w:pPr>
        <w:spacing w:after="0" w:line="240" w:lineRule="auto"/>
        <w:ind w:left="-567"/>
        <w:rPr>
          <w:rFonts w:ascii="Times New Roman" w:hAnsi="Times New Roman" w:cs="Times New Roman"/>
          <w:b/>
          <w:sz w:val="32"/>
        </w:rPr>
      </w:pPr>
      <w:r w:rsidRPr="00BE6E40">
        <w:rPr>
          <w:rFonts w:ascii="Times New Roman" w:hAnsi="Times New Roman" w:cs="Times New Roman"/>
          <w:b/>
          <w:sz w:val="32"/>
        </w:rPr>
        <w:t xml:space="preserve"> и защите их прав Тейковского</w:t>
      </w:r>
    </w:p>
    <w:p w:rsidR="00BE6E40" w:rsidRPr="00BE6E40" w:rsidRDefault="00BE6E40" w:rsidP="00BE6E40">
      <w:pPr>
        <w:spacing w:after="0" w:line="240" w:lineRule="auto"/>
        <w:ind w:left="-567"/>
        <w:rPr>
          <w:rFonts w:ascii="Times New Roman" w:hAnsi="Times New Roman" w:cs="Times New Roman"/>
          <w:b/>
          <w:sz w:val="32"/>
        </w:rPr>
      </w:pPr>
      <w:r w:rsidRPr="00BE6E40">
        <w:rPr>
          <w:rFonts w:ascii="Times New Roman" w:hAnsi="Times New Roman" w:cs="Times New Roman"/>
          <w:b/>
          <w:sz w:val="32"/>
        </w:rPr>
        <w:t xml:space="preserve">муниципального района                                   </w:t>
      </w:r>
      <w:r w:rsidR="004367A0">
        <w:rPr>
          <w:rFonts w:ascii="Times New Roman" w:hAnsi="Times New Roman" w:cs="Times New Roman"/>
          <w:b/>
          <w:sz w:val="32"/>
        </w:rPr>
        <w:t xml:space="preserve">Н.П. Гаврикова </w:t>
      </w:r>
    </w:p>
    <w:p w:rsidR="0010153D" w:rsidRPr="00BE6E40" w:rsidRDefault="0010153D" w:rsidP="00BE6E40">
      <w:pPr>
        <w:spacing w:after="0"/>
        <w:ind w:left="-567"/>
        <w:rPr>
          <w:rFonts w:ascii="Times New Roman" w:hAnsi="Times New Roman" w:cs="Times New Roman"/>
          <w:b/>
          <w:sz w:val="36"/>
        </w:rPr>
      </w:pPr>
    </w:p>
    <w:p w:rsidR="0010153D" w:rsidRDefault="0010153D" w:rsidP="0010153D">
      <w:pPr>
        <w:ind w:left="-567"/>
        <w:rPr>
          <w:rFonts w:ascii="Times New Roman" w:hAnsi="Times New Roman" w:cs="Times New Roman"/>
          <w:sz w:val="36"/>
        </w:rPr>
      </w:pPr>
    </w:p>
    <w:p w:rsidR="0010153D" w:rsidRDefault="0010153D" w:rsidP="0010153D">
      <w:pPr>
        <w:ind w:left="-567"/>
        <w:rPr>
          <w:rFonts w:ascii="Times New Roman" w:hAnsi="Times New Roman" w:cs="Times New Roman"/>
          <w:sz w:val="36"/>
        </w:rPr>
      </w:pPr>
    </w:p>
    <w:p w:rsidR="0010153D" w:rsidRDefault="0010153D" w:rsidP="0010153D">
      <w:pPr>
        <w:ind w:left="-567"/>
        <w:rPr>
          <w:rFonts w:ascii="Times New Roman" w:hAnsi="Times New Roman" w:cs="Times New Roman"/>
          <w:sz w:val="36"/>
        </w:rPr>
      </w:pPr>
    </w:p>
    <w:p w:rsidR="0010153D" w:rsidRDefault="0010153D" w:rsidP="0010153D">
      <w:pPr>
        <w:ind w:left="-567"/>
        <w:rPr>
          <w:rFonts w:ascii="Times New Roman" w:hAnsi="Times New Roman" w:cs="Times New Roman"/>
          <w:sz w:val="36"/>
        </w:rPr>
      </w:pPr>
    </w:p>
    <w:p w:rsidR="0010153D" w:rsidRPr="0010153D" w:rsidRDefault="0010153D" w:rsidP="0010153D">
      <w:pPr>
        <w:ind w:left="-567"/>
        <w:rPr>
          <w:rFonts w:ascii="Times New Roman" w:hAnsi="Times New Roman" w:cs="Times New Roman"/>
          <w:sz w:val="36"/>
        </w:rPr>
      </w:pPr>
    </w:p>
    <w:sectPr w:rsidR="0010153D" w:rsidRPr="0010153D" w:rsidSect="00A7409E">
      <w:type w:val="continuous"/>
      <w:pgSz w:w="11906" w:h="16838"/>
      <w:pgMar w:top="1134" w:right="850" w:bottom="1134" w:left="1701" w:header="708" w:footer="708" w:gutter="0"/>
      <w:cols w:space="255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0153D"/>
    <w:rsid w:val="0010153D"/>
    <w:rsid w:val="002C61DE"/>
    <w:rsid w:val="002C672C"/>
    <w:rsid w:val="004367A0"/>
    <w:rsid w:val="00485911"/>
    <w:rsid w:val="00540AE4"/>
    <w:rsid w:val="005B0AA9"/>
    <w:rsid w:val="005B42F4"/>
    <w:rsid w:val="00A7409E"/>
    <w:rsid w:val="00BE12CE"/>
    <w:rsid w:val="00BE6E40"/>
    <w:rsid w:val="00CF297F"/>
    <w:rsid w:val="00E62A26"/>
    <w:rsid w:val="00FC1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153D"/>
    <w:rPr>
      <w:color w:val="0000FF"/>
      <w:u w:val="single"/>
    </w:rPr>
  </w:style>
  <w:style w:type="table" w:styleId="a4">
    <w:name w:val="Table Grid"/>
    <w:basedOn w:val="a1"/>
    <w:uiPriority w:val="59"/>
    <w:rsid w:val="00A740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КДН</cp:lastModifiedBy>
  <cp:revision>4</cp:revision>
  <dcterms:created xsi:type="dcterms:W3CDTF">2019-04-26T05:42:00Z</dcterms:created>
  <dcterms:modified xsi:type="dcterms:W3CDTF">2021-01-25T06:16:00Z</dcterms:modified>
</cp:coreProperties>
</file>