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E7" w:rsidRPr="00641095" w:rsidRDefault="000E1D46" w:rsidP="00EB69F8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</w:t>
      </w:r>
      <w:r w:rsidR="004C74E7" w:rsidRPr="00641095">
        <w:rPr>
          <w:rFonts w:ascii="Times New Roman" w:hAnsi="Times New Roman" w:cs="Times New Roman"/>
          <w:b/>
          <w:sz w:val="28"/>
          <w:szCs w:val="28"/>
        </w:rPr>
        <w:t>ог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C74E7" w:rsidRPr="00641095">
        <w:rPr>
          <w:rFonts w:ascii="Times New Roman" w:hAnsi="Times New Roman" w:cs="Times New Roman"/>
          <w:b/>
          <w:sz w:val="28"/>
          <w:szCs w:val="28"/>
        </w:rPr>
        <w:t xml:space="preserve"> работы комиссии по делам несовершеннолетних и защите их прав Тейковского муниципального района в 20</w:t>
      </w:r>
      <w:r w:rsidR="00AC4268">
        <w:rPr>
          <w:rFonts w:ascii="Times New Roman" w:hAnsi="Times New Roman" w:cs="Times New Roman"/>
          <w:b/>
          <w:sz w:val="28"/>
          <w:szCs w:val="28"/>
        </w:rPr>
        <w:t>20</w:t>
      </w:r>
      <w:r w:rsidR="004C74E7" w:rsidRPr="0064109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926F0" w:rsidRPr="006410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D3D" w:rsidRPr="00641095" w:rsidRDefault="00A77D3D" w:rsidP="00EB69F8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82D" w:rsidRPr="007C3F43" w:rsidRDefault="004C74E7" w:rsidP="00986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64A4" w:rsidRPr="007C3F43">
        <w:rPr>
          <w:rFonts w:ascii="Times New Roman" w:eastAsia="Times New Roman" w:hAnsi="Times New Roman" w:cs="Times New Roman"/>
          <w:sz w:val="27"/>
          <w:szCs w:val="27"/>
        </w:rPr>
        <w:t xml:space="preserve">Комиссия по делам несовершеннолетних и защите их прав Тейковского муниципального района осуществляет свою деятельность в соответствии с </w:t>
      </w:r>
      <w:r w:rsidR="00CA7C0F" w:rsidRPr="007C3F43">
        <w:rPr>
          <w:rFonts w:ascii="Times New Roman" w:eastAsia="Times New Roman" w:hAnsi="Times New Roman" w:cs="Times New Roman"/>
          <w:sz w:val="27"/>
          <w:szCs w:val="27"/>
        </w:rPr>
        <w:t>Федеральным Законом Российской Федерации от 24.06.1999 № 120-ФЗ «Об основах системы профилактики безнадзорности и прав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 xml:space="preserve">онарушений несовершеннолетних», </w:t>
      </w:r>
      <w:r w:rsidR="000061BB" w:rsidRPr="007C3F43">
        <w:rPr>
          <w:rFonts w:ascii="Times New Roman" w:eastAsia="Times New Roman" w:hAnsi="Times New Roman" w:cs="Times New Roman"/>
          <w:sz w:val="27"/>
          <w:szCs w:val="27"/>
        </w:rPr>
        <w:t>план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>ом</w:t>
      </w:r>
      <w:r w:rsidR="000061BB" w:rsidRPr="007C3F43">
        <w:rPr>
          <w:rFonts w:ascii="Times New Roman" w:eastAsia="Times New Roman" w:hAnsi="Times New Roman" w:cs="Times New Roman"/>
          <w:sz w:val="27"/>
          <w:szCs w:val="27"/>
        </w:rPr>
        <w:t xml:space="preserve"> работы и </w:t>
      </w:r>
      <w:r w:rsidR="000061BB" w:rsidRPr="007C3F43">
        <w:rPr>
          <w:rFonts w:ascii="Times New Roman" w:hAnsi="Times New Roman" w:cs="Times New Roman"/>
          <w:sz w:val="27"/>
          <w:szCs w:val="27"/>
        </w:rPr>
        <w:t>межведомственн</w:t>
      </w:r>
      <w:r w:rsidR="00E80456" w:rsidRPr="007C3F43">
        <w:rPr>
          <w:rFonts w:ascii="Times New Roman" w:hAnsi="Times New Roman" w:cs="Times New Roman"/>
          <w:sz w:val="27"/>
          <w:szCs w:val="27"/>
        </w:rPr>
        <w:t xml:space="preserve">ым </w:t>
      </w:r>
      <w:r w:rsidR="000061BB" w:rsidRPr="007C3F43">
        <w:rPr>
          <w:rFonts w:ascii="Times New Roman" w:hAnsi="Times New Roman" w:cs="Times New Roman"/>
          <w:sz w:val="27"/>
          <w:szCs w:val="27"/>
        </w:rPr>
        <w:t>комплекс</w:t>
      </w:r>
      <w:r w:rsidR="00E80456" w:rsidRPr="007C3F43">
        <w:rPr>
          <w:rFonts w:ascii="Times New Roman" w:hAnsi="Times New Roman" w:cs="Times New Roman"/>
          <w:sz w:val="27"/>
          <w:szCs w:val="27"/>
        </w:rPr>
        <w:t>ом</w:t>
      </w:r>
      <w:r w:rsidR="006A5C81" w:rsidRPr="007C3F43">
        <w:rPr>
          <w:rFonts w:ascii="Times New Roman" w:hAnsi="Times New Roman" w:cs="Times New Roman"/>
          <w:sz w:val="27"/>
          <w:szCs w:val="27"/>
        </w:rPr>
        <w:t xml:space="preserve"> </w:t>
      </w:r>
      <w:r w:rsidR="000061BB" w:rsidRPr="007C3F43">
        <w:rPr>
          <w:rFonts w:ascii="Times New Roman" w:hAnsi="Times New Roman" w:cs="Times New Roman"/>
          <w:sz w:val="27"/>
          <w:szCs w:val="27"/>
        </w:rPr>
        <w:t>мероприятий по профилактике безнадзорности, беспризорности, наркомании, алкоголизма, употребления психотропных веществ, правонарушений и суицидов несовершеннолетних, защите их прав на территории Тейковского муниципального района</w:t>
      </w:r>
      <w:r w:rsidR="00E80456" w:rsidRPr="007C3F43">
        <w:rPr>
          <w:rFonts w:ascii="Times New Roman" w:hAnsi="Times New Roman" w:cs="Times New Roman"/>
          <w:sz w:val="27"/>
          <w:szCs w:val="27"/>
        </w:rPr>
        <w:t>. В текущем году к</w:t>
      </w:r>
      <w:r w:rsidR="00754B71" w:rsidRPr="007C3F43">
        <w:rPr>
          <w:rFonts w:ascii="Times New Roman" w:hAnsi="Times New Roman" w:cs="Times New Roman"/>
          <w:sz w:val="27"/>
          <w:szCs w:val="27"/>
        </w:rPr>
        <w:t>омиссией утверждены рекомендации по соблюдению этики и правил поведения членов комиссии, алгоритм взаимодействия Тейковского межрайонного следственного отдела СУ СК России по Ивановской области и субъектов системы профилактики Тейковского муниципального района по  профилактике деструктивного поведения среди учащихся образовательных организаций.</w:t>
      </w:r>
      <w:r w:rsidR="00754B71" w:rsidRPr="007C3F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8682D" w:rsidRPr="007C3F43">
        <w:rPr>
          <w:rFonts w:ascii="Times New Roman" w:hAnsi="Times New Roman" w:cs="Times New Roman"/>
          <w:sz w:val="27"/>
          <w:szCs w:val="27"/>
        </w:rPr>
        <w:t xml:space="preserve">Деятельность комиссии два раза проверялась Тейковской межрайонной прокуратурой, выявленные нарушения устранены. </w:t>
      </w:r>
    </w:p>
    <w:p w:rsidR="00F60246" w:rsidRPr="007C3F43" w:rsidRDefault="0097509D" w:rsidP="00EB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За отчетный период проведено </w:t>
      </w:r>
      <w:r w:rsidR="00D519C3" w:rsidRPr="007C3F43">
        <w:rPr>
          <w:rFonts w:ascii="Times New Roman" w:eastAsia="Times New Roman" w:hAnsi="Times New Roman" w:cs="Times New Roman"/>
          <w:sz w:val="27"/>
          <w:szCs w:val="27"/>
        </w:rPr>
        <w:t>24 заседания комиссии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(9 заседаний проведено в дистанционном режиме через приложение </w:t>
      </w:r>
      <w:proofErr w:type="spellStart"/>
      <w:r w:rsidRPr="007C3F43">
        <w:rPr>
          <w:rFonts w:ascii="Times New Roman" w:hAnsi="Times New Roman" w:cs="Times New Roman"/>
          <w:sz w:val="27"/>
          <w:szCs w:val="27"/>
        </w:rPr>
        <w:t>Wha</w:t>
      </w:r>
      <w:r w:rsidRPr="007C3F43">
        <w:rPr>
          <w:rFonts w:ascii="Times New Roman" w:hAnsi="Times New Roman" w:cs="Times New Roman"/>
          <w:sz w:val="27"/>
          <w:szCs w:val="27"/>
          <w:lang w:val="en-US"/>
        </w:rPr>
        <w:t>tsApp</w:t>
      </w:r>
      <w:proofErr w:type="spellEnd"/>
      <w:r w:rsidRPr="007C3F43">
        <w:rPr>
          <w:rFonts w:ascii="Times New Roman" w:hAnsi="Times New Roman" w:cs="Times New Roman"/>
          <w:sz w:val="27"/>
          <w:szCs w:val="27"/>
        </w:rPr>
        <w:t xml:space="preserve"> по причине действия Указа Губернатора Ивановской области от 17.03.2020 № 23-уг «О введении на территории Ивановской области режима повышенной готовности»). Р</w:t>
      </w:r>
      <w:r w:rsidR="00D519C3" w:rsidRPr="007C3F43">
        <w:rPr>
          <w:rFonts w:ascii="Times New Roman" w:eastAsia="Times New Roman" w:hAnsi="Times New Roman" w:cs="Times New Roman"/>
          <w:sz w:val="27"/>
          <w:szCs w:val="27"/>
        </w:rPr>
        <w:t xml:space="preserve">ассмотрено 136 протоколов  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административных правонарушениях </w:t>
      </w:r>
      <w:r w:rsidR="00D519C3" w:rsidRPr="007C3F43">
        <w:rPr>
          <w:rFonts w:ascii="Times New Roman" w:eastAsia="Times New Roman" w:hAnsi="Times New Roman" w:cs="Times New Roman"/>
          <w:sz w:val="27"/>
          <w:szCs w:val="27"/>
        </w:rPr>
        <w:t>(АППГ 139)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>:</w:t>
      </w:r>
      <w:r w:rsidR="00D519C3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64A4" w:rsidRPr="007C3F43">
        <w:rPr>
          <w:rFonts w:ascii="Times New Roman" w:eastAsia="Times New Roman" w:hAnsi="Times New Roman" w:cs="Times New Roman"/>
          <w:sz w:val="27"/>
          <w:szCs w:val="27"/>
        </w:rPr>
        <w:t>в отношении родителей или законных представителей - 10</w:t>
      </w:r>
      <w:r w:rsidR="00A4708A">
        <w:rPr>
          <w:rFonts w:ascii="Times New Roman" w:eastAsia="Times New Roman" w:hAnsi="Times New Roman" w:cs="Times New Roman"/>
          <w:sz w:val="27"/>
          <w:szCs w:val="27"/>
        </w:rPr>
        <w:t>6</w:t>
      </w:r>
      <w:r w:rsidR="00C764A4" w:rsidRPr="007C3F43">
        <w:rPr>
          <w:rFonts w:ascii="Times New Roman" w:eastAsia="Times New Roman" w:hAnsi="Times New Roman" w:cs="Times New Roman"/>
          <w:sz w:val="27"/>
          <w:szCs w:val="27"/>
        </w:rPr>
        <w:t xml:space="preserve">, несовершеннолетних </w:t>
      </w:r>
      <w:r w:rsidR="00F60246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C764A4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4708A">
        <w:rPr>
          <w:rFonts w:ascii="Times New Roman" w:eastAsia="Times New Roman" w:hAnsi="Times New Roman" w:cs="Times New Roman"/>
          <w:sz w:val="27"/>
          <w:szCs w:val="27"/>
        </w:rPr>
        <w:t>30</w:t>
      </w:r>
      <w:r w:rsidR="00F60246" w:rsidRPr="007C3F43">
        <w:rPr>
          <w:rFonts w:ascii="Times New Roman" w:eastAsia="Times New Roman" w:hAnsi="Times New Roman" w:cs="Times New Roman"/>
          <w:sz w:val="27"/>
          <w:szCs w:val="27"/>
        </w:rPr>
        <w:t>.</w:t>
      </w:r>
      <w:r w:rsidR="00C764A4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D60F0" w:rsidRPr="007C3F43" w:rsidRDefault="00F60246" w:rsidP="00F6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И</w:t>
      </w:r>
      <w:r w:rsidR="00D519C3" w:rsidRPr="007C3F43">
        <w:rPr>
          <w:rFonts w:ascii="Times New Roman" w:eastAsia="Times New Roman" w:hAnsi="Times New Roman" w:cs="Times New Roman"/>
          <w:sz w:val="27"/>
          <w:szCs w:val="27"/>
        </w:rPr>
        <w:t xml:space="preserve">з них: </w:t>
      </w:r>
    </w:p>
    <w:p w:rsidR="00CD60F0" w:rsidRPr="007C3F43" w:rsidRDefault="00FF24B1" w:rsidP="00EB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9</w:t>
      </w:r>
      <w:r w:rsidR="006933C3" w:rsidRPr="007C3F43">
        <w:rPr>
          <w:rFonts w:ascii="Times New Roman" w:eastAsia="Times New Roman" w:hAnsi="Times New Roman" w:cs="Times New Roman"/>
          <w:sz w:val="27"/>
          <w:szCs w:val="27"/>
        </w:rPr>
        <w:t>9</w:t>
      </w:r>
      <w:r w:rsidR="00101A31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27C0D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4C74E7" w:rsidRPr="007C3F43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proofErr w:type="gramStart"/>
      <w:r w:rsidR="004C74E7" w:rsidRPr="007C3F43">
        <w:rPr>
          <w:rFonts w:ascii="Times New Roman" w:eastAsia="Times New Roman" w:hAnsi="Times New Roman" w:cs="Times New Roman"/>
          <w:sz w:val="27"/>
          <w:szCs w:val="27"/>
        </w:rPr>
        <w:t>ч</w:t>
      </w:r>
      <w:proofErr w:type="gramEnd"/>
      <w:r w:rsidR="004C74E7" w:rsidRPr="007C3F43">
        <w:rPr>
          <w:rFonts w:ascii="Times New Roman" w:eastAsia="Times New Roman" w:hAnsi="Times New Roman" w:cs="Times New Roman"/>
          <w:sz w:val="27"/>
          <w:szCs w:val="27"/>
        </w:rPr>
        <w:t>.1 ст. 5.35 КоАП РФ</w:t>
      </w:r>
      <w:r w:rsidR="00A77D3D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6C62" w:rsidRPr="007C3F43">
        <w:rPr>
          <w:rFonts w:ascii="Times New Roman" w:eastAsia="Times New Roman" w:hAnsi="Times New Roman" w:cs="Times New Roman"/>
          <w:sz w:val="27"/>
          <w:szCs w:val="27"/>
        </w:rPr>
        <w:t>(</w:t>
      </w:r>
      <w:r w:rsidR="00965BD3" w:rsidRPr="007C3F43">
        <w:rPr>
          <w:rFonts w:ascii="Times New Roman" w:eastAsia="Times New Roman" w:hAnsi="Times New Roman" w:cs="Times New Roman"/>
          <w:sz w:val="27"/>
          <w:szCs w:val="27"/>
        </w:rPr>
        <w:t xml:space="preserve">АППГ </w:t>
      </w:r>
      <w:r w:rsidR="00B275BB" w:rsidRPr="007C3F43">
        <w:rPr>
          <w:rFonts w:ascii="Times New Roman" w:eastAsia="Times New Roman" w:hAnsi="Times New Roman" w:cs="Times New Roman"/>
          <w:sz w:val="27"/>
          <w:szCs w:val="27"/>
        </w:rPr>
        <w:t>110</w:t>
      </w:r>
      <w:r w:rsidR="005C6C62" w:rsidRPr="007C3F43">
        <w:rPr>
          <w:rFonts w:ascii="Times New Roman" w:eastAsia="Times New Roman" w:hAnsi="Times New Roman" w:cs="Times New Roman"/>
          <w:sz w:val="27"/>
          <w:szCs w:val="27"/>
        </w:rPr>
        <w:t>)</w:t>
      </w:r>
      <w:r w:rsidR="004C74E7" w:rsidRPr="007C3F43">
        <w:rPr>
          <w:rFonts w:ascii="Times New Roman" w:eastAsia="Times New Roman" w:hAnsi="Times New Roman" w:cs="Times New Roman"/>
          <w:sz w:val="27"/>
          <w:szCs w:val="27"/>
        </w:rPr>
        <w:t>,</w:t>
      </w:r>
      <w:r w:rsidR="00965BD3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D60F0" w:rsidRPr="007C3F43" w:rsidRDefault="00A63FE8" w:rsidP="00EB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12</w:t>
      </w:r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 – гл. 12 КоАП РФ (АППГ </w:t>
      </w:r>
      <w:r w:rsidR="00B275BB" w:rsidRPr="007C3F43">
        <w:rPr>
          <w:rFonts w:ascii="Times New Roman" w:eastAsia="Times New Roman" w:hAnsi="Times New Roman" w:cs="Times New Roman"/>
          <w:sz w:val="27"/>
          <w:szCs w:val="27"/>
        </w:rPr>
        <w:t>9</w:t>
      </w:r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 w:rsidR="00CD60F0" w:rsidRPr="007C3F43" w:rsidRDefault="00A63FE8" w:rsidP="00EB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7</w:t>
      </w:r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27C0D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 по ст. 20.22 КоАП РФ (АППГ </w:t>
      </w:r>
      <w:r w:rsidR="00B275BB" w:rsidRPr="007C3F43">
        <w:rPr>
          <w:rFonts w:ascii="Times New Roman" w:eastAsia="Times New Roman" w:hAnsi="Times New Roman" w:cs="Times New Roman"/>
          <w:sz w:val="27"/>
          <w:szCs w:val="27"/>
        </w:rPr>
        <w:t>9</w:t>
      </w:r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 w:rsidR="00CD60F0" w:rsidRPr="007C3F43" w:rsidRDefault="00A63FE8" w:rsidP="00EB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4</w:t>
      </w:r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27C0D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proofErr w:type="gramStart"/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>ч</w:t>
      </w:r>
      <w:proofErr w:type="gramEnd"/>
      <w:r w:rsidR="00CD60F0" w:rsidRPr="007C3F43">
        <w:rPr>
          <w:rFonts w:ascii="Times New Roman" w:eastAsia="Times New Roman" w:hAnsi="Times New Roman" w:cs="Times New Roman"/>
          <w:sz w:val="27"/>
          <w:szCs w:val="27"/>
        </w:rPr>
        <w:t xml:space="preserve">.1 ст. 6.24 КоАП РФ (АППГ 5), </w:t>
      </w:r>
    </w:p>
    <w:p w:rsidR="00A63FE8" w:rsidRPr="007C3F43" w:rsidRDefault="00D519C3" w:rsidP="00A6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5</w:t>
      </w:r>
      <w:r w:rsidR="00A63FE8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27C0D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A63FE8" w:rsidRPr="007C3F43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proofErr w:type="gramStart"/>
      <w:r w:rsidR="00A63FE8" w:rsidRPr="007C3F43">
        <w:rPr>
          <w:rFonts w:ascii="Times New Roman" w:eastAsia="Times New Roman" w:hAnsi="Times New Roman" w:cs="Times New Roman"/>
          <w:sz w:val="27"/>
          <w:szCs w:val="27"/>
        </w:rPr>
        <w:t>ч</w:t>
      </w:r>
      <w:proofErr w:type="gramEnd"/>
      <w:r w:rsidR="00A63FE8" w:rsidRPr="007C3F43">
        <w:rPr>
          <w:rFonts w:ascii="Times New Roman" w:eastAsia="Times New Roman" w:hAnsi="Times New Roman" w:cs="Times New Roman"/>
          <w:sz w:val="27"/>
          <w:szCs w:val="27"/>
        </w:rPr>
        <w:t xml:space="preserve">.1 ст. </w:t>
      </w:r>
      <w:r w:rsidR="004B4924" w:rsidRPr="007C3F43">
        <w:rPr>
          <w:rFonts w:ascii="Times New Roman" w:eastAsia="Times New Roman" w:hAnsi="Times New Roman" w:cs="Times New Roman"/>
          <w:sz w:val="27"/>
          <w:szCs w:val="27"/>
        </w:rPr>
        <w:t>20.6.1</w:t>
      </w:r>
      <w:r w:rsidR="00A63FE8" w:rsidRPr="007C3F43">
        <w:rPr>
          <w:rFonts w:ascii="Times New Roman" w:eastAsia="Times New Roman" w:hAnsi="Times New Roman" w:cs="Times New Roman"/>
          <w:sz w:val="27"/>
          <w:szCs w:val="27"/>
        </w:rPr>
        <w:t xml:space="preserve"> КоАП РФ (АППГ </w:t>
      </w:r>
      <w:r w:rsidR="004B4924" w:rsidRPr="007C3F43">
        <w:rPr>
          <w:rFonts w:ascii="Times New Roman" w:eastAsia="Times New Roman" w:hAnsi="Times New Roman" w:cs="Times New Roman"/>
          <w:sz w:val="27"/>
          <w:szCs w:val="27"/>
        </w:rPr>
        <w:t>0</w:t>
      </w:r>
      <w:r w:rsidR="00A63FE8" w:rsidRPr="007C3F43"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 w:rsidR="00D519C3" w:rsidRPr="007C3F43" w:rsidRDefault="00D519C3" w:rsidP="00D519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3 – по с. 6.1.1. КоАП РФ (АППГ 0), </w:t>
      </w:r>
    </w:p>
    <w:p w:rsidR="00CD60F0" w:rsidRPr="007C3F43" w:rsidRDefault="00A63FE8" w:rsidP="00EB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2 – по с. 20.20 КоАП РФ (АППГ </w:t>
      </w:r>
      <w:r w:rsidR="00B275BB" w:rsidRPr="007C3F43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),</w:t>
      </w:r>
    </w:p>
    <w:p w:rsidR="006353E8" w:rsidRPr="007C3F43" w:rsidRDefault="006353E8" w:rsidP="006353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1 - по ст. 7.27 КоАП РФ (АППГ 1),</w:t>
      </w:r>
    </w:p>
    <w:p w:rsidR="00CD60F0" w:rsidRPr="007C3F43" w:rsidRDefault="00CD60F0" w:rsidP="00EB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 w:rsidR="006353E8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по</w:t>
      </w:r>
      <w:r w:rsidR="006353E8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6353E8" w:rsidRPr="007C3F43">
        <w:rPr>
          <w:rFonts w:ascii="Times New Roman" w:eastAsia="Times New Roman" w:hAnsi="Times New Roman" w:cs="Times New Roman"/>
          <w:sz w:val="27"/>
          <w:szCs w:val="27"/>
        </w:rPr>
        <w:t>ч</w:t>
      </w:r>
      <w:proofErr w:type="gramEnd"/>
      <w:r w:rsidR="006353E8" w:rsidRPr="007C3F43">
        <w:rPr>
          <w:rFonts w:ascii="Times New Roman" w:eastAsia="Times New Roman" w:hAnsi="Times New Roman" w:cs="Times New Roman"/>
          <w:sz w:val="27"/>
          <w:szCs w:val="27"/>
        </w:rPr>
        <w:t>. 1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 w:rsidR="006353E8" w:rsidRPr="007C3F43">
        <w:rPr>
          <w:rFonts w:ascii="Times New Roman" w:eastAsia="Times New Roman" w:hAnsi="Times New Roman" w:cs="Times New Roman"/>
          <w:sz w:val="27"/>
          <w:szCs w:val="27"/>
        </w:rPr>
        <w:t>6.23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КоАП РФ (АППГ </w:t>
      </w:r>
      <w:r w:rsidR="006353E8" w:rsidRPr="007C3F4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),</w:t>
      </w:r>
    </w:p>
    <w:p w:rsidR="004B4924" w:rsidRPr="007C3F43" w:rsidRDefault="004B4924" w:rsidP="004B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 w:rsidR="00127C0D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по ст. 19.16 КоАП РФ (АППГ 0),</w:t>
      </w:r>
    </w:p>
    <w:p w:rsidR="006933C3" w:rsidRPr="007C3F43" w:rsidRDefault="006933C3" w:rsidP="0069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1 – по ст. 6.9 КоАП РФ (АППГ 0),</w:t>
      </w:r>
    </w:p>
    <w:p w:rsidR="00A63FE8" w:rsidRPr="007C3F43" w:rsidRDefault="00A63FE8" w:rsidP="00A6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0 – гл. 11 КоАП РФ (АППГ 2), </w:t>
      </w:r>
    </w:p>
    <w:p w:rsidR="00A63FE8" w:rsidRPr="007C3F43" w:rsidRDefault="00A63FE8" w:rsidP="00A6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 w:rsidR="00127C0D" w:rsidRPr="007C3F43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по ст. 20.21 КоАП РФ (АППГ 1</w:t>
      </w:r>
      <w:r w:rsidR="00FF24B1" w:rsidRPr="007C3F43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D519C3" w:rsidRPr="007C3F43" w:rsidRDefault="00B275BB" w:rsidP="00EB69F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2</w:t>
      </w:r>
      <w:r w:rsidR="00641095" w:rsidRPr="007C3F43">
        <w:rPr>
          <w:rFonts w:ascii="Times New Roman" w:eastAsia="Times New Roman" w:hAnsi="Times New Roman" w:cs="Times New Roman"/>
          <w:sz w:val="27"/>
          <w:szCs w:val="27"/>
        </w:rPr>
        <w:t xml:space="preserve"> протокол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а</w:t>
      </w:r>
      <w:r w:rsidR="00641095" w:rsidRPr="007C3F43">
        <w:rPr>
          <w:rFonts w:ascii="Times New Roman" w:eastAsia="Times New Roman" w:hAnsi="Times New Roman" w:cs="Times New Roman"/>
          <w:sz w:val="27"/>
          <w:szCs w:val="27"/>
        </w:rPr>
        <w:t xml:space="preserve"> возвращен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ы</w:t>
      </w:r>
      <w:r w:rsidR="00641095" w:rsidRPr="007C3F43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ОГИБДД</w:t>
      </w:r>
      <w:r w:rsidR="00641095" w:rsidRPr="007C3F43">
        <w:rPr>
          <w:rFonts w:ascii="Times New Roman" w:eastAsia="Times New Roman" w:hAnsi="Times New Roman" w:cs="Times New Roman"/>
          <w:sz w:val="27"/>
          <w:szCs w:val="27"/>
        </w:rPr>
        <w:t xml:space="preserve"> МО МВД России «Тейковский» в связи с неточными данными материал</w:t>
      </w:r>
      <w:r w:rsidR="00FF24B1" w:rsidRPr="007C3F43">
        <w:rPr>
          <w:rFonts w:ascii="Times New Roman" w:eastAsia="Times New Roman" w:hAnsi="Times New Roman" w:cs="Times New Roman"/>
          <w:sz w:val="27"/>
          <w:szCs w:val="27"/>
        </w:rPr>
        <w:t>ов</w:t>
      </w:r>
      <w:r w:rsidR="00D519C3" w:rsidRPr="007C3F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6242C" w:rsidRPr="007C3F43" w:rsidRDefault="00D519C3" w:rsidP="00D62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рассмотрения материалов вынесено 42 предупреждения (АППГ 47) и 86 административных штрафов (АППГ 92) на общую сумму 72005 рублей (АППГ 43850), 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>по итогам года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оплачено штрафов на сумму 32120</w:t>
      </w:r>
      <w:r w:rsidR="00CB1119" w:rsidRPr="007C3F43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 xml:space="preserve">АППГ </w:t>
      </w:r>
      <w:r w:rsidR="00CB1119" w:rsidRPr="007C3F43">
        <w:rPr>
          <w:rFonts w:ascii="Times New Roman" w:eastAsia="Times New Roman" w:hAnsi="Times New Roman" w:cs="Times New Roman"/>
          <w:sz w:val="27"/>
          <w:szCs w:val="27"/>
        </w:rPr>
        <w:t xml:space="preserve">19445). Судебным приставам направлены письма о принудительном взыскании административных штрафов в размере 14905 рублей. </w:t>
      </w:r>
      <w:r w:rsidR="00B275BB" w:rsidRPr="007C3F43">
        <w:rPr>
          <w:rFonts w:ascii="Times New Roman" w:eastAsia="Times New Roman" w:hAnsi="Times New Roman" w:cs="Times New Roman"/>
          <w:sz w:val="27"/>
          <w:szCs w:val="27"/>
        </w:rPr>
        <w:t>2</w:t>
      </w:r>
      <w:r w:rsidR="00641095" w:rsidRPr="007C3F43">
        <w:rPr>
          <w:rFonts w:ascii="Times New Roman" w:eastAsia="Times New Roman" w:hAnsi="Times New Roman" w:cs="Times New Roman"/>
          <w:sz w:val="27"/>
          <w:szCs w:val="27"/>
        </w:rPr>
        <w:t xml:space="preserve"> протокола </w:t>
      </w:r>
      <w:r w:rsidR="00CB1119" w:rsidRPr="007C3F43">
        <w:rPr>
          <w:rFonts w:ascii="Times New Roman" w:eastAsia="Times New Roman" w:hAnsi="Times New Roman" w:cs="Times New Roman"/>
          <w:sz w:val="27"/>
          <w:szCs w:val="27"/>
        </w:rPr>
        <w:t xml:space="preserve">об </w:t>
      </w:r>
      <w:r w:rsidR="00CB1119" w:rsidRPr="007C3F43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административных правонарушениях переданы </w:t>
      </w:r>
      <w:r w:rsidR="00641095" w:rsidRPr="007C3F43">
        <w:rPr>
          <w:rFonts w:ascii="Times New Roman" w:eastAsia="Times New Roman" w:hAnsi="Times New Roman" w:cs="Times New Roman"/>
          <w:sz w:val="27"/>
          <w:szCs w:val="27"/>
        </w:rPr>
        <w:t xml:space="preserve">по подведомственности для рассмотрения протокола по месту жительства. </w:t>
      </w:r>
      <w:r w:rsidR="00FF24B1" w:rsidRPr="007C3F43">
        <w:rPr>
          <w:rFonts w:ascii="Times New Roman" w:eastAsia="Times New Roman" w:hAnsi="Times New Roman" w:cs="Times New Roman"/>
          <w:sz w:val="27"/>
          <w:szCs w:val="27"/>
        </w:rPr>
        <w:t>Производство прекращено по 6 делам об административном правонарушении в связи с истечением срока давности правонарушения (3) и с недоказанностью (3).</w:t>
      </w:r>
      <w:r w:rsidR="00D6242C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6242C" w:rsidRPr="007C3F43" w:rsidRDefault="00D6242C" w:rsidP="00D62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В 2020 году в суд вышло 1 преступления </w:t>
      </w:r>
      <w:proofErr w:type="gramStart"/>
      <w:r w:rsidRPr="007C3F43">
        <w:rPr>
          <w:rFonts w:ascii="Times New Roman" w:eastAsia="Times New Roman" w:hAnsi="Times New Roman" w:cs="Times New Roman"/>
          <w:sz w:val="27"/>
          <w:szCs w:val="27"/>
        </w:rPr>
        <w:t>совершенное</w:t>
      </w:r>
      <w:proofErr w:type="gramEnd"/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несовершеннолетним (АППГ 2). По результатам рассмотрения дел об административных правонарушениях 5 гражданам и 2 несовершеннолетним рекомендовано обратиться к врачу наркологу (АППГ 4 и 3). </w:t>
      </w:r>
    </w:p>
    <w:p w:rsidR="00641095" w:rsidRPr="007C3F43" w:rsidRDefault="00D6242C" w:rsidP="00D62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За отчетный период комиссией рассмотрено 25 материалов не связанных с административными правонарушениями (АППГ 29). Среди них 2 ходатайства о проведении профилактических бесед с несовершеннолетними, уклоняющимися от учебы в образовательных организациях района, 11 определений и постановлений об отказе в возбуждении дела об административном и уголовном правонарушении, 9 информаций МО МВД России «Тейковский», 2 ходатайства от ТМК г. Тейково, 1 информация от ЦСП. По результатам рассмотрения материалов вынесены решения о применении мер воспитательного воздействия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57BD" w:rsidRPr="007C3F43" w:rsidRDefault="003957BD" w:rsidP="00395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На заседаниях комиссии за отчетный период рассмотрены и обсуждены 22 актуальных вопросов. По итогам рассмотрения субъектам системы профилактики дано 184 поручения.</w:t>
      </w:r>
    </w:p>
    <w:p w:rsidR="00F60246" w:rsidRPr="007C3F43" w:rsidRDefault="00F60246" w:rsidP="00E8045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На территории Тейковского муниципального района проживает 1817 несовершеннолетних (АППГ 1794), по состоянию на 24.12.2020 года индивидуальная профилактическая работа проводится с 44 несовершеннолетними из 16 семей (АППГ 47 несовершеннолетних из 15 семей), находящимися в социально опасном положении. Завершена межведомственная профилактическая работа с 9-ю семьями, в которых воспитывается 21 несовершеннолетний (4 семьи в связи с улучшением ситуации, 2 семьи 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связи с совершеннолетием, 2 семьи в связи с ограничением в родительских правах, 1 семья в связи с лишением родительских прав).  За 2020 год органами системы профилактики выявлено 4 семьи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7C3F43">
        <w:rPr>
          <w:rFonts w:ascii="Times New Roman" w:eastAsia="Times New Roman" w:hAnsi="Times New Roman" w:cs="Times New Roman"/>
          <w:sz w:val="27"/>
          <w:szCs w:val="27"/>
        </w:rPr>
        <w:t>находящи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ся</w:t>
      </w:r>
      <w:proofErr w:type="gramEnd"/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в трудной жизненной ситуации, с которыми начато проведение индивидуальной профилактической работы. 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>В целях оказания медицинской и психологической помощи несовершеннолетним 1</w:t>
      </w:r>
      <w:r w:rsidR="00E80456" w:rsidRPr="007C3F43">
        <w:rPr>
          <w:rFonts w:ascii="Times New Roman" w:hAnsi="Times New Roman" w:cs="Times New Roman"/>
          <w:sz w:val="27"/>
          <w:szCs w:val="27"/>
        </w:rPr>
        <w:t xml:space="preserve"> несовершеннолетний проходил лечение </w:t>
      </w:r>
      <w:proofErr w:type="gramStart"/>
      <w:r w:rsidR="00E80456" w:rsidRPr="007C3F43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E80456" w:rsidRPr="007C3F4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E80456" w:rsidRPr="007C3F43">
        <w:rPr>
          <w:rFonts w:ascii="Times New Roman" w:hAnsi="Times New Roman" w:cs="Times New Roman"/>
          <w:sz w:val="27"/>
          <w:szCs w:val="27"/>
        </w:rPr>
        <w:t>ОБУЗ</w:t>
      </w:r>
      <w:proofErr w:type="gramEnd"/>
      <w:r w:rsidR="00E80456" w:rsidRPr="007C3F43">
        <w:rPr>
          <w:rFonts w:ascii="Times New Roman" w:hAnsi="Times New Roman" w:cs="Times New Roman"/>
          <w:sz w:val="27"/>
          <w:szCs w:val="27"/>
        </w:rPr>
        <w:t xml:space="preserve"> «Ивановский областной наркологический диспансер». Субъектами системы профилактики о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казана помощь семьям, имеющим трудное материальное положение (наборами канцелярских товаров, одеждой и новогодними игрушками)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 xml:space="preserve"> в рамках реализации акций «Помоги собрать детей в школу» и «Елка желаний»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C74E7" w:rsidRPr="007C3F43" w:rsidRDefault="00E80456" w:rsidP="00EB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hAnsi="Times New Roman" w:cs="Times New Roman"/>
          <w:sz w:val="27"/>
          <w:szCs w:val="27"/>
        </w:rPr>
        <w:t>К</w:t>
      </w:r>
      <w:r w:rsidR="003957BD" w:rsidRPr="007C3F43">
        <w:rPr>
          <w:rFonts w:ascii="Times New Roman" w:hAnsi="Times New Roman" w:cs="Times New Roman"/>
          <w:sz w:val="27"/>
          <w:szCs w:val="27"/>
        </w:rPr>
        <w:t>омисси</w:t>
      </w:r>
      <w:r w:rsidR="007C3F43" w:rsidRPr="007C3F43">
        <w:rPr>
          <w:rFonts w:ascii="Times New Roman" w:hAnsi="Times New Roman" w:cs="Times New Roman"/>
          <w:sz w:val="27"/>
          <w:szCs w:val="27"/>
        </w:rPr>
        <w:t>я</w:t>
      </w:r>
      <w:r w:rsidR="003957BD" w:rsidRPr="007C3F43">
        <w:rPr>
          <w:rFonts w:ascii="Times New Roman" w:hAnsi="Times New Roman" w:cs="Times New Roman"/>
          <w:sz w:val="27"/>
          <w:szCs w:val="27"/>
        </w:rPr>
        <w:t xml:space="preserve"> по делам несовершеннолетних и защите их прав проводит 2 раза в год мониторинг эффективности участия субъектов системы профилактики в реализации профилактической работы с несовершеннолетними, семьями, имеющими детей</w:t>
      </w:r>
      <w:r w:rsidRPr="007C3F43">
        <w:rPr>
          <w:rFonts w:ascii="Times New Roman" w:hAnsi="Times New Roman" w:cs="Times New Roman"/>
          <w:sz w:val="27"/>
          <w:szCs w:val="27"/>
        </w:rPr>
        <w:t xml:space="preserve"> и</w:t>
      </w:r>
      <w:r w:rsidR="003957BD" w:rsidRPr="007C3F43">
        <w:rPr>
          <w:rFonts w:ascii="Times New Roman" w:hAnsi="Times New Roman" w:cs="Times New Roman"/>
          <w:sz w:val="27"/>
          <w:szCs w:val="27"/>
        </w:rPr>
        <w:t xml:space="preserve"> мониторинг </w:t>
      </w:r>
      <w:proofErr w:type="gramStart"/>
      <w:r w:rsidR="003957BD" w:rsidRPr="007C3F43">
        <w:rPr>
          <w:rFonts w:ascii="Times New Roman" w:hAnsi="Times New Roman" w:cs="Times New Roman"/>
          <w:sz w:val="27"/>
          <w:szCs w:val="27"/>
        </w:rPr>
        <w:t>оценки качества работы субъектов системы профилактики</w:t>
      </w:r>
      <w:proofErr w:type="gramEnd"/>
      <w:r w:rsidR="003957BD" w:rsidRPr="007C3F43">
        <w:rPr>
          <w:rFonts w:ascii="Times New Roman" w:hAnsi="Times New Roman" w:cs="Times New Roman"/>
          <w:sz w:val="27"/>
          <w:szCs w:val="27"/>
        </w:rPr>
        <w:t xml:space="preserve"> при реализации мероприятий с несовершеннолетними. </w:t>
      </w:r>
    </w:p>
    <w:p w:rsidR="003957BD" w:rsidRPr="007C3F43" w:rsidRDefault="00F84C20" w:rsidP="00EB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За отчетный период комиссией совместно с сотрудниками МО МВД России «Тейковский», врачом-наркологом </w:t>
      </w:r>
      <w:r w:rsidRPr="007C3F43">
        <w:rPr>
          <w:rFonts w:ascii="Times New Roman" w:hAnsi="Times New Roman" w:cs="Times New Roman"/>
          <w:sz w:val="27"/>
          <w:szCs w:val="27"/>
        </w:rPr>
        <w:t xml:space="preserve">ОБУЗ «Ивановский областной наркологический диспансер», отделом образования администрации Тейковского муниципального района 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проведен</w:t>
      </w:r>
      <w:r w:rsidR="006D5360" w:rsidRPr="007C3F43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957BD" w:rsidRPr="007C3F43">
        <w:rPr>
          <w:rFonts w:ascii="Times New Roman" w:eastAsia="Times New Roman" w:hAnsi="Times New Roman" w:cs="Times New Roman"/>
          <w:sz w:val="27"/>
          <w:szCs w:val="27"/>
        </w:rPr>
        <w:t>8</w:t>
      </w:r>
      <w:r w:rsidR="00B129A8" w:rsidRPr="007C3F43">
        <w:rPr>
          <w:rFonts w:ascii="Times New Roman" w:eastAsia="Times New Roman" w:hAnsi="Times New Roman" w:cs="Times New Roman"/>
          <w:sz w:val="27"/>
          <w:szCs w:val="27"/>
        </w:rPr>
        <w:t xml:space="preserve"> Е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диных дней</w:t>
      </w:r>
      <w:r w:rsidR="009A1335" w:rsidRPr="007C3F43">
        <w:rPr>
          <w:rFonts w:ascii="Times New Roman" w:eastAsia="Times New Roman" w:hAnsi="Times New Roman" w:cs="Times New Roman"/>
          <w:sz w:val="27"/>
          <w:szCs w:val="27"/>
        </w:rPr>
        <w:t xml:space="preserve"> профилактики</w:t>
      </w:r>
      <w:r w:rsidR="003957BD" w:rsidRPr="007C3F43">
        <w:rPr>
          <w:rFonts w:ascii="Times New Roman" w:eastAsia="Times New Roman" w:hAnsi="Times New Roman" w:cs="Times New Roman"/>
          <w:sz w:val="27"/>
          <w:szCs w:val="27"/>
        </w:rPr>
        <w:t xml:space="preserve"> (АППГ 9)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>,</w:t>
      </w:r>
      <w:r w:rsidR="003957BD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5360" w:rsidRPr="007C3F43">
        <w:rPr>
          <w:rFonts w:ascii="Times New Roman" w:eastAsia="Times New Roman" w:hAnsi="Times New Roman" w:cs="Times New Roman"/>
          <w:sz w:val="27"/>
          <w:szCs w:val="27"/>
        </w:rPr>
        <w:t>и</w:t>
      </w:r>
      <w:r w:rsidR="003957BD" w:rsidRPr="007C3F43">
        <w:rPr>
          <w:rFonts w:ascii="Times New Roman" w:eastAsia="Times New Roman" w:hAnsi="Times New Roman" w:cs="Times New Roman"/>
          <w:sz w:val="27"/>
          <w:szCs w:val="27"/>
        </w:rPr>
        <w:t>з них</w:t>
      </w:r>
      <w:r w:rsidR="006D5360" w:rsidRPr="007C3F43">
        <w:rPr>
          <w:rFonts w:ascii="Times New Roman" w:eastAsia="Times New Roman" w:hAnsi="Times New Roman" w:cs="Times New Roman"/>
          <w:sz w:val="27"/>
          <w:szCs w:val="27"/>
        </w:rPr>
        <w:t xml:space="preserve"> 6 </w:t>
      </w:r>
      <w:r w:rsidR="003957BD" w:rsidRPr="007C3F43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="006D5360" w:rsidRPr="007C3F43">
        <w:rPr>
          <w:rFonts w:ascii="Times New Roman" w:eastAsia="Times New Roman" w:hAnsi="Times New Roman" w:cs="Times New Roman"/>
          <w:sz w:val="27"/>
          <w:szCs w:val="27"/>
        </w:rPr>
        <w:t xml:space="preserve"> в дистанционном режиме</w:t>
      </w:r>
      <w:r w:rsidR="009A1335" w:rsidRPr="007C3F43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C74E7" w:rsidRPr="007C3F43" w:rsidRDefault="004C74E7" w:rsidP="00EB6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C3F43">
        <w:rPr>
          <w:rFonts w:ascii="Times New Roman" w:eastAsia="Times New Roman" w:hAnsi="Times New Roman" w:cs="Times New Roman"/>
          <w:sz w:val="27"/>
          <w:szCs w:val="27"/>
        </w:rPr>
        <w:lastRenderedPageBreak/>
        <w:t>В рамках исполнения полномочий по координации профилактической работы, комисс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>ией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957BD" w:rsidRPr="007C3F43">
        <w:rPr>
          <w:rFonts w:ascii="Times New Roman" w:eastAsia="Times New Roman" w:hAnsi="Times New Roman" w:cs="Times New Roman"/>
          <w:sz w:val="27"/>
          <w:szCs w:val="27"/>
        </w:rPr>
        <w:t>прове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>ден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комплекс профилактически</w:t>
      </w:r>
      <w:r w:rsidR="003957BD" w:rsidRPr="007C3F43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мероприятий «Несовершенн</w:t>
      </w:r>
      <w:r w:rsidR="00E848CE" w:rsidRPr="007C3F43">
        <w:rPr>
          <w:rFonts w:ascii="Times New Roman" w:eastAsia="Times New Roman" w:hAnsi="Times New Roman" w:cs="Times New Roman"/>
          <w:sz w:val="27"/>
          <w:szCs w:val="27"/>
        </w:rPr>
        <w:t>олетние», а именно операции «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Зд</w:t>
      </w:r>
      <w:r w:rsidR="00FC1693" w:rsidRPr="007C3F43">
        <w:rPr>
          <w:rFonts w:ascii="Times New Roman" w:eastAsia="Times New Roman" w:hAnsi="Times New Roman" w:cs="Times New Roman"/>
          <w:sz w:val="27"/>
          <w:szCs w:val="27"/>
        </w:rPr>
        <w:t xml:space="preserve">оровый образ жизни» </w:t>
      </w:r>
      <w:r w:rsidR="00BF6F3C" w:rsidRPr="007C3F43">
        <w:rPr>
          <w:rFonts w:ascii="Times New Roman" w:eastAsia="Times New Roman" w:hAnsi="Times New Roman" w:cs="Times New Roman"/>
          <w:sz w:val="27"/>
          <w:szCs w:val="27"/>
        </w:rPr>
        <w:t>- март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,</w:t>
      </w:r>
      <w:r w:rsidR="00E848CE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«Безнадзорные дети»</w:t>
      </w:r>
      <w:r w:rsidR="00B129A8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F6F3C" w:rsidRPr="007C3F43">
        <w:rPr>
          <w:rFonts w:ascii="Times New Roman" w:eastAsia="Times New Roman" w:hAnsi="Times New Roman" w:cs="Times New Roman"/>
          <w:sz w:val="27"/>
          <w:szCs w:val="27"/>
        </w:rPr>
        <w:t>- май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, «Всеобуч»</w:t>
      </w:r>
      <w:r w:rsidR="00FC1693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F6F3C" w:rsidRPr="007C3F43">
        <w:rPr>
          <w:rFonts w:ascii="Times New Roman" w:eastAsia="Times New Roman" w:hAnsi="Times New Roman" w:cs="Times New Roman"/>
          <w:sz w:val="27"/>
          <w:szCs w:val="27"/>
        </w:rPr>
        <w:t>- сентябрь</w:t>
      </w:r>
      <w:r w:rsidR="00E848CE" w:rsidRPr="007C3F4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35D66" w:rsidRPr="007C3F43">
        <w:rPr>
          <w:rFonts w:ascii="Times New Roman" w:eastAsia="Times New Roman" w:hAnsi="Times New Roman" w:cs="Times New Roman"/>
          <w:sz w:val="27"/>
          <w:szCs w:val="27"/>
        </w:rPr>
        <w:t xml:space="preserve">«Внимание, родители!» - октябрь, </w:t>
      </w:r>
      <w:r w:rsidR="00E848CE" w:rsidRPr="007C3F43">
        <w:rPr>
          <w:rFonts w:ascii="Times New Roman" w:eastAsia="Times New Roman" w:hAnsi="Times New Roman" w:cs="Times New Roman"/>
          <w:sz w:val="27"/>
          <w:szCs w:val="27"/>
        </w:rPr>
        <w:t xml:space="preserve">«Лидер» </w:t>
      </w:r>
      <w:r w:rsidR="00BF6F3C" w:rsidRPr="007C3F43">
        <w:rPr>
          <w:rFonts w:ascii="Times New Roman" w:eastAsia="Times New Roman" w:hAnsi="Times New Roman" w:cs="Times New Roman"/>
          <w:sz w:val="27"/>
          <w:szCs w:val="27"/>
        </w:rPr>
        <w:t>- ноябрь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 xml:space="preserve"> Комиссия взаимодейств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>овала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 xml:space="preserve"> с Благотворительным Фондом «Защити детей от наркотиков» г</w:t>
      </w:r>
      <w:proofErr w:type="gramStart"/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>.М</w:t>
      </w:r>
      <w:proofErr w:type="gramEnd"/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 xml:space="preserve">осква – 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>распростран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>ении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 xml:space="preserve"> буклет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>ов</w:t>
      </w:r>
      <w:r w:rsidR="00E80456" w:rsidRPr="007C3F43">
        <w:rPr>
          <w:rFonts w:ascii="Times New Roman" w:eastAsia="Times New Roman" w:hAnsi="Times New Roman" w:cs="Times New Roman"/>
          <w:sz w:val="27"/>
          <w:szCs w:val="27"/>
        </w:rPr>
        <w:t xml:space="preserve"> «Правда о наркотиках».</w:t>
      </w:r>
    </w:p>
    <w:p w:rsidR="00EB69F8" w:rsidRPr="007C3F43" w:rsidRDefault="0098682D" w:rsidP="00E35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3F43">
        <w:rPr>
          <w:rFonts w:ascii="Times New Roman" w:hAnsi="Times New Roman" w:cs="Times New Roman"/>
          <w:sz w:val="27"/>
          <w:szCs w:val="27"/>
        </w:rPr>
        <w:t xml:space="preserve">Члены </w:t>
      </w:r>
      <w:r w:rsidR="00FC1693" w:rsidRPr="007C3F43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754B71" w:rsidRPr="007C3F43">
        <w:rPr>
          <w:rFonts w:ascii="Times New Roman" w:hAnsi="Times New Roman" w:cs="Times New Roman"/>
          <w:sz w:val="27"/>
          <w:szCs w:val="27"/>
        </w:rPr>
        <w:t>принял</w:t>
      </w:r>
      <w:r w:rsidRPr="007C3F43">
        <w:rPr>
          <w:rFonts w:ascii="Times New Roman" w:hAnsi="Times New Roman" w:cs="Times New Roman"/>
          <w:sz w:val="27"/>
          <w:szCs w:val="27"/>
        </w:rPr>
        <w:t>и</w:t>
      </w:r>
      <w:r w:rsidR="00754B71" w:rsidRPr="007C3F43">
        <w:rPr>
          <w:rFonts w:ascii="Times New Roman" w:hAnsi="Times New Roman" w:cs="Times New Roman"/>
          <w:sz w:val="27"/>
          <w:szCs w:val="27"/>
        </w:rPr>
        <w:t xml:space="preserve"> участие в 4 заседаниях антинаркотической комиссии Тейковского муниципального района и межведомственной комиссии по профилактике правонарушений администрации Тейковского муниципального района</w:t>
      </w:r>
      <w:r w:rsidRPr="007C3F43">
        <w:rPr>
          <w:rFonts w:ascii="Times New Roman" w:hAnsi="Times New Roman" w:cs="Times New Roman"/>
          <w:sz w:val="27"/>
          <w:szCs w:val="27"/>
        </w:rPr>
        <w:t>. Секретарь комиссии</w:t>
      </w:r>
      <w:r w:rsidR="00754B71" w:rsidRPr="007C3F43">
        <w:rPr>
          <w:rFonts w:ascii="Times New Roman" w:hAnsi="Times New Roman" w:cs="Times New Roman"/>
          <w:sz w:val="27"/>
          <w:szCs w:val="27"/>
        </w:rPr>
        <w:t xml:space="preserve"> участвовала</w:t>
      </w:r>
      <w:r w:rsidR="005560D1" w:rsidRPr="007C3F43">
        <w:rPr>
          <w:rFonts w:ascii="Times New Roman" w:hAnsi="Times New Roman" w:cs="Times New Roman"/>
          <w:sz w:val="27"/>
          <w:szCs w:val="27"/>
        </w:rPr>
        <w:t xml:space="preserve"> в качестве </w:t>
      </w:r>
      <w:r w:rsidR="00E35D66" w:rsidRPr="007C3F43">
        <w:rPr>
          <w:rFonts w:ascii="Times New Roman" w:hAnsi="Times New Roman" w:cs="Times New Roman"/>
          <w:sz w:val="27"/>
          <w:szCs w:val="27"/>
        </w:rPr>
        <w:t xml:space="preserve">свидетеля и </w:t>
      </w:r>
      <w:r w:rsidR="005560D1" w:rsidRPr="007C3F43">
        <w:rPr>
          <w:rFonts w:ascii="Times New Roman" w:hAnsi="Times New Roman" w:cs="Times New Roman"/>
          <w:sz w:val="27"/>
          <w:szCs w:val="27"/>
        </w:rPr>
        <w:t>педагога на заседани</w:t>
      </w:r>
      <w:r w:rsidRPr="007C3F43">
        <w:rPr>
          <w:rFonts w:ascii="Times New Roman" w:hAnsi="Times New Roman" w:cs="Times New Roman"/>
          <w:sz w:val="27"/>
          <w:szCs w:val="27"/>
        </w:rPr>
        <w:t>е</w:t>
      </w:r>
      <w:r w:rsidR="005560D1" w:rsidRPr="007C3F43">
        <w:rPr>
          <w:rFonts w:ascii="Times New Roman" w:hAnsi="Times New Roman" w:cs="Times New Roman"/>
          <w:sz w:val="27"/>
          <w:szCs w:val="27"/>
        </w:rPr>
        <w:t xml:space="preserve"> Тейковского районного суда.</w:t>
      </w:r>
      <w:r w:rsidR="00D00789" w:rsidRPr="007C3F43">
        <w:rPr>
          <w:rFonts w:ascii="Times New Roman" w:hAnsi="Times New Roman" w:cs="Times New Roman"/>
          <w:sz w:val="27"/>
          <w:szCs w:val="27"/>
        </w:rPr>
        <w:t xml:space="preserve"> </w:t>
      </w:r>
      <w:r w:rsidRPr="007C3F43">
        <w:rPr>
          <w:rFonts w:ascii="Times New Roman" w:hAnsi="Times New Roman" w:cs="Times New Roman"/>
          <w:sz w:val="27"/>
          <w:szCs w:val="27"/>
        </w:rPr>
        <w:t>К</w:t>
      </w:r>
      <w:r w:rsidR="00E35D66" w:rsidRPr="007C3F43">
        <w:rPr>
          <w:rFonts w:ascii="Times New Roman" w:hAnsi="Times New Roman" w:cs="Times New Roman"/>
          <w:sz w:val="27"/>
          <w:szCs w:val="27"/>
        </w:rPr>
        <w:t xml:space="preserve">омиссия </w:t>
      </w:r>
      <w:r w:rsidRPr="007C3F43">
        <w:rPr>
          <w:rFonts w:ascii="Times New Roman" w:hAnsi="Times New Roman" w:cs="Times New Roman"/>
          <w:sz w:val="27"/>
          <w:szCs w:val="27"/>
        </w:rPr>
        <w:t>являлась истцом по лишению родительских прав</w:t>
      </w:r>
      <w:r w:rsidR="00754B71" w:rsidRPr="007C3F43">
        <w:rPr>
          <w:rFonts w:ascii="Times New Roman" w:hAnsi="Times New Roman" w:cs="Times New Roman"/>
          <w:sz w:val="27"/>
          <w:szCs w:val="27"/>
        </w:rPr>
        <w:t xml:space="preserve"> в отношении </w:t>
      </w:r>
      <w:proofErr w:type="spellStart"/>
      <w:r w:rsidR="00754B71" w:rsidRPr="007C3F43">
        <w:rPr>
          <w:rFonts w:ascii="Times New Roman" w:hAnsi="Times New Roman" w:cs="Times New Roman"/>
          <w:sz w:val="27"/>
          <w:szCs w:val="27"/>
        </w:rPr>
        <w:t>Гладеевой</w:t>
      </w:r>
      <w:proofErr w:type="spellEnd"/>
      <w:r w:rsidR="00754B71" w:rsidRPr="007C3F43">
        <w:rPr>
          <w:rFonts w:ascii="Times New Roman" w:hAnsi="Times New Roman" w:cs="Times New Roman"/>
          <w:sz w:val="27"/>
          <w:szCs w:val="27"/>
        </w:rPr>
        <w:t xml:space="preserve"> Н.А.</w:t>
      </w:r>
      <w:r w:rsidRPr="007C3F43">
        <w:rPr>
          <w:rFonts w:ascii="Times New Roman" w:hAnsi="Times New Roman" w:cs="Times New Roman"/>
          <w:sz w:val="27"/>
          <w:szCs w:val="27"/>
        </w:rPr>
        <w:t xml:space="preserve"> (д. </w:t>
      </w:r>
      <w:proofErr w:type="spellStart"/>
      <w:r w:rsidRPr="007C3F43">
        <w:rPr>
          <w:rFonts w:ascii="Times New Roman" w:hAnsi="Times New Roman" w:cs="Times New Roman"/>
          <w:sz w:val="27"/>
          <w:szCs w:val="27"/>
        </w:rPr>
        <w:t>Мелюшево</w:t>
      </w:r>
      <w:proofErr w:type="spellEnd"/>
      <w:r w:rsidRPr="007C3F43">
        <w:rPr>
          <w:rFonts w:ascii="Times New Roman" w:hAnsi="Times New Roman" w:cs="Times New Roman"/>
          <w:sz w:val="27"/>
          <w:szCs w:val="27"/>
        </w:rPr>
        <w:t>)</w:t>
      </w:r>
      <w:r w:rsidR="00D45E39" w:rsidRPr="007C3F43">
        <w:rPr>
          <w:rFonts w:ascii="Times New Roman" w:hAnsi="Times New Roman" w:cs="Times New Roman"/>
          <w:sz w:val="27"/>
          <w:szCs w:val="27"/>
        </w:rPr>
        <w:t xml:space="preserve">, исковое заявление комиссии было удовлетворено частично. </w:t>
      </w:r>
    </w:p>
    <w:p w:rsidR="006A5C81" w:rsidRPr="007C3F43" w:rsidRDefault="00754B71" w:rsidP="00754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В целях предупреждения сиротства детей на территории района проведено 32 (АППГ 56) совместных рейда служб системы профилактики безнадзорности и правонарушений несовершеннолетних в неблагополучные семьи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 xml:space="preserve">, с посещением </w:t>
      </w:r>
      <w:r w:rsidR="00DB6C41" w:rsidRPr="007C3F43">
        <w:rPr>
          <w:rFonts w:ascii="Times New Roman" w:eastAsia="Times New Roman" w:hAnsi="Times New Roman" w:cs="Times New Roman"/>
          <w:sz w:val="27"/>
          <w:szCs w:val="27"/>
        </w:rPr>
        <w:t>84 семей (АППГ 149)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. В результате рейдов дети из семей не изымались. </w:t>
      </w:r>
      <w:r w:rsidR="007C3F43" w:rsidRPr="007C3F43">
        <w:rPr>
          <w:rFonts w:ascii="Times New Roman" w:eastAsia="Times New Roman" w:hAnsi="Times New Roman" w:cs="Times New Roman"/>
          <w:sz w:val="27"/>
          <w:szCs w:val="27"/>
        </w:rPr>
        <w:t>Снижение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% охвата детей профилактическими мероприятиями </w:t>
      </w:r>
      <w:proofErr w:type="gramStart"/>
      <w:r w:rsidRPr="007C3F43">
        <w:rPr>
          <w:rFonts w:ascii="Times New Roman" w:eastAsia="Times New Roman" w:hAnsi="Times New Roman" w:cs="Times New Roman"/>
          <w:sz w:val="27"/>
          <w:szCs w:val="27"/>
        </w:rPr>
        <w:t>связан</w:t>
      </w:r>
      <w:proofErr w:type="gramEnd"/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 с введением ограничительных мероприятий по предупреждению распространения новой коронавирусной инфекции. </w:t>
      </w:r>
    </w:p>
    <w:p w:rsidR="00754B71" w:rsidRPr="007C3F43" w:rsidRDefault="0098682D" w:rsidP="00E35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3F43">
        <w:rPr>
          <w:rFonts w:ascii="Times New Roman" w:eastAsia="Times New Roman" w:hAnsi="Times New Roman" w:cs="Times New Roman"/>
          <w:sz w:val="27"/>
          <w:szCs w:val="27"/>
        </w:rPr>
        <w:t>И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>нформация о деятельности комиссии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>,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телефоны доверия и </w:t>
      </w:r>
      <w:proofErr w:type="gramStart"/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служб, оказывающих </w:t>
      </w:r>
      <w:hyperlink r:id="rId4" w:history="1">
        <w:r w:rsidRPr="007C3F43">
          <w:rPr>
            <w:rStyle w:val="a4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медико-социальную и психологическую помощь</w:t>
        </w:r>
      </w:hyperlink>
      <w:r w:rsidRPr="007C3F43">
        <w:rPr>
          <w:rFonts w:ascii="Times New Roman" w:hAnsi="Times New Roman" w:cs="Times New Roman"/>
          <w:sz w:val="27"/>
          <w:szCs w:val="27"/>
        </w:rPr>
        <w:t xml:space="preserve"> </w:t>
      </w:r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>размещается</w:t>
      </w:r>
      <w:proofErr w:type="gramEnd"/>
      <w:r w:rsidR="006A5C81" w:rsidRPr="007C3F43">
        <w:rPr>
          <w:rFonts w:ascii="Times New Roman" w:eastAsia="Times New Roman" w:hAnsi="Times New Roman" w:cs="Times New Roman"/>
          <w:sz w:val="27"/>
          <w:szCs w:val="27"/>
        </w:rPr>
        <w:t xml:space="preserve"> на сайте администрации Тейковского муниципального района и в газете «Наше время»</w:t>
      </w:r>
      <w:r w:rsidRPr="007C3F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6A5C81" w:rsidRPr="007C3F43" w:rsidRDefault="006A5C81" w:rsidP="006A5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3F43">
        <w:rPr>
          <w:rFonts w:ascii="Times New Roman" w:hAnsi="Times New Roman" w:cs="Times New Roman"/>
          <w:sz w:val="27"/>
          <w:szCs w:val="27"/>
        </w:rPr>
        <w:t xml:space="preserve">Мероприятия годового плана комиссии проведены в установленные сроки в полном объеме. </w:t>
      </w:r>
    </w:p>
    <w:p w:rsidR="00EB69F8" w:rsidRPr="007C3F43" w:rsidRDefault="00EB69F8" w:rsidP="00EB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B69F8" w:rsidRPr="007C3F43" w:rsidRDefault="00EB69F8" w:rsidP="00EB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B69F8" w:rsidRPr="007C3F43" w:rsidRDefault="00EB69F8" w:rsidP="00EB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E1D46" w:rsidRDefault="000E1D46" w:rsidP="000E1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Ответственный секретарь комиссии </w:t>
      </w:r>
    </w:p>
    <w:p w:rsidR="000E1D46" w:rsidRDefault="000E1D46" w:rsidP="000E1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делам несовершеннолетних и защите их прав </w:t>
      </w:r>
    </w:p>
    <w:p w:rsidR="000E1D46" w:rsidRDefault="000E1D46" w:rsidP="000E1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Тейковского муниципального района </w:t>
      </w:r>
    </w:p>
    <w:p w:rsidR="007C3F43" w:rsidRPr="000E1D46" w:rsidRDefault="007C3F43" w:rsidP="000E1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0E1D46">
        <w:rPr>
          <w:rFonts w:ascii="Times New Roman" w:hAnsi="Times New Roman" w:cs="Times New Roman"/>
          <w:b/>
          <w:sz w:val="27"/>
          <w:szCs w:val="27"/>
        </w:rPr>
        <w:t xml:space="preserve"> Гаврикова Н.П. </w:t>
      </w:r>
    </w:p>
    <w:p w:rsidR="007C3F43" w:rsidRPr="007C3F43" w:rsidRDefault="007C3F43" w:rsidP="00C70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7C3F43" w:rsidRPr="007C3F43" w:rsidSect="001A2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C74E7"/>
    <w:rsid w:val="000061BB"/>
    <w:rsid w:val="00054FF3"/>
    <w:rsid w:val="00063DAD"/>
    <w:rsid w:val="000A63C2"/>
    <w:rsid w:val="000E1D46"/>
    <w:rsid w:val="00101A31"/>
    <w:rsid w:val="00106A9D"/>
    <w:rsid w:val="00127C0D"/>
    <w:rsid w:val="00173490"/>
    <w:rsid w:val="001A2109"/>
    <w:rsid w:val="00214AA2"/>
    <w:rsid w:val="002306AE"/>
    <w:rsid w:val="00244DC3"/>
    <w:rsid w:val="002F4A69"/>
    <w:rsid w:val="00325583"/>
    <w:rsid w:val="00357C39"/>
    <w:rsid w:val="00371DF9"/>
    <w:rsid w:val="00371F11"/>
    <w:rsid w:val="003926F0"/>
    <w:rsid w:val="003957BD"/>
    <w:rsid w:val="003C76E5"/>
    <w:rsid w:val="003D1035"/>
    <w:rsid w:val="004B4924"/>
    <w:rsid w:val="004C74E7"/>
    <w:rsid w:val="005560D1"/>
    <w:rsid w:val="005B3EF6"/>
    <w:rsid w:val="005C5E8C"/>
    <w:rsid w:val="005C6C62"/>
    <w:rsid w:val="005D7666"/>
    <w:rsid w:val="006353E8"/>
    <w:rsid w:val="00641095"/>
    <w:rsid w:val="00675834"/>
    <w:rsid w:val="006933C3"/>
    <w:rsid w:val="006A0C2E"/>
    <w:rsid w:val="006A5C81"/>
    <w:rsid w:val="006C4BC6"/>
    <w:rsid w:val="006D5360"/>
    <w:rsid w:val="007216C6"/>
    <w:rsid w:val="00727055"/>
    <w:rsid w:val="00754B71"/>
    <w:rsid w:val="007C3F43"/>
    <w:rsid w:val="00843066"/>
    <w:rsid w:val="0085276B"/>
    <w:rsid w:val="00857B13"/>
    <w:rsid w:val="00867A3A"/>
    <w:rsid w:val="008834DA"/>
    <w:rsid w:val="00883543"/>
    <w:rsid w:val="008A314A"/>
    <w:rsid w:val="008C6E1B"/>
    <w:rsid w:val="008D5FDC"/>
    <w:rsid w:val="00955DAB"/>
    <w:rsid w:val="00965BD3"/>
    <w:rsid w:val="0097509D"/>
    <w:rsid w:val="0098682D"/>
    <w:rsid w:val="0099134A"/>
    <w:rsid w:val="009A1335"/>
    <w:rsid w:val="00A4708A"/>
    <w:rsid w:val="00A63FE8"/>
    <w:rsid w:val="00A77D3D"/>
    <w:rsid w:val="00AB2EE3"/>
    <w:rsid w:val="00AC4268"/>
    <w:rsid w:val="00AE2502"/>
    <w:rsid w:val="00B129A8"/>
    <w:rsid w:val="00B275BB"/>
    <w:rsid w:val="00B27AEF"/>
    <w:rsid w:val="00B8615C"/>
    <w:rsid w:val="00B964DE"/>
    <w:rsid w:val="00BF6F3C"/>
    <w:rsid w:val="00C24E05"/>
    <w:rsid w:val="00C66BDE"/>
    <w:rsid w:val="00C70D40"/>
    <w:rsid w:val="00C764A4"/>
    <w:rsid w:val="00CA7C0F"/>
    <w:rsid w:val="00CB1119"/>
    <w:rsid w:val="00CD1C6E"/>
    <w:rsid w:val="00CD60F0"/>
    <w:rsid w:val="00D00789"/>
    <w:rsid w:val="00D411CD"/>
    <w:rsid w:val="00D45E39"/>
    <w:rsid w:val="00D519C3"/>
    <w:rsid w:val="00D6242C"/>
    <w:rsid w:val="00DB0635"/>
    <w:rsid w:val="00DB1E80"/>
    <w:rsid w:val="00DB350D"/>
    <w:rsid w:val="00DB6C41"/>
    <w:rsid w:val="00E35D66"/>
    <w:rsid w:val="00E37AB2"/>
    <w:rsid w:val="00E5496A"/>
    <w:rsid w:val="00E80456"/>
    <w:rsid w:val="00E848CE"/>
    <w:rsid w:val="00EA4956"/>
    <w:rsid w:val="00EB69F8"/>
    <w:rsid w:val="00EC2F5C"/>
    <w:rsid w:val="00F002C6"/>
    <w:rsid w:val="00F028CD"/>
    <w:rsid w:val="00F07C3C"/>
    <w:rsid w:val="00F1215C"/>
    <w:rsid w:val="00F1631E"/>
    <w:rsid w:val="00F60246"/>
    <w:rsid w:val="00F84C20"/>
    <w:rsid w:val="00FA0F07"/>
    <w:rsid w:val="00FC1693"/>
    <w:rsid w:val="00FD39F3"/>
    <w:rsid w:val="00FF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9F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70D40"/>
    <w:rPr>
      <w:color w:val="0000FF"/>
      <w:u w:val="single"/>
    </w:rPr>
  </w:style>
  <w:style w:type="table" w:styleId="a5">
    <w:name w:val="Table Grid"/>
    <w:basedOn w:val="a1"/>
    <w:uiPriority w:val="59"/>
    <w:rsid w:val="00C70D40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270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8sbeludd2aebdvs.xn--p1ai/sluzhby-okazyvayushcie-mediko-sotcial-nuyu-i-psikhologicheskuyu-pomosh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3</cp:revision>
  <cp:lastPrinted>2020-12-30T06:00:00Z</cp:lastPrinted>
  <dcterms:created xsi:type="dcterms:W3CDTF">2021-01-22T08:01:00Z</dcterms:created>
  <dcterms:modified xsi:type="dcterms:W3CDTF">2021-01-22T08:04:00Z</dcterms:modified>
</cp:coreProperties>
</file>